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74714" w:rsidRDefault="00D45302">
      <w:pPr>
        <w:pStyle w:val="1"/>
        <w:ind w:left="2241"/>
      </w:pPr>
      <w:r>
        <w:t>2022</w:t>
      </w:r>
      <w:r>
        <w:t>学年第一学期期中检测试卷</w:t>
      </w:r>
    </w:p>
    <w:p w:rsidR="00174714" w:rsidRDefault="00174714">
      <w:pPr>
        <w:pStyle w:val="a3"/>
        <w:rPr>
          <w:sz w:val="24"/>
        </w:rPr>
      </w:pPr>
    </w:p>
    <w:p w:rsidR="00174714" w:rsidRDefault="00D45302">
      <w:pPr>
        <w:spacing w:before="167"/>
        <w:ind w:right="836"/>
        <w:jc w:val="center"/>
        <w:rPr>
          <w:sz w:val="24"/>
        </w:rPr>
      </w:pPr>
      <w:r>
        <w:rPr>
          <w:sz w:val="24"/>
        </w:rPr>
        <w:t>八年级科学</w:t>
      </w:r>
    </w:p>
    <w:p w:rsidR="00174714" w:rsidRDefault="00174714">
      <w:pPr>
        <w:pStyle w:val="a3"/>
        <w:rPr>
          <w:sz w:val="20"/>
        </w:rPr>
      </w:pPr>
    </w:p>
    <w:p w:rsidR="00174714" w:rsidRDefault="00174714">
      <w:pPr>
        <w:pStyle w:val="a3"/>
        <w:rPr>
          <w:sz w:val="20"/>
        </w:rPr>
      </w:pPr>
    </w:p>
    <w:p w:rsidR="00174714" w:rsidRDefault="00174714">
      <w:pPr>
        <w:pStyle w:val="a3"/>
        <w:rPr>
          <w:sz w:val="20"/>
        </w:rPr>
      </w:pPr>
    </w:p>
    <w:p w:rsidR="00174714" w:rsidRDefault="00D45302">
      <w:pPr>
        <w:spacing w:before="1"/>
        <w:ind w:left="399"/>
        <w:rPr>
          <w:sz w:val="15"/>
        </w:rPr>
      </w:pPr>
      <w:r>
        <w:rPr>
          <w:sz w:val="15"/>
        </w:rPr>
        <w:t>温馨提醒：</w:t>
      </w:r>
    </w:p>
    <w:p w:rsidR="00174714" w:rsidRDefault="00174714">
      <w:pPr>
        <w:pStyle w:val="a3"/>
        <w:spacing w:before="1"/>
        <w:rPr>
          <w:sz w:val="13"/>
        </w:rPr>
      </w:pPr>
    </w:p>
    <w:p w:rsidR="00174714" w:rsidRDefault="00D45302">
      <w:pPr>
        <w:pStyle w:val="a4"/>
        <w:numPr>
          <w:ilvl w:val="0"/>
          <w:numId w:val="1"/>
        </w:numPr>
        <w:tabs>
          <w:tab w:val="left" w:pos="993"/>
        </w:tabs>
        <w:ind w:hanging="155"/>
        <w:rPr>
          <w:sz w:val="15"/>
        </w:rPr>
      </w:pPr>
      <w:r>
        <w:rPr>
          <w:spacing w:val="-3"/>
          <w:sz w:val="15"/>
        </w:rPr>
        <w:t>全卷共</w:t>
      </w:r>
      <w:r>
        <w:rPr>
          <w:spacing w:val="-1"/>
          <w:sz w:val="15"/>
        </w:rPr>
        <w:t>6</w:t>
      </w:r>
      <w:r>
        <w:rPr>
          <w:spacing w:val="-3"/>
          <w:sz w:val="15"/>
        </w:rPr>
        <w:t>页，有四大题</w:t>
      </w:r>
      <w:r>
        <w:rPr>
          <w:spacing w:val="-1"/>
          <w:sz w:val="15"/>
        </w:rPr>
        <w:t>，</w:t>
      </w:r>
      <w:r>
        <w:rPr>
          <w:spacing w:val="-1"/>
          <w:sz w:val="15"/>
        </w:rPr>
        <w:t>26</w:t>
      </w:r>
      <w:r>
        <w:rPr>
          <w:spacing w:val="-3"/>
          <w:sz w:val="15"/>
        </w:rPr>
        <w:t>小题。全卷满分</w:t>
      </w:r>
      <w:r>
        <w:rPr>
          <w:sz w:val="15"/>
        </w:rPr>
        <w:t>100</w:t>
      </w:r>
      <w:r>
        <w:rPr>
          <w:spacing w:val="-3"/>
          <w:sz w:val="15"/>
        </w:rPr>
        <w:t>分。考试时间</w:t>
      </w:r>
      <w:r>
        <w:rPr>
          <w:sz w:val="15"/>
        </w:rPr>
        <w:t>90</w:t>
      </w:r>
      <w:r>
        <w:rPr>
          <w:spacing w:val="-2"/>
          <w:sz w:val="15"/>
        </w:rPr>
        <w:t>分钟。</w:t>
      </w:r>
    </w:p>
    <w:p w:rsidR="00174714" w:rsidRDefault="00174714">
      <w:pPr>
        <w:pStyle w:val="a3"/>
        <w:spacing w:before="1"/>
        <w:rPr>
          <w:sz w:val="13"/>
        </w:rPr>
      </w:pPr>
    </w:p>
    <w:p w:rsidR="00174714" w:rsidRDefault="00D45302">
      <w:pPr>
        <w:pStyle w:val="a4"/>
        <w:numPr>
          <w:ilvl w:val="0"/>
          <w:numId w:val="1"/>
        </w:numPr>
        <w:tabs>
          <w:tab w:val="left" w:pos="993"/>
        </w:tabs>
        <w:ind w:hanging="155"/>
        <w:rPr>
          <w:sz w:val="15"/>
        </w:rPr>
      </w:pPr>
      <w:r>
        <w:rPr>
          <w:spacing w:val="-3"/>
          <w:sz w:val="15"/>
        </w:rPr>
        <w:t>答案必须写在答题纸相应的位置上，写在试题卷、草稿纸上均无效。</w:t>
      </w:r>
    </w:p>
    <w:p w:rsidR="00174714" w:rsidRDefault="00174714">
      <w:pPr>
        <w:pStyle w:val="a3"/>
        <w:spacing w:before="2"/>
        <w:rPr>
          <w:sz w:val="13"/>
        </w:rPr>
      </w:pPr>
    </w:p>
    <w:p w:rsidR="00174714" w:rsidRDefault="00D45302">
      <w:pPr>
        <w:pStyle w:val="a4"/>
        <w:numPr>
          <w:ilvl w:val="0"/>
          <w:numId w:val="1"/>
        </w:numPr>
        <w:tabs>
          <w:tab w:val="left" w:pos="1014"/>
        </w:tabs>
        <w:ind w:left="1013"/>
        <w:rPr>
          <w:sz w:val="15"/>
        </w:rPr>
      </w:pPr>
      <w:r>
        <w:rPr>
          <w:spacing w:val="-3"/>
          <w:sz w:val="15"/>
        </w:rPr>
        <w:t>本卷中</w:t>
      </w:r>
      <w:r>
        <w:rPr>
          <w:sz w:val="15"/>
        </w:rPr>
        <w:t>g</w:t>
      </w:r>
      <w:r>
        <w:rPr>
          <w:spacing w:val="-3"/>
          <w:sz w:val="15"/>
        </w:rPr>
        <w:t>取</w:t>
      </w:r>
      <w:r>
        <w:rPr>
          <w:sz w:val="15"/>
        </w:rPr>
        <w:t>10</w:t>
      </w:r>
      <w:r>
        <w:rPr>
          <w:sz w:val="15"/>
        </w:rPr>
        <w:t>牛</w:t>
      </w:r>
      <w:r>
        <w:rPr>
          <w:sz w:val="15"/>
        </w:rPr>
        <w:t>/</w:t>
      </w:r>
      <w:r>
        <w:rPr>
          <w:spacing w:val="-2"/>
          <w:sz w:val="15"/>
        </w:rPr>
        <w:t>千克。</w:t>
      </w:r>
      <w:bookmarkStart w:id="0" w:name="_GoBack"/>
      <w:bookmarkEnd w:id="0"/>
    </w:p>
    <w:p w:rsidR="00174714" w:rsidRDefault="00174714">
      <w:pPr>
        <w:pStyle w:val="a3"/>
        <w:rPr>
          <w:sz w:val="14"/>
        </w:rPr>
      </w:pPr>
    </w:p>
    <w:p w:rsidR="00174714" w:rsidRDefault="00174714">
      <w:pPr>
        <w:pStyle w:val="a3"/>
        <w:spacing w:before="4"/>
        <w:rPr>
          <w:sz w:val="19"/>
        </w:rPr>
      </w:pPr>
    </w:p>
    <w:p w:rsidR="00174714" w:rsidRDefault="00D45302">
      <w:pPr>
        <w:ind w:left="418"/>
        <w:rPr>
          <w:sz w:val="15"/>
        </w:rPr>
      </w:pPr>
      <w:r>
        <w:rPr>
          <w:sz w:val="15"/>
        </w:rPr>
        <w:t>一、选择题</w:t>
      </w:r>
      <w:r>
        <w:rPr>
          <w:sz w:val="15"/>
        </w:rPr>
        <w:t>(</w:t>
      </w:r>
      <w:r>
        <w:rPr>
          <w:sz w:val="15"/>
        </w:rPr>
        <w:t>共</w:t>
      </w:r>
      <w:r>
        <w:rPr>
          <w:sz w:val="15"/>
        </w:rPr>
        <w:t>15</w:t>
      </w:r>
      <w:r>
        <w:rPr>
          <w:sz w:val="15"/>
        </w:rPr>
        <w:t>小题，每小题</w:t>
      </w:r>
      <w:r>
        <w:rPr>
          <w:sz w:val="15"/>
        </w:rPr>
        <w:t>2</w:t>
      </w:r>
      <w:r>
        <w:rPr>
          <w:sz w:val="15"/>
        </w:rPr>
        <w:t>分，共</w:t>
      </w:r>
      <w:r>
        <w:rPr>
          <w:sz w:val="15"/>
        </w:rPr>
        <w:t>30</w:t>
      </w:r>
      <w:r>
        <w:rPr>
          <w:sz w:val="15"/>
        </w:rPr>
        <w:t>分，每小题只有一个正确选项</w:t>
      </w:r>
      <w:r>
        <w:rPr>
          <w:sz w:val="15"/>
        </w:rPr>
        <w:t>)</w:t>
      </w:r>
    </w:p>
    <w:p w:rsidR="00174714" w:rsidRDefault="00174714">
      <w:pPr>
        <w:pStyle w:val="a3"/>
        <w:spacing w:before="5"/>
        <w:rPr>
          <w:sz w:val="11"/>
        </w:rPr>
      </w:pPr>
    </w:p>
    <w:p w:rsidR="00174714" w:rsidRDefault="00D45302">
      <w:pPr>
        <w:tabs>
          <w:tab w:val="left" w:pos="3340"/>
          <w:tab w:val="left" w:pos="7567"/>
          <w:tab w:val="left" w:pos="7943"/>
        </w:tabs>
        <w:spacing w:line="326" w:lineRule="auto"/>
        <w:ind w:left="639" w:right="1777" w:hanging="200"/>
        <w:rPr>
          <w:sz w:val="15"/>
        </w:rPr>
      </w:pPr>
      <w:r>
        <w:rPr>
          <w:sz w:val="15"/>
        </w:rPr>
        <w:t>1.2022</w:t>
      </w:r>
      <w:r>
        <w:rPr>
          <w:sz w:val="15"/>
        </w:rPr>
        <w:t>年</w:t>
      </w:r>
      <w:r>
        <w:rPr>
          <w:spacing w:val="-3"/>
          <w:sz w:val="15"/>
        </w:rPr>
        <w:t>的</w:t>
      </w:r>
      <w:r>
        <w:rPr>
          <w:sz w:val="15"/>
        </w:rPr>
        <w:t>“</w:t>
      </w:r>
      <w:r>
        <w:rPr>
          <w:spacing w:val="-3"/>
          <w:sz w:val="15"/>
        </w:rPr>
        <w:t>世</w:t>
      </w:r>
      <w:r>
        <w:rPr>
          <w:sz w:val="15"/>
        </w:rPr>
        <w:t>界</w:t>
      </w:r>
      <w:r>
        <w:rPr>
          <w:spacing w:val="-3"/>
          <w:sz w:val="15"/>
        </w:rPr>
        <w:t>水</w:t>
      </w:r>
      <w:r>
        <w:rPr>
          <w:sz w:val="15"/>
        </w:rPr>
        <w:t>日</w:t>
      </w:r>
      <w:r>
        <w:rPr>
          <w:spacing w:val="-3"/>
          <w:sz w:val="15"/>
        </w:rPr>
        <w:t>”</w:t>
      </w:r>
      <w:r>
        <w:rPr>
          <w:sz w:val="15"/>
        </w:rPr>
        <w:t>主</w:t>
      </w:r>
      <w:r>
        <w:rPr>
          <w:spacing w:val="-3"/>
          <w:sz w:val="15"/>
        </w:rPr>
        <w:t>题</w:t>
      </w:r>
      <w:r>
        <w:rPr>
          <w:sz w:val="15"/>
        </w:rPr>
        <w:t>是</w:t>
      </w:r>
      <w:r>
        <w:rPr>
          <w:spacing w:val="-3"/>
          <w:sz w:val="15"/>
        </w:rPr>
        <w:t>“</w:t>
      </w:r>
      <w:r>
        <w:rPr>
          <w:spacing w:val="-3"/>
          <w:sz w:val="15"/>
        </w:rPr>
        <w:t>珍</w:t>
      </w:r>
      <w:r>
        <w:rPr>
          <w:sz w:val="15"/>
        </w:rPr>
        <w:t>惜地</w:t>
      </w:r>
      <w:r>
        <w:rPr>
          <w:spacing w:val="-3"/>
          <w:sz w:val="15"/>
        </w:rPr>
        <w:t>下</w:t>
      </w:r>
      <w:r>
        <w:rPr>
          <w:sz w:val="15"/>
        </w:rPr>
        <w:t>水</w:t>
      </w:r>
      <w:r>
        <w:rPr>
          <w:spacing w:val="-3"/>
          <w:sz w:val="15"/>
        </w:rPr>
        <w:t>，</w:t>
      </w:r>
      <w:r>
        <w:rPr>
          <w:sz w:val="15"/>
        </w:rPr>
        <w:t>珍</w:t>
      </w:r>
      <w:r>
        <w:rPr>
          <w:spacing w:val="-3"/>
          <w:sz w:val="15"/>
        </w:rPr>
        <w:t>视</w:t>
      </w:r>
      <w:r>
        <w:rPr>
          <w:sz w:val="15"/>
        </w:rPr>
        <w:t>隐</w:t>
      </w:r>
      <w:r>
        <w:rPr>
          <w:spacing w:val="-3"/>
          <w:sz w:val="15"/>
        </w:rPr>
        <w:t>藏</w:t>
      </w:r>
      <w:r>
        <w:rPr>
          <w:sz w:val="15"/>
        </w:rPr>
        <w:t>的</w:t>
      </w:r>
      <w:r>
        <w:rPr>
          <w:spacing w:val="-3"/>
          <w:sz w:val="15"/>
        </w:rPr>
        <w:t>资</w:t>
      </w:r>
      <w:r>
        <w:rPr>
          <w:sz w:val="15"/>
        </w:rPr>
        <w:t>源</w:t>
      </w:r>
      <w:r>
        <w:rPr>
          <w:sz w:val="15"/>
        </w:rPr>
        <w:t>”</w:t>
      </w:r>
      <w:r>
        <w:rPr>
          <w:sz w:val="15"/>
        </w:rPr>
        <w:t>，</w:t>
      </w:r>
      <w:r>
        <w:rPr>
          <w:spacing w:val="-3"/>
          <w:sz w:val="15"/>
        </w:rPr>
        <w:t>下列</w:t>
      </w:r>
      <w:r>
        <w:rPr>
          <w:sz w:val="15"/>
        </w:rPr>
        <w:t>措施</w:t>
      </w:r>
      <w:r>
        <w:rPr>
          <w:spacing w:val="-3"/>
          <w:sz w:val="15"/>
        </w:rPr>
        <w:t>有</w:t>
      </w:r>
      <w:r>
        <w:rPr>
          <w:sz w:val="15"/>
        </w:rPr>
        <w:t>利</w:t>
      </w:r>
      <w:r>
        <w:rPr>
          <w:spacing w:val="-3"/>
          <w:sz w:val="15"/>
        </w:rPr>
        <w:t>于</w:t>
      </w:r>
      <w:r>
        <w:rPr>
          <w:sz w:val="15"/>
        </w:rPr>
        <w:t>保</w:t>
      </w:r>
      <w:r>
        <w:rPr>
          <w:spacing w:val="-3"/>
          <w:sz w:val="15"/>
        </w:rPr>
        <w:t>护</w:t>
      </w:r>
      <w:r>
        <w:rPr>
          <w:sz w:val="15"/>
        </w:rPr>
        <w:t>地</w:t>
      </w:r>
      <w:r>
        <w:rPr>
          <w:spacing w:val="-3"/>
          <w:sz w:val="15"/>
        </w:rPr>
        <w:t>下</w:t>
      </w:r>
      <w:r>
        <w:rPr>
          <w:sz w:val="15"/>
        </w:rPr>
        <w:t>水</w:t>
      </w:r>
      <w:r>
        <w:rPr>
          <w:spacing w:val="-3"/>
          <w:sz w:val="15"/>
        </w:rPr>
        <w:t>的</w:t>
      </w:r>
      <w:r>
        <w:rPr>
          <w:sz w:val="15"/>
        </w:rPr>
        <w:t>是</w:t>
      </w:r>
      <w:r>
        <w:rPr>
          <w:sz w:val="15"/>
        </w:rPr>
        <w:t>(</w:t>
      </w:r>
      <w:r>
        <w:rPr>
          <w:sz w:val="15"/>
        </w:rPr>
        <w:tab/>
        <w:t>▲</w:t>
      </w:r>
      <w:r>
        <w:rPr>
          <w:sz w:val="15"/>
        </w:rPr>
        <w:tab/>
      </w:r>
      <w:r>
        <w:rPr>
          <w:spacing w:val="-17"/>
          <w:sz w:val="15"/>
        </w:rPr>
        <w:t xml:space="preserve">) </w:t>
      </w:r>
      <w:r>
        <w:rPr>
          <w:sz w:val="15"/>
        </w:rPr>
        <w:t>A.</w:t>
      </w:r>
      <w:r>
        <w:rPr>
          <w:sz w:val="15"/>
        </w:rPr>
        <w:t>过</w:t>
      </w:r>
      <w:r>
        <w:rPr>
          <w:spacing w:val="-3"/>
          <w:sz w:val="15"/>
        </w:rPr>
        <w:t>度</w:t>
      </w:r>
      <w:r>
        <w:rPr>
          <w:sz w:val="15"/>
        </w:rPr>
        <w:t>开</w:t>
      </w:r>
      <w:r>
        <w:rPr>
          <w:spacing w:val="-3"/>
          <w:sz w:val="15"/>
        </w:rPr>
        <w:t>采</w:t>
      </w:r>
      <w:r>
        <w:rPr>
          <w:sz w:val="15"/>
        </w:rPr>
        <w:t>地</w:t>
      </w:r>
      <w:r>
        <w:rPr>
          <w:spacing w:val="-3"/>
          <w:sz w:val="15"/>
        </w:rPr>
        <w:t>下</w:t>
      </w:r>
      <w:r>
        <w:rPr>
          <w:sz w:val="15"/>
        </w:rPr>
        <w:t>水</w:t>
      </w:r>
      <w:r>
        <w:rPr>
          <w:sz w:val="15"/>
        </w:rPr>
        <w:tab/>
        <w:t>B.</w:t>
      </w:r>
      <w:r>
        <w:rPr>
          <w:sz w:val="15"/>
        </w:rPr>
        <w:t>滥</w:t>
      </w:r>
      <w:r>
        <w:rPr>
          <w:spacing w:val="-3"/>
          <w:sz w:val="15"/>
        </w:rPr>
        <w:t>用</w:t>
      </w:r>
      <w:r>
        <w:rPr>
          <w:sz w:val="15"/>
        </w:rPr>
        <w:t>农药</w:t>
      </w:r>
    </w:p>
    <w:p w:rsidR="00174714" w:rsidRDefault="00D45302">
      <w:pPr>
        <w:tabs>
          <w:tab w:val="left" w:pos="3371"/>
          <w:tab w:val="left" w:pos="3836"/>
        </w:tabs>
        <w:spacing w:before="39" w:line="398" w:lineRule="auto"/>
        <w:ind w:left="459" w:right="4623" w:firstLine="179"/>
        <w:rPr>
          <w:sz w:val="15"/>
        </w:rPr>
      </w:pPr>
      <w:r>
        <w:rPr>
          <w:noProof/>
          <w:lang w:val="en-US" w:bidi="ar-SA"/>
        </w:rPr>
        <w:drawing>
          <wp:anchor distT="0" distB="0" distL="0" distR="0" simplePos="0" relativeHeight="251654144" behindDoc="1" locked="0" layoutInCell="1" allowOverlap="1" wp14:anchorId="79A1AA10" wp14:editId="4A060E64">
            <wp:simplePos x="0" y="0"/>
            <wp:positionH relativeFrom="page">
              <wp:posOffset>1257300</wp:posOffset>
            </wp:positionH>
            <wp:positionV relativeFrom="paragraph">
              <wp:posOffset>400685</wp:posOffset>
            </wp:positionV>
            <wp:extent cx="5260975" cy="1026160"/>
            <wp:effectExtent l="0" t="0" r="0" b="0"/>
            <wp:wrapNone/>
            <wp:docPr id="1" name="image1.png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.png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0721" cy="10261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15"/>
        </w:rPr>
        <w:t>C.</w:t>
      </w:r>
      <w:r>
        <w:rPr>
          <w:sz w:val="15"/>
        </w:rPr>
        <w:t>加</w:t>
      </w:r>
      <w:r>
        <w:rPr>
          <w:spacing w:val="-3"/>
          <w:sz w:val="15"/>
        </w:rPr>
        <w:t>强</w:t>
      </w:r>
      <w:r>
        <w:rPr>
          <w:sz w:val="15"/>
        </w:rPr>
        <w:t>地</w:t>
      </w:r>
      <w:r>
        <w:rPr>
          <w:spacing w:val="-3"/>
          <w:sz w:val="15"/>
        </w:rPr>
        <w:t>下</w:t>
      </w:r>
      <w:r>
        <w:rPr>
          <w:sz w:val="15"/>
        </w:rPr>
        <w:t>水</w:t>
      </w:r>
      <w:r>
        <w:rPr>
          <w:spacing w:val="-3"/>
          <w:sz w:val="15"/>
        </w:rPr>
        <w:t>的</w:t>
      </w:r>
      <w:r>
        <w:rPr>
          <w:sz w:val="15"/>
        </w:rPr>
        <w:t>监管</w:t>
      </w:r>
      <w:r>
        <w:rPr>
          <w:sz w:val="15"/>
        </w:rPr>
        <w:tab/>
        <w:t>D.</w:t>
      </w:r>
      <w:r>
        <w:rPr>
          <w:sz w:val="15"/>
        </w:rPr>
        <w:t>将</w:t>
      </w:r>
      <w:r>
        <w:rPr>
          <w:spacing w:val="-3"/>
          <w:sz w:val="15"/>
        </w:rPr>
        <w:t>工</w:t>
      </w:r>
      <w:r>
        <w:rPr>
          <w:sz w:val="15"/>
        </w:rPr>
        <w:t>业</w:t>
      </w:r>
      <w:r>
        <w:rPr>
          <w:spacing w:val="-3"/>
          <w:sz w:val="15"/>
        </w:rPr>
        <w:t>废</w:t>
      </w:r>
      <w:r>
        <w:rPr>
          <w:sz w:val="15"/>
        </w:rPr>
        <w:t>水</w:t>
      </w:r>
      <w:r>
        <w:rPr>
          <w:spacing w:val="-3"/>
          <w:sz w:val="15"/>
        </w:rPr>
        <w:t>直</w:t>
      </w:r>
      <w:r>
        <w:rPr>
          <w:sz w:val="15"/>
        </w:rPr>
        <w:t>接</w:t>
      </w:r>
      <w:r>
        <w:rPr>
          <w:spacing w:val="-3"/>
          <w:sz w:val="15"/>
        </w:rPr>
        <w:t>灌</w:t>
      </w:r>
      <w:r>
        <w:rPr>
          <w:sz w:val="15"/>
        </w:rPr>
        <w:t>入</w:t>
      </w:r>
      <w:r>
        <w:rPr>
          <w:spacing w:val="-3"/>
          <w:sz w:val="15"/>
        </w:rPr>
        <w:t>地</w:t>
      </w:r>
      <w:r>
        <w:rPr>
          <w:spacing w:val="-14"/>
          <w:sz w:val="15"/>
        </w:rPr>
        <w:t>下</w:t>
      </w:r>
      <w:r>
        <w:rPr>
          <w:sz w:val="15"/>
        </w:rPr>
        <w:t>2.</w:t>
      </w:r>
      <w:r>
        <w:rPr>
          <w:sz w:val="15"/>
        </w:rPr>
        <w:t>如</w:t>
      </w:r>
      <w:r>
        <w:rPr>
          <w:spacing w:val="-3"/>
          <w:sz w:val="15"/>
        </w:rPr>
        <w:t>图</w:t>
      </w:r>
      <w:r>
        <w:rPr>
          <w:sz w:val="15"/>
        </w:rPr>
        <w:t>所</w:t>
      </w:r>
      <w:r>
        <w:rPr>
          <w:spacing w:val="-3"/>
          <w:sz w:val="15"/>
        </w:rPr>
        <w:t>示</w:t>
      </w:r>
      <w:r>
        <w:rPr>
          <w:sz w:val="15"/>
        </w:rPr>
        <w:t>事</w:t>
      </w:r>
      <w:r>
        <w:rPr>
          <w:spacing w:val="-3"/>
          <w:sz w:val="15"/>
        </w:rPr>
        <w:t>实</w:t>
      </w:r>
      <w:r>
        <w:rPr>
          <w:sz w:val="15"/>
        </w:rPr>
        <w:t>中</w:t>
      </w:r>
      <w:r>
        <w:rPr>
          <w:spacing w:val="-3"/>
          <w:sz w:val="15"/>
        </w:rPr>
        <w:t>不</w:t>
      </w:r>
      <w:r>
        <w:rPr>
          <w:sz w:val="15"/>
        </w:rPr>
        <w:t>能</w:t>
      </w:r>
      <w:r>
        <w:rPr>
          <w:spacing w:val="-3"/>
          <w:sz w:val="15"/>
        </w:rPr>
        <w:t>说</w:t>
      </w:r>
      <w:r>
        <w:rPr>
          <w:sz w:val="15"/>
        </w:rPr>
        <w:t>明</w:t>
      </w:r>
      <w:r>
        <w:rPr>
          <w:spacing w:val="-3"/>
          <w:sz w:val="15"/>
        </w:rPr>
        <w:t>大</w:t>
      </w:r>
      <w:r>
        <w:rPr>
          <w:sz w:val="15"/>
        </w:rPr>
        <w:t>气</w:t>
      </w:r>
      <w:r>
        <w:rPr>
          <w:spacing w:val="-3"/>
          <w:sz w:val="15"/>
        </w:rPr>
        <w:t>压存</w:t>
      </w:r>
      <w:r>
        <w:rPr>
          <w:sz w:val="15"/>
        </w:rPr>
        <w:t>在的是</w:t>
      </w:r>
      <w:r>
        <w:rPr>
          <w:sz w:val="15"/>
        </w:rPr>
        <w:t>(</w:t>
      </w:r>
      <w:r>
        <w:rPr>
          <w:sz w:val="15"/>
        </w:rPr>
        <w:tab/>
      </w:r>
      <w:r>
        <w:rPr>
          <w:sz w:val="15"/>
        </w:rPr>
        <w:tab/>
        <w:t>▲)</w:t>
      </w:r>
    </w:p>
    <w:p w:rsidR="00174714" w:rsidRDefault="00174714">
      <w:pPr>
        <w:pStyle w:val="a3"/>
        <w:rPr>
          <w:sz w:val="14"/>
        </w:rPr>
      </w:pPr>
    </w:p>
    <w:p w:rsidR="00174714" w:rsidRDefault="00174714">
      <w:pPr>
        <w:pStyle w:val="a3"/>
        <w:rPr>
          <w:sz w:val="14"/>
        </w:rPr>
      </w:pPr>
    </w:p>
    <w:p w:rsidR="00174714" w:rsidRDefault="00174714">
      <w:pPr>
        <w:pStyle w:val="a3"/>
        <w:rPr>
          <w:sz w:val="14"/>
        </w:rPr>
      </w:pPr>
    </w:p>
    <w:p w:rsidR="00174714" w:rsidRDefault="00174714">
      <w:pPr>
        <w:pStyle w:val="a3"/>
        <w:rPr>
          <w:sz w:val="14"/>
        </w:rPr>
      </w:pPr>
    </w:p>
    <w:p w:rsidR="00174714" w:rsidRDefault="00174714">
      <w:pPr>
        <w:pStyle w:val="a3"/>
        <w:rPr>
          <w:sz w:val="14"/>
        </w:rPr>
      </w:pPr>
    </w:p>
    <w:p w:rsidR="00174714" w:rsidRDefault="00174714">
      <w:pPr>
        <w:pStyle w:val="a3"/>
        <w:rPr>
          <w:sz w:val="14"/>
        </w:rPr>
      </w:pPr>
    </w:p>
    <w:p w:rsidR="00174714" w:rsidRDefault="00174714">
      <w:pPr>
        <w:pStyle w:val="a3"/>
        <w:rPr>
          <w:sz w:val="14"/>
        </w:rPr>
      </w:pPr>
    </w:p>
    <w:p w:rsidR="00174714" w:rsidRDefault="00174714">
      <w:pPr>
        <w:pStyle w:val="a3"/>
        <w:rPr>
          <w:sz w:val="14"/>
        </w:rPr>
      </w:pPr>
    </w:p>
    <w:p w:rsidR="00174714" w:rsidRDefault="00174714">
      <w:pPr>
        <w:pStyle w:val="a3"/>
        <w:rPr>
          <w:sz w:val="19"/>
        </w:rPr>
      </w:pPr>
    </w:p>
    <w:p w:rsidR="00174714" w:rsidRDefault="00D45302">
      <w:pPr>
        <w:pStyle w:val="a4"/>
        <w:numPr>
          <w:ilvl w:val="0"/>
          <w:numId w:val="2"/>
        </w:numPr>
        <w:tabs>
          <w:tab w:val="left" w:pos="594"/>
          <w:tab w:val="left" w:pos="7192"/>
          <w:tab w:val="left" w:pos="7567"/>
        </w:tabs>
        <w:rPr>
          <w:sz w:val="15"/>
        </w:rPr>
      </w:pPr>
      <w:r>
        <w:rPr>
          <w:sz w:val="15"/>
        </w:rPr>
        <w:t>自</w:t>
      </w:r>
      <w:r>
        <w:rPr>
          <w:spacing w:val="-3"/>
          <w:sz w:val="15"/>
        </w:rPr>
        <w:t>然</w:t>
      </w:r>
      <w:r>
        <w:rPr>
          <w:sz w:val="15"/>
        </w:rPr>
        <w:t>界</w:t>
      </w:r>
      <w:r>
        <w:rPr>
          <w:spacing w:val="-3"/>
          <w:sz w:val="15"/>
        </w:rPr>
        <w:t>中</w:t>
      </w:r>
      <w:r>
        <w:rPr>
          <w:sz w:val="15"/>
        </w:rPr>
        <w:t>几</w:t>
      </w:r>
      <w:r>
        <w:rPr>
          <w:spacing w:val="-3"/>
          <w:sz w:val="15"/>
        </w:rPr>
        <w:t>乎</w:t>
      </w:r>
      <w:r>
        <w:rPr>
          <w:sz w:val="15"/>
        </w:rPr>
        <w:t>不</w:t>
      </w:r>
      <w:r>
        <w:rPr>
          <w:spacing w:val="-3"/>
          <w:sz w:val="15"/>
        </w:rPr>
        <w:t>存</w:t>
      </w:r>
      <w:r>
        <w:rPr>
          <w:sz w:val="15"/>
        </w:rPr>
        <w:t>在</w:t>
      </w:r>
      <w:r>
        <w:rPr>
          <w:spacing w:val="-3"/>
          <w:sz w:val="15"/>
        </w:rPr>
        <w:t>纯</w:t>
      </w:r>
      <w:r>
        <w:rPr>
          <w:sz w:val="15"/>
        </w:rPr>
        <w:t>净</w:t>
      </w:r>
      <w:r>
        <w:rPr>
          <w:spacing w:val="-3"/>
          <w:sz w:val="15"/>
        </w:rPr>
        <w:t>的</w:t>
      </w:r>
      <w:r>
        <w:rPr>
          <w:sz w:val="15"/>
        </w:rPr>
        <w:t>水</w:t>
      </w:r>
      <w:r>
        <w:rPr>
          <w:spacing w:val="-3"/>
          <w:sz w:val="15"/>
        </w:rPr>
        <w:t>，若</w:t>
      </w:r>
      <w:r>
        <w:rPr>
          <w:sz w:val="15"/>
        </w:rPr>
        <w:t>要对</w:t>
      </w:r>
      <w:r>
        <w:rPr>
          <w:spacing w:val="-3"/>
          <w:sz w:val="15"/>
        </w:rPr>
        <w:t>自</w:t>
      </w:r>
      <w:r>
        <w:rPr>
          <w:sz w:val="15"/>
        </w:rPr>
        <w:t>然</w:t>
      </w:r>
      <w:r>
        <w:rPr>
          <w:spacing w:val="-3"/>
          <w:sz w:val="15"/>
        </w:rPr>
        <w:t>界</w:t>
      </w:r>
      <w:r>
        <w:rPr>
          <w:sz w:val="15"/>
        </w:rPr>
        <w:t>中</w:t>
      </w:r>
      <w:r>
        <w:rPr>
          <w:spacing w:val="-3"/>
          <w:sz w:val="15"/>
        </w:rPr>
        <w:t>的</w:t>
      </w:r>
      <w:r>
        <w:rPr>
          <w:sz w:val="15"/>
        </w:rPr>
        <w:t>水</w:t>
      </w:r>
      <w:r>
        <w:rPr>
          <w:spacing w:val="-3"/>
          <w:sz w:val="15"/>
        </w:rPr>
        <w:t>进</w:t>
      </w:r>
      <w:r>
        <w:rPr>
          <w:sz w:val="15"/>
        </w:rPr>
        <w:t>行</w:t>
      </w:r>
      <w:r>
        <w:rPr>
          <w:spacing w:val="-3"/>
          <w:sz w:val="15"/>
        </w:rPr>
        <w:t>净</w:t>
      </w:r>
      <w:r>
        <w:rPr>
          <w:sz w:val="15"/>
        </w:rPr>
        <w:t>化</w:t>
      </w:r>
      <w:r>
        <w:rPr>
          <w:spacing w:val="-3"/>
          <w:sz w:val="15"/>
        </w:rPr>
        <w:t>处</w:t>
      </w:r>
      <w:r>
        <w:rPr>
          <w:sz w:val="15"/>
        </w:rPr>
        <w:t>理</w:t>
      </w:r>
      <w:r>
        <w:rPr>
          <w:spacing w:val="-3"/>
          <w:sz w:val="15"/>
        </w:rPr>
        <w:t>，其</w:t>
      </w:r>
      <w:r>
        <w:rPr>
          <w:sz w:val="15"/>
        </w:rPr>
        <w:t>中净</w:t>
      </w:r>
      <w:r>
        <w:rPr>
          <w:spacing w:val="-3"/>
          <w:sz w:val="15"/>
        </w:rPr>
        <w:t>化</w:t>
      </w:r>
      <w:r>
        <w:rPr>
          <w:sz w:val="15"/>
        </w:rPr>
        <w:t>程</w:t>
      </w:r>
      <w:r>
        <w:rPr>
          <w:spacing w:val="-3"/>
          <w:sz w:val="15"/>
        </w:rPr>
        <w:t>度</w:t>
      </w:r>
      <w:r>
        <w:rPr>
          <w:sz w:val="15"/>
        </w:rPr>
        <w:t>最</w:t>
      </w:r>
      <w:r>
        <w:rPr>
          <w:spacing w:val="-3"/>
          <w:sz w:val="15"/>
        </w:rPr>
        <w:t>高</w:t>
      </w:r>
      <w:r>
        <w:rPr>
          <w:sz w:val="15"/>
        </w:rPr>
        <w:t>的</w:t>
      </w:r>
      <w:r>
        <w:rPr>
          <w:spacing w:val="-3"/>
          <w:sz w:val="15"/>
        </w:rPr>
        <w:t>方</w:t>
      </w:r>
      <w:r>
        <w:rPr>
          <w:sz w:val="15"/>
        </w:rPr>
        <w:t>法是</w:t>
      </w:r>
      <w:r>
        <w:rPr>
          <w:sz w:val="15"/>
        </w:rPr>
        <w:t>(</w:t>
      </w:r>
      <w:r>
        <w:rPr>
          <w:sz w:val="15"/>
        </w:rPr>
        <w:tab/>
        <w:t>▲</w:t>
      </w:r>
      <w:r>
        <w:rPr>
          <w:sz w:val="15"/>
        </w:rPr>
        <w:tab/>
        <w:t>)</w:t>
      </w:r>
    </w:p>
    <w:p w:rsidR="00174714" w:rsidRDefault="00174714">
      <w:pPr>
        <w:pStyle w:val="a3"/>
        <w:spacing w:before="12"/>
        <w:rPr>
          <w:sz w:val="9"/>
        </w:rPr>
      </w:pPr>
    </w:p>
    <w:p w:rsidR="00174714" w:rsidRDefault="00D45302">
      <w:pPr>
        <w:tabs>
          <w:tab w:val="left" w:pos="2759"/>
          <w:tab w:val="left" w:pos="3666"/>
          <w:tab w:val="left" w:pos="4040"/>
          <w:tab w:val="left" w:pos="5010"/>
          <w:tab w:val="left" w:pos="7651"/>
        </w:tabs>
        <w:spacing w:line="376" w:lineRule="auto"/>
        <w:ind w:left="440" w:right="1694" w:firstLine="218"/>
        <w:rPr>
          <w:sz w:val="15"/>
        </w:rPr>
      </w:pPr>
      <w:r>
        <w:rPr>
          <w:sz w:val="15"/>
        </w:rPr>
        <w:t>A.</w:t>
      </w:r>
      <w:r>
        <w:rPr>
          <w:sz w:val="15"/>
        </w:rPr>
        <w:t>吸附</w:t>
      </w:r>
      <w:r>
        <w:rPr>
          <w:sz w:val="15"/>
        </w:rPr>
        <w:tab/>
        <w:t>B.</w:t>
      </w:r>
      <w:r>
        <w:rPr>
          <w:spacing w:val="-3"/>
          <w:sz w:val="15"/>
        </w:rPr>
        <w:t>沉</w:t>
      </w:r>
      <w:r>
        <w:rPr>
          <w:sz w:val="15"/>
        </w:rPr>
        <w:t>淀</w:t>
      </w:r>
      <w:r>
        <w:rPr>
          <w:sz w:val="15"/>
        </w:rPr>
        <w:tab/>
      </w:r>
      <w:r>
        <w:rPr>
          <w:sz w:val="15"/>
        </w:rPr>
        <w:tab/>
      </w:r>
      <w:r>
        <w:rPr>
          <w:sz w:val="15"/>
        </w:rPr>
        <w:tab/>
        <w:t>C.</w:t>
      </w:r>
      <w:r>
        <w:rPr>
          <w:spacing w:val="-3"/>
          <w:sz w:val="15"/>
        </w:rPr>
        <w:t>过</w:t>
      </w:r>
      <w:r>
        <w:rPr>
          <w:sz w:val="15"/>
        </w:rPr>
        <w:t>滤</w:t>
      </w:r>
      <w:r>
        <w:rPr>
          <w:sz w:val="15"/>
        </w:rPr>
        <w:tab/>
        <w:t>D.</w:t>
      </w:r>
      <w:r>
        <w:rPr>
          <w:sz w:val="15"/>
        </w:rPr>
        <w:t>蒸</w:t>
      </w:r>
      <w:r>
        <w:rPr>
          <w:spacing w:val="-16"/>
          <w:sz w:val="15"/>
        </w:rPr>
        <w:t>馏</w:t>
      </w:r>
      <w:r>
        <w:rPr>
          <w:sz w:val="15"/>
        </w:rPr>
        <w:t>4.</w:t>
      </w:r>
      <w:r>
        <w:rPr>
          <w:sz w:val="15"/>
        </w:rPr>
        <w:t>下</w:t>
      </w:r>
      <w:r>
        <w:rPr>
          <w:spacing w:val="-3"/>
          <w:sz w:val="15"/>
        </w:rPr>
        <w:t>列</w:t>
      </w:r>
      <w:r>
        <w:rPr>
          <w:sz w:val="15"/>
        </w:rPr>
        <w:t>关</w:t>
      </w:r>
      <w:r>
        <w:rPr>
          <w:spacing w:val="-3"/>
          <w:sz w:val="15"/>
        </w:rPr>
        <w:t>于</w:t>
      </w:r>
      <w:r>
        <w:rPr>
          <w:sz w:val="15"/>
        </w:rPr>
        <w:t>粗</w:t>
      </w:r>
      <w:r>
        <w:rPr>
          <w:spacing w:val="-3"/>
          <w:sz w:val="15"/>
        </w:rPr>
        <w:t>盐</w:t>
      </w:r>
      <w:r>
        <w:rPr>
          <w:sz w:val="15"/>
        </w:rPr>
        <w:t>提</w:t>
      </w:r>
      <w:r>
        <w:rPr>
          <w:spacing w:val="-3"/>
          <w:sz w:val="15"/>
        </w:rPr>
        <w:t>纯</w:t>
      </w:r>
      <w:r>
        <w:rPr>
          <w:sz w:val="15"/>
        </w:rPr>
        <w:t>的</w:t>
      </w:r>
      <w:r>
        <w:rPr>
          <w:spacing w:val="-3"/>
          <w:sz w:val="15"/>
        </w:rPr>
        <w:t>实</w:t>
      </w:r>
      <w:r>
        <w:rPr>
          <w:sz w:val="15"/>
        </w:rPr>
        <w:t>验</w:t>
      </w:r>
      <w:r>
        <w:rPr>
          <w:spacing w:val="-3"/>
          <w:sz w:val="15"/>
        </w:rPr>
        <w:t>操</w:t>
      </w:r>
      <w:r>
        <w:rPr>
          <w:sz w:val="15"/>
        </w:rPr>
        <w:t>作</w:t>
      </w:r>
      <w:r>
        <w:rPr>
          <w:spacing w:val="-3"/>
          <w:sz w:val="15"/>
        </w:rPr>
        <w:t>正确</w:t>
      </w:r>
      <w:r>
        <w:rPr>
          <w:sz w:val="15"/>
        </w:rPr>
        <w:t>的是</w:t>
      </w:r>
      <w:r>
        <w:rPr>
          <w:sz w:val="15"/>
        </w:rPr>
        <w:t>(</w:t>
      </w:r>
      <w:r>
        <w:rPr>
          <w:sz w:val="15"/>
        </w:rPr>
        <w:tab/>
        <w:t>▲</w:t>
      </w:r>
      <w:r>
        <w:rPr>
          <w:sz w:val="15"/>
        </w:rPr>
        <w:tab/>
        <w:t>)</w:t>
      </w:r>
    </w:p>
    <w:p w:rsidR="00174714" w:rsidRDefault="00D45302">
      <w:pPr>
        <w:pStyle w:val="a3"/>
        <w:ind w:left="667"/>
        <w:rPr>
          <w:sz w:val="20"/>
        </w:rPr>
      </w:pPr>
      <w:r>
        <w:rPr>
          <w:noProof/>
          <w:sz w:val="20"/>
          <w:lang w:val="en-US" w:bidi="ar-SA"/>
        </w:rPr>
        <w:drawing>
          <wp:inline distT="0" distB="0" distL="0" distR="0" wp14:anchorId="6562DF6D" wp14:editId="1D225548">
            <wp:extent cx="5052695" cy="1066800"/>
            <wp:effectExtent l="0" t="0" r="0" b="0"/>
            <wp:docPr id="3" name="image2.jpeg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2.jpeg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3038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4714" w:rsidRDefault="00D45302">
      <w:pPr>
        <w:pStyle w:val="a4"/>
        <w:numPr>
          <w:ilvl w:val="0"/>
          <w:numId w:val="3"/>
        </w:numPr>
        <w:tabs>
          <w:tab w:val="left" w:pos="594"/>
          <w:tab w:val="left" w:pos="6292"/>
          <w:tab w:val="left" w:pos="6666"/>
        </w:tabs>
        <w:spacing w:before="55"/>
        <w:jc w:val="left"/>
        <w:rPr>
          <w:sz w:val="15"/>
        </w:rPr>
      </w:pPr>
      <w:r>
        <w:rPr>
          <w:noProof/>
          <w:lang w:val="en-US" w:bidi="ar-SA"/>
        </w:rPr>
        <w:drawing>
          <wp:anchor distT="0" distB="0" distL="0" distR="0" simplePos="0" relativeHeight="251660288" behindDoc="0" locked="0" layoutInCell="1" allowOverlap="1" wp14:anchorId="492E6839" wp14:editId="14612DF9">
            <wp:simplePos x="0" y="0"/>
            <wp:positionH relativeFrom="page">
              <wp:posOffset>3289300</wp:posOffset>
            </wp:positionH>
            <wp:positionV relativeFrom="paragraph">
              <wp:posOffset>211455</wp:posOffset>
            </wp:positionV>
            <wp:extent cx="3302635" cy="1493520"/>
            <wp:effectExtent l="0" t="0" r="0" b="0"/>
            <wp:wrapNone/>
            <wp:docPr id="5" name="image3.jpeg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3.jpeg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02374" cy="149376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15"/>
        </w:rPr>
        <w:t>下</w:t>
      </w:r>
      <w:r>
        <w:rPr>
          <w:spacing w:val="-3"/>
          <w:sz w:val="15"/>
        </w:rPr>
        <w:t>图</w:t>
      </w:r>
      <w:r>
        <w:rPr>
          <w:sz w:val="15"/>
        </w:rPr>
        <w:t>为</w:t>
      </w:r>
      <w:r>
        <w:rPr>
          <w:spacing w:val="-3"/>
          <w:sz w:val="15"/>
        </w:rPr>
        <w:t>某</w:t>
      </w:r>
      <w:r>
        <w:rPr>
          <w:sz w:val="15"/>
        </w:rPr>
        <w:t>天</w:t>
      </w:r>
      <w:r>
        <w:rPr>
          <w:spacing w:val="-3"/>
          <w:sz w:val="15"/>
        </w:rPr>
        <w:t>校</w:t>
      </w:r>
      <w:r>
        <w:rPr>
          <w:sz w:val="15"/>
        </w:rPr>
        <w:t>园</w:t>
      </w:r>
      <w:r>
        <w:rPr>
          <w:spacing w:val="-3"/>
          <w:sz w:val="15"/>
        </w:rPr>
        <w:t>气</w:t>
      </w:r>
      <w:r>
        <w:rPr>
          <w:sz w:val="15"/>
        </w:rPr>
        <w:t>象</w:t>
      </w:r>
      <w:r>
        <w:rPr>
          <w:spacing w:val="-3"/>
          <w:sz w:val="15"/>
        </w:rPr>
        <w:t>站</w:t>
      </w:r>
      <w:r>
        <w:rPr>
          <w:sz w:val="15"/>
        </w:rPr>
        <w:t>发</w:t>
      </w:r>
      <w:r>
        <w:rPr>
          <w:spacing w:val="-3"/>
          <w:sz w:val="15"/>
        </w:rPr>
        <w:t>布</w:t>
      </w:r>
      <w:r>
        <w:rPr>
          <w:sz w:val="15"/>
        </w:rPr>
        <w:t>的</w:t>
      </w:r>
      <w:r>
        <w:rPr>
          <w:spacing w:val="-3"/>
          <w:sz w:val="15"/>
        </w:rPr>
        <w:t>天气</w:t>
      </w:r>
      <w:r>
        <w:rPr>
          <w:sz w:val="15"/>
        </w:rPr>
        <w:t>实况</w:t>
      </w:r>
      <w:r>
        <w:rPr>
          <w:spacing w:val="-3"/>
          <w:sz w:val="15"/>
        </w:rPr>
        <w:t>，</w:t>
      </w:r>
      <w:r>
        <w:rPr>
          <w:sz w:val="15"/>
        </w:rPr>
        <w:t>测得</w:t>
      </w:r>
      <w:r>
        <w:rPr>
          <w:sz w:val="15"/>
        </w:rPr>
        <w:t>“</w:t>
      </w:r>
      <w:r>
        <w:rPr>
          <w:spacing w:val="-3"/>
          <w:sz w:val="15"/>
        </w:rPr>
        <w:t>风</w:t>
      </w:r>
      <w:r>
        <w:rPr>
          <w:sz w:val="15"/>
        </w:rPr>
        <w:t>速：</w:t>
      </w:r>
      <w:r>
        <w:rPr>
          <w:sz w:val="15"/>
        </w:rPr>
        <w:t>1.4m/s”</w:t>
      </w:r>
      <w:r>
        <w:rPr>
          <w:sz w:val="15"/>
        </w:rPr>
        <w:t>的</w:t>
      </w:r>
      <w:r>
        <w:rPr>
          <w:spacing w:val="-3"/>
          <w:sz w:val="15"/>
        </w:rPr>
        <w:t>对应</w:t>
      </w:r>
      <w:r>
        <w:rPr>
          <w:sz w:val="15"/>
        </w:rPr>
        <w:t>测量</w:t>
      </w:r>
      <w:r>
        <w:rPr>
          <w:spacing w:val="-3"/>
          <w:sz w:val="15"/>
        </w:rPr>
        <w:t>工</w:t>
      </w:r>
      <w:r>
        <w:rPr>
          <w:sz w:val="15"/>
        </w:rPr>
        <w:t>具</w:t>
      </w:r>
      <w:r>
        <w:rPr>
          <w:spacing w:val="-3"/>
          <w:sz w:val="15"/>
        </w:rPr>
        <w:t>是</w:t>
      </w:r>
      <w:r>
        <w:rPr>
          <w:sz w:val="15"/>
        </w:rPr>
        <w:t>(</w:t>
      </w:r>
      <w:r>
        <w:rPr>
          <w:sz w:val="15"/>
        </w:rPr>
        <w:tab/>
        <w:t>▲</w:t>
      </w:r>
      <w:r>
        <w:rPr>
          <w:sz w:val="15"/>
        </w:rPr>
        <w:tab/>
        <w:t>)</w:t>
      </w:r>
    </w:p>
    <w:p w:rsidR="00174714" w:rsidRDefault="00174714">
      <w:pPr>
        <w:pStyle w:val="a3"/>
        <w:rPr>
          <w:sz w:val="14"/>
        </w:rPr>
      </w:pPr>
    </w:p>
    <w:p w:rsidR="00174714" w:rsidRDefault="00174714">
      <w:pPr>
        <w:pStyle w:val="a3"/>
        <w:spacing w:before="11"/>
        <w:rPr>
          <w:sz w:val="19"/>
        </w:rPr>
      </w:pPr>
    </w:p>
    <w:p w:rsidR="00174714" w:rsidRDefault="00D45302">
      <w:pPr>
        <w:ind w:left="1299"/>
        <w:rPr>
          <w:sz w:val="15"/>
        </w:rPr>
      </w:pPr>
      <w:r>
        <w:rPr>
          <w:sz w:val="15"/>
        </w:rPr>
        <w:t>校园气象站</w:t>
      </w:r>
    </w:p>
    <w:p w:rsidR="00174714" w:rsidRDefault="00D45302">
      <w:pPr>
        <w:tabs>
          <w:tab w:val="left" w:pos="1431"/>
          <w:tab w:val="left" w:pos="2330"/>
        </w:tabs>
        <w:spacing w:before="86"/>
        <w:ind w:left="680"/>
        <w:rPr>
          <w:sz w:val="15"/>
        </w:rPr>
      </w:pPr>
      <w:r>
        <w:rPr>
          <w:sz w:val="15"/>
        </w:rPr>
        <w:t>温度</w:t>
      </w:r>
      <w:r>
        <w:rPr>
          <w:sz w:val="15"/>
        </w:rPr>
        <w:tab/>
        <w:t>33</w:t>
      </w:r>
      <w:r>
        <w:rPr>
          <w:sz w:val="15"/>
        </w:rPr>
        <w:tab/>
        <w:t>℃</w:t>
      </w:r>
    </w:p>
    <w:p w:rsidR="00174714" w:rsidRDefault="00D45302">
      <w:pPr>
        <w:tabs>
          <w:tab w:val="left" w:pos="1505"/>
          <w:tab w:val="left" w:pos="2105"/>
        </w:tabs>
        <w:spacing w:before="89"/>
        <w:ind w:left="680"/>
        <w:rPr>
          <w:sz w:val="15"/>
        </w:rPr>
      </w:pPr>
      <w:r>
        <w:rPr>
          <w:sz w:val="15"/>
        </w:rPr>
        <w:t>湿度</w:t>
      </w:r>
      <w:r>
        <w:rPr>
          <w:sz w:val="15"/>
        </w:rPr>
        <w:tab/>
        <w:t>22.0</w:t>
      </w:r>
      <w:r>
        <w:rPr>
          <w:sz w:val="15"/>
        </w:rPr>
        <w:tab/>
        <w:t>%</w:t>
      </w:r>
    </w:p>
    <w:p w:rsidR="00174714" w:rsidRDefault="00D45302">
      <w:pPr>
        <w:tabs>
          <w:tab w:val="left" w:pos="1450"/>
        </w:tabs>
        <w:spacing w:before="67"/>
        <w:ind w:left="699"/>
        <w:rPr>
          <w:sz w:val="15"/>
        </w:rPr>
      </w:pPr>
      <w:r>
        <w:rPr>
          <w:sz w:val="15"/>
        </w:rPr>
        <w:t>雨量</w:t>
      </w:r>
      <w:r>
        <w:rPr>
          <w:sz w:val="15"/>
        </w:rPr>
        <w:tab/>
        <w:t xml:space="preserve">0 </w:t>
      </w:r>
      <w:r>
        <w:rPr>
          <w:spacing w:val="25"/>
          <w:sz w:val="15"/>
        </w:rPr>
        <w:t xml:space="preserve"> </w:t>
      </w:r>
      <w:r>
        <w:rPr>
          <w:sz w:val="15"/>
        </w:rPr>
        <w:t>mm/min</w:t>
      </w:r>
    </w:p>
    <w:p w:rsidR="00174714" w:rsidRDefault="00174714">
      <w:pPr>
        <w:pStyle w:val="a3"/>
        <w:spacing w:before="11"/>
        <w:rPr>
          <w:sz w:val="9"/>
        </w:rPr>
      </w:pPr>
    </w:p>
    <w:p w:rsidR="00174714" w:rsidRDefault="00D45302">
      <w:pPr>
        <w:tabs>
          <w:tab w:val="left" w:pos="1450"/>
          <w:tab w:val="left" w:pos="1657"/>
          <w:tab w:val="left" w:pos="2124"/>
        </w:tabs>
        <w:spacing w:before="1" w:line="302" w:lineRule="auto"/>
        <w:ind w:left="680" w:right="7371" w:firstLine="19"/>
        <w:rPr>
          <w:sz w:val="15"/>
        </w:rPr>
      </w:pPr>
      <w:r>
        <w:rPr>
          <w:sz w:val="15"/>
        </w:rPr>
        <w:t>风速</w:t>
      </w:r>
      <w:r>
        <w:rPr>
          <w:sz w:val="15"/>
        </w:rPr>
        <w:tab/>
        <w:t>1.4</w:t>
      </w:r>
      <w:r>
        <w:rPr>
          <w:sz w:val="15"/>
        </w:rPr>
        <w:tab/>
      </w:r>
      <w:r>
        <w:rPr>
          <w:spacing w:val="-5"/>
          <w:sz w:val="15"/>
        </w:rPr>
        <w:t xml:space="preserve">|m/s </w:t>
      </w:r>
      <w:r>
        <w:rPr>
          <w:sz w:val="15"/>
        </w:rPr>
        <w:t>风向</w:t>
      </w:r>
      <w:r>
        <w:rPr>
          <w:sz w:val="15"/>
        </w:rPr>
        <w:tab/>
      </w:r>
      <w:r>
        <w:rPr>
          <w:sz w:val="15"/>
        </w:rPr>
        <w:tab/>
      </w:r>
      <w:r>
        <w:rPr>
          <w:spacing w:val="-3"/>
          <w:sz w:val="15"/>
        </w:rPr>
        <w:t>西北</w:t>
      </w:r>
    </w:p>
    <w:p w:rsidR="00174714" w:rsidRDefault="00174714">
      <w:pPr>
        <w:pStyle w:val="a3"/>
        <w:rPr>
          <w:sz w:val="14"/>
        </w:rPr>
      </w:pPr>
    </w:p>
    <w:p w:rsidR="00174714" w:rsidRDefault="00174714">
      <w:pPr>
        <w:pStyle w:val="a3"/>
        <w:rPr>
          <w:sz w:val="14"/>
        </w:rPr>
      </w:pPr>
    </w:p>
    <w:p w:rsidR="00174714" w:rsidRDefault="00174714">
      <w:pPr>
        <w:pStyle w:val="a3"/>
        <w:rPr>
          <w:sz w:val="14"/>
        </w:rPr>
      </w:pPr>
    </w:p>
    <w:p w:rsidR="00174714" w:rsidRDefault="00174714">
      <w:pPr>
        <w:pStyle w:val="a3"/>
        <w:spacing w:before="2"/>
        <w:rPr>
          <w:sz w:val="12"/>
        </w:rPr>
      </w:pPr>
    </w:p>
    <w:p w:rsidR="00174714" w:rsidRDefault="00D45302">
      <w:pPr>
        <w:pStyle w:val="a4"/>
        <w:numPr>
          <w:ilvl w:val="0"/>
          <w:numId w:val="3"/>
        </w:numPr>
        <w:tabs>
          <w:tab w:val="left" w:pos="573"/>
          <w:tab w:val="left" w:pos="2711"/>
          <w:tab w:val="left" w:pos="4720"/>
          <w:tab w:val="left" w:pos="6641"/>
          <w:tab w:val="left" w:pos="7471"/>
          <w:tab w:val="left" w:pos="7845"/>
        </w:tabs>
        <w:spacing w:line="398" w:lineRule="auto"/>
        <w:ind w:left="819" w:right="1875" w:hanging="401"/>
        <w:jc w:val="left"/>
        <w:rPr>
          <w:sz w:val="15"/>
        </w:rPr>
      </w:pPr>
      <w:r>
        <w:rPr>
          <w:sz w:val="15"/>
        </w:rPr>
        <w:t>钡</w:t>
      </w:r>
      <w:r>
        <w:rPr>
          <w:spacing w:val="-3"/>
          <w:sz w:val="15"/>
        </w:rPr>
        <w:t>餐</w:t>
      </w:r>
      <w:r>
        <w:rPr>
          <w:sz w:val="15"/>
        </w:rPr>
        <w:t>是</w:t>
      </w:r>
      <w:r>
        <w:rPr>
          <w:spacing w:val="-3"/>
          <w:sz w:val="15"/>
        </w:rPr>
        <w:t>一</w:t>
      </w:r>
      <w:r>
        <w:rPr>
          <w:sz w:val="15"/>
        </w:rPr>
        <w:t>种</w:t>
      </w:r>
      <w:r>
        <w:rPr>
          <w:spacing w:val="-3"/>
          <w:sz w:val="15"/>
        </w:rPr>
        <w:t>不</w:t>
      </w:r>
      <w:r>
        <w:rPr>
          <w:sz w:val="15"/>
        </w:rPr>
        <w:t>溶</w:t>
      </w:r>
      <w:r>
        <w:rPr>
          <w:spacing w:val="-3"/>
          <w:sz w:val="15"/>
        </w:rPr>
        <w:t>性</w:t>
      </w:r>
      <w:r>
        <w:rPr>
          <w:sz w:val="15"/>
        </w:rPr>
        <w:t>粉</w:t>
      </w:r>
      <w:r>
        <w:rPr>
          <w:spacing w:val="-3"/>
          <w:sz w:val="15"/>
        </w:rPr>
        <w:t>末</w:t>
      </w:r>
      <w:r>
        <w:rPr>
          <w:sz w:val="15"/>
        </w:rPr>
        <w:t>和</w:t>
      </w:r>
      <w:r>
        <w:rPr>
          <w:spacing w:val="-3"/>
          <w:sz w:val="15"/>
        </w:rPr>
        <w:t>水</w:t>
      </w:r>
      <w:r>
        <w:rPr>
          <w:sz w:val="15"/>
        </w:rPr>
        <w:t>混</w:t>
      </w:r>
      <w:r>
        <w:rPr>
          <w:spacing w:val="-3"/>
          <w:sz w:val="15"/>
        </w:rPr>
        <w:t>合后</w:t>
      </w:r>
      <w:r>
        <w:rPr>
          <w:sz w:val="15"/>
        </w:rPr>
        <w:t>的液</w:t>
      </w:r>
      <w:r>
        <w:rPr>
          <w:spacing w:val="-3"/>
          <w:sz w:val="15"/>
        </w:rPr>
        <w:t>体</w:t>
      </w:r>
      <w:r>
        <w:rPr>
          <w:sz w:val="15"/>
        </w:rPr>
        <w:t>，</w:t>
      </w:r>
      <w:r>
        <w:rPr>
          <w:spacing w:val="-3"/>
          <w:sz w:val="15"/>
        </w:rPr>
        <w:t>常</w:t>
      </w:r>
      <w:r>
        <w:rPr>
          <w:sz w:val="15"/>
        </w:rPr>
        <w:t>用于</w:t>
      </w:r>
      <w:r>
        <w:rPr>
          <w:sz w:val="15"/>
        </w:rPr>
        <w:t>“</w:t>
      </w:r>
      <w:r>
        <w:rPr>
          <w:spacing w:val="-3"/>
          <w:sz w:val="15"/>
        </w:rPr>
        <w:t>肠</w:t>
      </w:r>
      <w:r>
        <w:rPr>
          <w:sz w:val="15"/>
        </w:rPr>
        <w:t>胃</w:t>
      </w:r>
      <w:r>
        <w:rPr>
          <w:spacing w:val="-3"/>
          <w:sz w:val="15"/>
        </w:rPr>
        <w:t>造</w:t>
      </w:r>
      <w:r>
        <w:rPr>
          <w:sz w:val="15"/>
        </w:rPr>
        <w:t>影</w:t>
      </w:r>
      <w:r>
        <w:rPr>
          <w:spacing w:val="-3"/>
          <w:sz w:val="15"/>
        </w:rPr>
        <w:t>检</w:t>
      </w:r>
      <w:r>
        <w:rPr>
          <w:sz w:val="15"/>
        </w:rPr>
        <w:t>查</w:t>
      </w:r>
      <w:r>
        <w:rPr>
          <w:spacing w:val="-3"/>
          <w:sz w:val="15"/>
        </w:rPr>
        <w:t>”</w:t>
      </w:r>
      <w:r>
        <w:rPr>
          <w:spacing w:val="-3"/>
          <w:sz w:val="15"/>
        </w:rPr>
        <w:t>。</w:t>
      </w:r>
      <w:r>
        <w:rPr>
          <w:sz w:val="15"/>
        </w:rPr>
        <w:t>下列</w:t>
      </w:r>
      <w:r>
        <w:rPr>
          <w:spacing w:val="-3"/>
          <w:sz w:val="15"/>
        </w:rPr>
        <w:t>哪</w:t>
      </w:r>
      <w:r>
        <w:rPr>
          <w:sz w:val="15"/>
        </w:rPr>
        <w:t>种</w:t>
      </w:r>
      <w:r>
        <w:rPr>
          <w:spacing w:val="-3"/>
          <w:sz w:val="15"/>
        </w:rPr>
        <w:t>液</w:t>
      </w:r>
      <w:r>
        <w:rPr>
          <w:sz w:val="15"/>
        </w:rPr>
        <w:t>体</w:t>
      </w:r>
      <w:r>
        <w:rPr>
          <w:spacing w:val="-3"/>
          <w:sz w:val="15"/>
        </w:rPr>
        <w:t>与</w:t>
      </w:r>
      <w:r>
        <w:rPr>
          <w:sz w:val="15"/>
        </w:rPr>
        <w:t>钡</w:t>
      </w:r>
      <w:r>
        <w:rPr>
          <w:spacing w:val="-3"/>
          <w:sz w:val="15"/>
        </w:rPr>
        <w:t>餐</w:t>
      </w:r>
      <w:r>
        <w:rPr>
          <w:sz w:val="15"/>
        </w:rPr>
        <w:t>类</w:t>
      </w:r>
      <w:r>
        <w:rPr>
          <w:spacing w:val="-3"/>
          <w:sz w:val="15"/>
        </w:rPr>
        <w:t>型</w:t>
      </w:r>
      <w:r>
        <w:rPr>
          <w:sz w:val="15"/>
        </w:rPr>
        <w:t>相同</w:t>
      </w:r>
      <w:r>
        <w:rPr>
          <w:sz w:val="15"/>
        </w:rPr>
        <w:t>(</w:t>
      </w:r>
      <w:r>
        <w:rPr>
          <w:sz w:val="15"/>
        </w:rPr>
        <w:tab/>
        <w:t>▲</w:t>
      </w:r>
      <w:r>
        <w:rPr>
          <w:sz w:val="15"/>
        </w:rPr>
        <w:tab/>
      </w:r>
      <w:r>
        <w:rPr>
          <w:spacing w:val="-17"/>
          <w:sz w:val="15"/>
        </w:rPr>
        <w:t xml:space="preserve">) </w:t>
      </w:r>
      <w:r>
        <w:rPr>
          <w:sz w:val="15"/>
        </w:rPr>
        <w:t>A.</w:t>
      </w:r>
      <w:r>
        <w:rPr>
          <w:sz w:val="15"/>
        </w:rPr>
        <w:t>矿</w:t>
      </w:r>
      <w:r>
        <w:rPr>
          <w:spacing w:val="-3"/>
          <w:sz w:val="15"/>
        </w:rPr>
        <w:t>泉</w:t>
      </w:r>
      <w:r>
        <w:rPr>
          <w:sz w:val="15"/>
        </w:rPr>
        <w:t>水</w:t>
      </w:r>
      <w:r>
        <w:rPr>
          <w:sz w:val="15"/>
        </w:rPr>
        <w:tab/>
        <w:t>B.</w:t>
      </w:r>
      <w:r>
        <w:rPr>
          <w:spacing w:val="-3"/>
          <w:sz w:val="15"/>
        </w:rPr>
        <w:t>牛</w:t>
      </w:r>
      <w:r>
        <w:rPr>
          <w:sz w:val="15"/>
        </w:rPr>
        <w:t>奶</w:t>
      </w:r>
      <w:r>
        <w:rPr>
          <w:sz w:val="15"/>
        </w:rPr>
        <w:tab/>
        <w:t>C.</w:t>
      </w:r>
      <w:r>
        <w:rPr>
          <w:sz w:val="15"/>
        </w:rPr>
        <w:t>肥</w:t>
      </w:r>
      <w:r>
        <w:rPr>
          <w:spacing w:val="-3"/>
          <w:sz w:val="15"/>
        </w:rPr>
        <w:t>皂</w:t>
      </w:r>
      <w:r>
        <w:rPr>
          <w:sz w:val="15"/>
        </w:rPr>
        <w:t>水</w:t>
      </w:r>
      <w:r>
        <w:rPr>
          <w:sz w:val="15"/>
        </w:rPr>
        <w:tab/>
        <w:t>D.</w:t>
      </w:r>
      <w:r>
        <w:rPr>
          <w:sz w:val="15"/>
        </w:rPr>
        <w:t>泥水</w:t>
      </w:r>
    </w:p>
    <w:p w:rsidR="00174714" w:rsidRDefault="00174714">
      <w:pPr>
        <w:spacing w:line="398" w:lineRule="auto"/>
        <w:rPr>
          <w:sz w:val="15"/>
        </w:rPr>
        <w:sectPr w:rsidR="00174714">
          <w:footerReference w:type="default" r:id="rId12"/>
          <w:type w:val="continuous"/>
          <w:pgSz w:w="11900" w:h="16850"/>
          <w:pgMar w:top="1540" w:right="680" w:bottom="2020" w:left="1420" w:header="720" w:footer="1835" w:gutter="0"/>
          <w:pgNumType w:start="1"/>
          <w:cols w:space="720"/>
        </w:sectPr>
      </w:pPr>
    </w:p>
    <w:p w:rsidR="00174714" w:rsidRDefault="00D45302">
      <w:pPr>
        <w:pStyle w:val="a4"/>
        <w:numPr>
          <w:ilvl w:val="0"/>
          <w:numId w:val="3"/>
        </w:numPr>
        <w:tabs>
          <w:tab w:val="left" w:pos="913"/>
          <w:tab w:val="left" w:pos="5411"/>
          <w:tab w:val="left" w:pos="5785"/>
        </w:tabs>
        <w:spacing w:before="66"/>
        <w:ind w:left="913"/>
        <w:jc w:val="left"/>
        <w:rPr>
          <w:sz w:val="15"/>
        </w:rPr>
      </w:pPr>
      <w:r>
        <w:lastRenderedPageBreak/>
        <w:pict>
          <v:group id="_x0000_s1026" alt="此资料来源于浙教版科学教学专业网站&lt;余杭科学网&gt;http://www.yhkx.net ; http://www.yhkx.hk" style="position:absolute;left:0;text-align:left;margin-left:126pt;margin-top:17.25pt;width:367.4pt;height:117.75pt;z-index:-251652096;mso-position-horizontal-relative:page" coordorigin="2520,346" coordsize="7348,2355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27" type="#_x0000_t75" style="position:absolute;left:6443;top:478;width:216;height:237">
              <v:imagedata r:id="rId13" o:title=""/>
            </v:shape>
            <v:shape id="_x0000_s1028" type="#_x0000_t75" style="position:absolute;left:3080;top:1038;width:259;height:239">
              <v:imagedata r:id="rId14" o:title=""/>
            </v:shape>
            <v:shape id="_x0000_s1029" type="#_x0000_t75" style="position:absolute;left:2520;top:345;width:7348;height:2355">
              <v:imagedata r:id="rId15" o:title=""/>
            </v:shape>
            <v:shape id="_x0000_s1030" type="#_x0000_t75" style="position:absolute;left:8160;top:538;width:279;height:259">
              <v:imagedata r:id="rId16" o:title=""/>
            </v:shape>
            <v:shape id="_x0000_s1031" type="#_x0000_t75" style="position:absolute;left:4680;top:398;width:239;height:238">
              <v:imagedata r:id="rId17" o:title=""/>
            </v:shape>
            <w10:wrap type="topAndBottom" anchorx="page"/>
          </v:group>
        </w:pict>
      </w:r>
      <w:r>
        <w:rPr>
          <w:sz w:val="15"/>
        </w:rPr>
        <w:t>运</w:t>
      </w:r>
      <w:r>
        <w:rPr>
          <w:spacing w:val="-3"/>
          <w:sz w:val="15"/>
        </w:rPr>
        <w:t>动</w:t>
      </w:r>
      <w:r>
        <w:rPr>
          <w:sz w:val="15"/>
        </w:rPr>
        <w:t>会</w:t>
      </w:r>
      <w:r>
        <w:rPr>
          <w:spacing w:val="-3"/>
          <w:sz w:val="15"/>
        </w:rPr>
        <w:t>气</w:t>
      </w:r>
      <w:r>
        <w:rPr>
          <w:sz w:val="15"/>
        </w:rPr>
        <w:t>球</w:t>
      </w:r>
      <w:r>
        <w:rPr>
          <w:spacing w:val="-3"/>
          <w:sz w:val="15"/>
        </w:rPr>
        <w:t>下</w:t>
      </w:r>
      <w:r>
        <w:rPr>
          <w:sz w:val="15"/>
        </w:rPr>
        <w:t>挂</w:t>
      </w:r>
      <w:r>
        <w:rPr>
          <w:spacing w:val="-3"/>
          <w:sz w:val="15"/>
        </w:rPr>
        <w:t>着</w:t>
      </w:r>
      <w:r>
        <w:rPr>
          <w:sz w:val="15"/>
        </w:rPr>
        <w:t>标</w:t>
      </w:r>
      <w:r>
        <w:rPr>
          <w:spacing w:val="-3"/>
          <w:sz w:val="15"/>
        </w:rPr>
        <w:t>语</w:t>
      </w:r>
      <w:r>
        <w:rPr>
          <w:sz w:val="15"/>
        </w:rPr>
        <w:t>，</w:t>
      </w:r>
      <w:r>
        <w:rPr>
          <w:spacing w:val="-3"/>
          <w:sz w:val="15"/>
        </w:rPr>
        <w:t>下</w:t>
      </w:r>
      <w:r>
        <w:rPr>
          <w:sz w:val="15"/>
        </w:rPr>
        <w:t>图</w:t>
      </w:r>
      <w:r>
        <w:rPr>
          <w:spacing w:val="-3"/>
          <w:sz w:val="15"/>
        </w:rPr>
        <w:t>中正</w:t>
      </w:r>
      <w:r>
        <w:rPr>
          <w:sz w:val="15"/>
        </w:rPr>
        <w:t>确表</w:t>
      </w:r>
      <w:r>
        <w:rPr>
          <w:spacing w:val="-3"/>
          <w:sz w:val="15"/>
        </w:rPr>
        <w:t>示</w:t>
      </w:r>
      <w:r>
        <w:rPr>
          <w:sz w:val="15"/>
        </w:rPr>
        <w:t>其</w:t>
      </w:r>
      <w:r>
        <w:rPr>
          <w:spacing w:val="-3"/>
          <w:sz w:val="15"/>
        </w:rPr>
        <w:t>所</w:t>
      </w:r>
      <w:r>
        <w:rPr>
          <w:sz w:val="15"/>
        </w:rPr>
        <w:t>受</w:t>
      </w:r>
      <w:r>
        <w:rPr>
          <w:spacing w:val="-3"/>
          <w:sz w:val="15"/>
        </w:rPr>
        <w:t>浮</w:t>
      </w:r>
      <w:r>
        <w:rPr>
          <w:sz w:val="15"/>
        </w:rPr>
        <w:t>力</w:t>
      </w:r>
      <w:r>
        <w:rPr>
          <w:spacing w:val="-3"/>
          <w:sz w:val="15"/>
        </w:rPr>
        <w:t>的</w:t>
      </w:r>
      <w:r>
        <w:rPr>
          <w:sz w:val="15"/>
        </w:rPr>
        <w:t>方</w:t>
      </w:r>
      <w:r>
        <w:rPr>
          <w:spacing w:val="-3"/>
          <w:sz w:val="15"/>
        </w:rPr>
        <w:t>向</w:t>
      </w:r>
      <w:r>
        <w:rPr>
          <w:sz w:val="15"/>
        </w:rPr>
        <w:t>的是</w:t>
      </w:r>
      <w:r>
        <w:rPr>
          <w:sz w:val="15"/>
        </w:rPr>
        <w:t>(</w:t>
      </w:r>
      <w:r>
        <w:rPr>
          <w:sz w:val="15"/>
        </w:rPr>
        <w:tab/>
        <w:t>▲</w:t>
      </w:r>
      <w:r>
        <w:rPr>
          <w:sz w:val="15"/>
        </w:rPr>
        <w:tab/>
        <w:t>)</w:t>
      </w:r>
    </w:p>
    <w:p w:rsidR="00174714" w:rsidRDefault="00D45302">
      <w:pPr>
        <w:pStyle w:val="a4"/>
        <w:numPr>
          <w:ilvl w:val="0"/>
          <w:numId w:val="3"/>
        </w:numPr>
        <w:tabs>
          <w:tab w:val="left" w:pos="894"/>
          <w:tab w:val="left" w:pos="6443"/>
          <w:tab w:val="left" w:pos="6817"/>
        </w:tabs>
        <w:spacing w:before="51"/>
        <w:ind w:left="893"/>
        <w:jc w:val="left"/>
        <w:rPr>
          <w:sz w:val="15"/>
        </w:rPr>
      </w:pPr>
      <w:r>
        <w:rPr>
          <w:sz w:val="15"/>
        </w:rPr>
        <w:t>“</w:t>
      </w:r>
      <w:r>
        <w:rPr>
          <w:spacing w:val="-3"/>
          <w:sz w:val="15"/>
        </w:rPr>
        <w:t>四</w:t>
      </w:r>
      <w:r>
        <w:rPr>
          <w:sz w:val="15"/>
        </w:rPr>
        <w:t>川</w:t>
      </w:r>
      <w:r>
        <w:rPr>
          <w:spacing w:val="-3"/>
          <w:sz w:val="15"/>
        </w:rPr>
        <w:t>一</w:t>
      </w:r>
      <w:r>
        <w:rPr>
          <w:sz w:val="15"/>
        </w:rPr>
        <w:t>西</w:t>
      </w:r>
      <w:r>
        <w:rPr>
          <w:spacing w:val="-3"/>
          <w:sz w:val="15"/>
        </w:rPr>
        <w:t>藏</w:t>
      </w:r>
      <w:r>
        <w:rPr>
          <w:sz w:val="15"/>
        </w:rPr>
        <w:t>”</w:t>
      </w:r>
      <w:r>
        <w:rPr>
          <w:spacing w:val="-3"/>
          <w:sz w:val="15"/>
        </w:rPr>
        <w:t>是</w:t>
      </w:r>
      <w:r>
        <w:rPr>
          <w:sz w:val="15"/>
        </w:rPr>
        <w:t>自</w:t>
      </w:r>
      <w:r>
        <w:rPr>
          <w:spacing w:val="-3"/>
          <w:sz w:val="15"/>
        </w:rPr>
        <w:t>驾</w:t>
      </w:r>
      <w:r>
        <w:rPr>
          <w:sz w:val="15"/>
        </w:rPr>
        <w:t>游</w:t>
      </w:r>
      <w:r>
        <w:rPr>
          <w:spacing w:val="-3"/>
          <w:sz w:val="15"/>
        </w:rPr>
        <w:t>的</w:t>
      </w:r>
      <w:r>
        <w:rPr>
          <w:sz w:val="15"/>
        </w:rPr>
        <w:t>热</w:t>
      </w:r>
      <w:r>
        <w:rPr>
          <w:spacing w:val="-3"/>
          <w:sz w:val="15"/>
        </w:rPr>
        <w:t>门路</w:t>
      </w:r>
      <w:r>
        <w:rPr>
          <w:sz w:val="15"/>
        </w:rPr>
        <w:t>线，</w:t>
      </w:r>
      <w:r>
        <w:rPr>
          <w:spacing w:val="-3"/>
          <w:sz w:val="15"/>
        </w:rPr>
        <w:t>由</w:t>
      </w:r>
      <w:r>
        <w:rPr>
          <w:sz w:val="15"/>
        </w:rPr>
        <w:t>表</w:t>
      </w:r>
      <w:r>
        <w:rPr>
          <w:spacing w:val="-3"/>
          <w:sz w:val="15"/>
        </w:rPr>
        <w:t>可</w:t>
      </w:r>
      <w:r>
        <w:rPr>
          <w:sz w:val="15"/>
        </w:rPr>
        <w:t>知</w:t>
      </w:r>
      <w:r>
        <w:rPr>
          <w:spacing w:val="-3"/>
          <w:sz w:val="15"/>
        </w:rPr>
        <w:t>造</w:t>
      </w:r>
      <w:r>
        <w:rPr>
          <w:sz w:val="15"/>
        </w:rPr>
        <w:t>成</w:t>
      </w:r>
      <w:r>
        <w:rPr>
          <w:spacing w:val="-3"/>
          <w:sz w:val="15"/>
        </w:rPr>
        <w:t>两</w:t>
      </w:r>
      <w:r>
        <w:rPr>
          <w:sz w:val="15"/>
        </w:rPr>
        <w:t>地</w:t>
      </w:r>
      <w:r>
        <w:rPr>
          <w:spacing w:val="-3"/>
          <w:sz w:val="15"/>
        </w:rPr>
        <w:t>气</w:t>
      </w:r>
      <w:r>
        <w:rPr>
          <w:sz w:val="15"/>
        </w:rPr>
        <w:t>温</w:t>
      </w:r>
      <w:r>
        <w:rPr>
          <w:spacing w:val="-3"/>
          <w:sz w:val="15"/>
        </w:rPr>
        <w:t>差</w:t>
      </w:r>
      <w:r>
        <w:rPr>
          <w:sz w:val="15"/>
        </w:rPr>
        <w:t>异</w:t>
      </w:r>
      <w:r>
        <w:rPr>
          <w:spacing w:val="-3"/>
          <w:sz w:val="15"/>
        </w:rPr>
        <w:t>的主</w:t>
      </w:r>
      <w:r>
        <w:rPr>
          <w:sz w:val="15"/>
        </w:rPr>
        <w:t>要原</w:t>
      </w:r>
      <w:r>
        <w:rPr>
          <w:spacing w:val="-3"/>
          <w:sz w:val="15"/>
        </w:rPr>
        <w:t>因</w:t>
      </w:r>
      <w:r>
        <w:rPr>
          <w:sz w:val="15"/>
        </w:rPr>
        <w:t>是</w:t>
      </w:r>
      <w:r>
        <w:rPr>
          <w:sz w:val="15"/>
        </w:rPr>
        <w:t>(</w:t>
      </w:r>
      <w:r>
        <w:rPr>
          <w:sz w:val="15"/>
        </w:rPr>
        <w:tab/>
        <w:t>▲</w:t>
      </w:r>
      <w:r>
        <w:rPr>
          <w:sz w:val="15"/>
        </w:rPr>
        <w:tab/>
        <w:t>)</w:t>
      </w:r>
    </w:p>
    <w:p w:rsidR="00174714" w:rsidRDefault="00174714">
      <w:pPr>
        <w:pStyle w:val="a3"/>
        <w:rPr>
          <w:sz w:val="8"/>
        </w:rPr>
      </w:pPr>
    </w:p>
    <w:tbl>
      <w:tblPr>
        <w:tblW w:w="0" w:type="auto"/>
        <w:tblInd w:w="1179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01"/>
        <w:gridCol w:w="1539"/>
        <w:gridCol w:w="1440"/>
        <w:gridCol w:w="1121"/>
        <w:gridCol w:w="1200"/>
      </w:tblGrid>
      <w:tr w:rsidR="00174714">
        <w:trPr>
          <w:trHeight w:val="359"/>
        </w:trPr>
        <w:tc>
          <w:tcPr>
            <w:tcW w:w="1501" w:type="dxa"/>
          </w:tcPr>
          <w:p w:rsidR="00174714" w:rsidRDefault="00D45302">
            <w:pPr>
              <w:pStyle w:val="TableParagraph"/>
              <w:spacing w:before="109"/>
              <w:ind w:left="307" w:right="306"/>
              <w:jc w:val="center"/>
              <w:rPr>
                <w:sz w:val="14"/>
              </w:rPr>
            </w:pPr>
            <w:r>
              <w:rPr>
                <w:sz w:val="14"/>
              </w:rPr>
              <w:t>地名</w:t>
            </w:r>
          </w:p>
        </w:tc>
        <w:tc>
          <w:tcPr>
            <w:tcW w:w="1539" w:type="dxa"/>
          </w:tcPr>
          <w:p w:rsidR="00174714" w:rsidRDefault="00D45302">
            <w:pPr>
              <w:pStyle w:val="TableParagraph"/>
              <w:spacing w:before="109"/>
              <w:ind w:left="467" w:right="466"/>
              <w:jc w:val="center"/>
              <w:rPr>
                <w:sz w:val="14"/>
              </w:rPr>
            </w:pPr>
            <w:r>
              <w:rPr>
                <w:sz w:val="14"/>
              </w:rPr>
              <w:t>纬度</w:t>
            </w:r>
          </w:p>
        </w:tc>
        <w:tc>
          <w:tcPr>
            <w:tcW w:w="1440" w:type="dxa"/>
          </w:tcPr>
          <w:p w:rsidR="00174714" w:rsidRDefault="00D45302">
            <w:pPr>
              <w:pStyle w:val="TableParagraph"/>
              <w:spacing w:before="109"/>
              <w:ind w:left="419" w:right="416"/>
              <w:jc w:val="center"/>
              <w:rPr>
                <w:sz w:val="14"/>
              </w:rPr>
            </w:pPr>
            <w:r>
              <w:rPr>
                <w:sz w:val="14"/>
              </w:rPr>
              <w:t>平均海拔</w:t>
            </w:r>
          </w:p>
        </w:tc>
        <w:tc>
          <w:tcPr>
            <w:tcW w:w="1121" w:type="dxa"/>
          </w:tcPr>
          <w:p w:rsidR="00174714" w:rsidRDefault="00174714">
            <w:pPr>
              <w:pStyle w:val="TableParagraph"/>
              <w:spacing w:before="10"/>
              <w:rPr>
                <w:sz w:val="10"/>
              </w:rPr>
            </w:pPr>
          </w:p>
          <w:p w:rsidR="00174714" w:rsidRDefault="00D45302">
            <w:pPr>
              <w:pStyle w:val="TableParagraph"/>
              <w:ind w:left="164"/>
              <w:rPr>
                <w:sz w:val="14"/>
              </w:rPr>
            </w:pPr>
            <w:r>
              <w:rPr>
                <w:sz w:val="14"/>
              </w:rPr>
              <w:t>1</w:t>
            </w:r>
            <w:r>
              <w:rPr>
                <w:sz w:val="14"/>
              </w:rPr>
              <w:t>月均温</w:t>
            </w:r>
          </w:p>
        </w:tc>
        <w:tc>
          <w:tcPr>
            <w:tcW w:w="1200" w:type="dxa"/>
          </w:tcPr>
          <w:p w:rsidR="00174714" w:rsidRDefault="00174714">
            <w:pPr>
              <w:pStyle w:val="TableParagraph"/>
              <w:spacing w:before="6"/>
              <w:rPr>
                <w:sz w:val="12"/>
              </w:rPr>
            </w:pPr>
          </w:p>
          <w:p w:rsidR="00174714" w:rsidRDefault="00D45302">
            <w:pPr>
              <w:pStyle w:val="TableParagraph"/>
              <w:ind w:left="354"/>
              <w:rPr>
                <w:sz w:val="14"/>
              </w:rPr>
            </w:pPr>
            <w:r>
              <w:rPr>
                <w:sz w:val="14"/>
              </w:rPr>
              <w:t>7</w:t>
            </w:r>
            <w:r>
              <w:rPr>
                <w:sz w:val="14"/>
              </w:rPr>
              <w:t>月均温</w:t>
            </w:r>
          </w:p>
        </w:tc>
      </w:tr>
      <w:tr w:rsidR="00174714">
        <w:trPr>
          <w:trHeight w:val="362"/>
        </w:trPr>
        <w:tc>
          <w:tcPr>
            <w:tcW w:w="1501" w:type="dxa"/>
          </w:tcPr>
          <w:p w:rsidR="00174714" w:rsidRDefault="00174714">
            <w:pPr>
              <w:pStyle w:val="TableParagraph"/>
              <w:spacing w:before="6"/>
              <w:rPr>
                <w:sz w:val="12"/>
              </w:rPr>
            </w:pPr>
          </w:p>
          <w:p w:rsidR="00174714" w:rsidRDefault="00D45302">
            <w:pPr>
              <w:pStyle w:val="TableParagraph"/>
              <w:ind w:left="307" w:right="308"/>
              <w:jc w:val="center"/>
              <w:rPr>
                <w:sz w:val="14"/>
              </w:rPr>
            </w:pPr>
            <w:r>
              <w:rPr>
                <w:sz w:val="14"/>
              </w:rPr>
              <w:t>成都（四川）</w:t>
            </w:r>
          </w:p>
        </w:tc>
        <w:tc>
          <w:tcPr>
            <w:tcW w:w="1539" w:type="dxa"/>
          </w:tcPr>
          <w:p w:rsidR="00174714" w:rsidRDefault="00D45302">
            <w:pPr>
              <w:pStyle w:val="TableParagraph"/>
              <w:spacing w:before="109"/>
              <w:ind w:left="467" w:right="466"/>
              <w:jc w:val="center"/>
              <w:rPr>
                <w:sz w:val="14"/>
              </w:rPr>
            </w:pPr>
            <w:r>
              <w:rPr>
                <w:sz w:val="14"/>
              </w:rPr>
              <w:t>31°10'N</w:t>
            </w:r>
          </w:p>
        </w:tc>
        <w:tc>
          <w:tcPr>
            <w:tcW w:w="1440" w:type="dxa"/>
          </w:tcPr>
          <w:p w:rsidR="00174714" w:rsidRDefault="00D45302">
            <w:pPr>
              <w:pStyle w:val="TableParagraph"/>
              <w:spacing w:before="109"/>
              <w:ind w:left="419" w:right="416"/>
              <w:jc w:val="center"/>
              <w:rPr>
                <w:sz w:val="14"/>
              </w:rPr>
            </w:pPr>
            <w:r>
              <w:rPr>
                <w:sz w:val="14"/>
              </w:rPr>
              <w:t>500m</w:t>
            </w:r>
          </w:p>
        </w:tc>
        <w:tc>
          <w:tcPr>
            <w:tcW w:w="1121" w:type="dxa"/>
          </w:tcPr>
          <w:p w:rsidR="00174714" w:rsidRDefault="00D45302">
            <w:pPr>
              <w:pStyle w:val="TableParagraph"/>
              <w:spacing w:before="109"/>
              <w:ind w:left="434" w:right="431"/>
              <w:jc w:val="center"/>
              <w:rPr>
                <w:sz w:val="14"/>
              </w:rPr>
            </w:pPr>
            <w:r>
              <w:rPr>
                <w:sz w:val="14"/>
              </w:rPr>
              <w:t>7℃</w:t>
            </w:r>
          </w:p>
        </w:tc>
        <w:tc>
          <w:tcPr>
            <w:tcW w:w="1200" w:type="dxa"/>
          </w:tcPr>
          <w:p w:rsidR="00174714" w:rsidRDefault="00D45302">
            <w:pPr>
              <w:pStyle w:val="TableParagraph"/>
              <w:spacing w:before="109"/>
              <w:ind w:left="388"/>
              <w:rPr>
                <w:sz w:val="14"/>
              </w:rPr>
            </w:pPr>
            <w:r>
              <w:rPr>
                <w:sz w:val="14"/>
              </w:rPr>
              <w:t>27.5℃</w:t>
            </w:r>
          </w:p>
        </w:tc>
      </w:tr>
      <w:tr w:rsidR="00174714">
        <w:trPr>
          <w:trHeight w:val="379"/>
        </w:trPr>
        <w:tc>
          <w:tcPr>
            <w:tcW w:w="1501" w:type="dxa"/>
          </w:tcPr>
          <w:p w:rsidR="00174714" w:rsidRDefault="00174714">
            <w:pPr>
              <w:pStyle w:val="TableParagraph"/>
              <w:rPr>
                <w:sz w:val="13"/>
              </w:rPr>
            </w:pPr>
          </w:p>
          <w:p w:rsidR="00174714" w:rsidRDefault="00D45302">
            <w:pPr>
              <w:pStyle w:val="TableParagraph"/>
              <w:ind w:left="307" w:right="308"/>
              <w:jc w:val="center"/>
              <w:rPr>
                <w:sz w:val="14"/>
              </w:rPr>
            </w:pPr>
            <w:r>
              <w:rPr>
                <w:sz w:val="14"/>
              </w:rPr>
              <w:t>那曲（西藏）</w:t>
            </w:r>
          </w:p>
        </w:tc>
        <w:tc>
          <w:tcPr>
            <w:tcW w:w="1539" w:type="dxa"/>
          </w:tcPr>
          <w:p w:rsidR="00174714" w:rsidRDefault="00D45302">
            <w:pPr>
              <w:pStyle w:val="TableParagraph"/>
              <w:spacing w:before="116"/>
              <w:ind w:left="467" w:right="466"/>
              <w:jc w:val="center"/>
              <w:rPr>
                <w:sz w:val="14"/>
              </w:rPr>
            </w:pPr>
            <w:r>
              <w:rPr>
                <w:sz w:val="14"/>
              </w:rPr>
              <w:t>31°12'N</w:t>
            </w:r>
          </w:p>
        </w:tc>
        <w:tc>
          <w:tcPr>
            <w:tcW w:w="1440" w:type="dxa"/>
          </w:tcPr>
          <w:p w:rsidR="00174714" w:rsidRDefault="00D45302">
            <w:pPr>
              <w:pStyle w:val="TableParagraph"/>
              <w:spacing w:before="116"/>
              <w:ind w:left="419" w:right="413"/>
              <w:jc w:val="center"/>
              <w:rPr>
                <w:sz w:val="14"/>
              </w:rPr>
            </w:pPr>
            <w:r>
              <w:rPr>
                <w:sz w:val="14"/>
              </w:rPr>
              <w:t>4808m</w:t>
            </w:r>
          </w:p>
        </w:tc>
        <w:tc>
          <w:tcPr>
            <w:tcW w:w="1121" w:type="dxa"/>
          </w:tcPr>
          <w:p w:rsidR="00174714" w:rsidRDefault="00D45302">
            <w:pPr>
              <w:pStyle w:val="TableParagraph"/>
              <w:spacing w:before="116"/>
              <w:ind w:left="316"/>
              <w:rPr>
                <w:sz w:val="14"/>
              </w:rPr>
            </w:pPr>
            <w:r>
              <w:rPr>
                <w:sz w:val="14"/>
              </w:rPr>
              <w:t>-12.6℃</w:t>
            </w:r>
          </w:p>
        </w:tc>
        <w:tc>
          <w:tcPr>
            <w:tcW w:w="1200" w:type="dxa"/>
          </w:tcPr>
          <w:p w:rsidR="00174714" w:rsidRDefault="00D45302">
            <w:pPr>
              <w:pStyle w:val="TableParagraph"/>
              <w:spacing w:before="116"/>
              <w:ind w:left="424"/>
              <w:rPr>
                <w:sz w:val="14"/>
              </w:rPr>
            </w:pPr>
            <w:r>
              <w:rPr>
                <w:sz w:val="14"/>
              </w:rPr>
              <w:t>9.0℃</w:t>
            </w:r>
          </w:p>
        </w:tc>
      </w:tr>
    </w:tbl>
    <w:p w:rsidR="00174714" w:rsidRDefault="00D45302">
      <w:pPr>
        <w:pStyle w:val="a4"/>
        <w:numPr>
          <w:ilvl w:val="1"/>
          <w:numId w:val="3"/>
        </w:numPr>
        <w:tabs>
          <w:tab w:val="left" w:pos="1173"/>
          <w:tab w:val="left" w:pos="2939"/>
          <w:tab w:val="left" w:pos="4502"/>
          <w:tab w:val="left" w:pos="5771"/>
          <w:tab w:val="left" w:pos="5927"/>
          <w:tab w:val="left" w:pos="6145"/>
        </w:tabs>
        <w:spacing w:before="85" w:line="326" w:lineRule="auto"/>
        <w:ind w:right="3118" w:firstLine="199"/>
        <w:rPr>
          <w:sz w:val="15"/>
        </w:rPr>
      </w:pPr>
      <w:r>
        <w:rPr>
          <w:noProof/>
          <w:lang w:val="en-US" w:bidi="ar-SA"/>
        </w:rPr>
        <w:drawing>
          <wp:anchor distT="0" distB="0" distL="0" distR="0" simplePos="0" relativeHeight="251650048" behindDoc="0" locked="0" layoutInCell="1" allowOverlap="1" wp14:anchorId="6F2D6612" wp14:editId="3BB1BEB8">
            <wp:simplePos x="0" y="0"/>
            <wp:positionH relativeFrom="page">
              <wp:posOffset>1539240</wp:posOffset>
            </wp:positionH>
            <wp:positionV relativeFrom="paragraph">
              <wp:posOffset>417830</wp:posOffset>
            </wp:positionV>
            <wp:extent cx="4796790" cy="1156970"/>
            <wp:effectExtent l="0" t="0" r="0" b="0"/>
            <wp:wrapTopAndBottom/>
            <wp:docPr id="7" name="image9.jpeg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9.jpeg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96582" cy="11572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15"/>
        </w:rPr>
        <w:t>季风</w:t>
      </w:r>
      <w:r>
        <w:rPr>
          <w:sz w:val="15"/>
        </w:rPr>
        <w:tab/>
        <w:t>B.</w:t>
      </w:r>
      <w:r>
        <w:rPr>
          <w:sz w:val="15"/>
        </w:rPr>
        <w:t>地</w:t>
      </w:r>
      <w:r>
        <w:rPr>
          <w:spacing w:val="-3"/>
          <w:sz w:val="15"/>
        </w:rPr>
        <w:t>形</w:t>
      </w:r>
      <w:r>
        <w:rPr>
          <w:sz w:val="15"/>
        </w:rPr>
        <w:t>地势</w:t>
      </w:r>
      <w:r>
        <w:rPr>
          <w:sz w:val="15"/>
        </w:rPr>
        <w:tab/>
        <w:t>C.</w:t>
      </w:r>
      <w:r>
        <w:rPr>
          <w:spacing w:val="-3"/>
          <w:sz w:val="15"/>
        </w:rPr>
        <w:t>纬</w:t>
      </w:r>
      <w:r>
        <w:rPr>
          <w:sz w:val="15"/>
        </w:rPr>
        <w:t>度</w:t>
      </w:r>
      <w:r>
        <w:rPr>
          <w:spacing w:val="-3"/>
          <w:sz w:val="15"/>
        </w:rPr>
        <w:t>位</w:t>
      </w:r>
      <w:r>
        <w:rPr>
          <w:sz w:val="15"/>
        </w:rPr>
        <w:t>置</w:t>
      </w:r>
      <w:r>
        <w:rPr>
          <w:sz w:val="15"/>
        </w:rPr>
        <w:tab/>
      </w:r>
      <w:r>
        <w:rPr>
          <w:sz w:val="15"/>
        </w:rPr>
        <w:tab/>
        <w:t>D.</w:t>
      </w:r>
      <w:r>
        <w:rPr>
          <w:spacing w:val="-3"/>
          <w:sz w:val="15"/>
        </w:rPr>
        <w:t>海</w:t>
      </w:r>
      <w:r>
        <w:rPr>
          <w:sz w:val="15"/>
        </w:rPr>
        <w:t>陆</w:t>
      </w:r>
      <w:r>
        <w:rPr>
          <w:spacing w:val="-3"/>
          <w:sz w:val="15"/>
        </w:rPr>
        <w:t>位</w:t>
      </w:r>
      <w:r>
        <w:rPr>
          <w:spacing w:val="-15"/>
          <w:sz w:val="15"/>
        </w:rPr>
        <w:t>置</w:t>
      </w:r>
      <w:r>
        <w:rPr>
          <w:sz w:val="15"/>
        </w:rPr>
        <w:t>9.</w:t>
      </w:r>
      <w:r>
        <w:rPr>
          <w:sz w:val="15"/>
        </w:rPr>
        <w:t>如</w:t>
      </w:r>
      <w:r>
        <w:rPr>
          <w:spacing w:val="-3"/>
          <w:sz w:val="15"/>
        </w:rPr>
        <w:t>图</w:t>
      </w:r>
      <w:r>
        <w:rPr>
          <w:sz w:val="15"/>
        </w:rPr>
        <w:t>所</w:t>
      </w:r>
      <w:r>
        <w:rPr>
          <w:spacing w:val="-3"/>
          <w:sz w:val="15"/>
        </w:rPr>
        <w:t>示</w:t>
      </w:r>
      <w:r>
        <w:rPr>
          <w:sz w:val="15"/>
        </w:rPr>
        <w:t>的</w:t>
      </w:r>
      <w:r>
        <w:rPr>
          <w:spacing w:val="-3"/>
          <w:sz w:val="15"/>
        </w:rPr>
        <w:t>四</w:t>
      </w:r>
      <w:r>
        <w:rPr>
          <w:sz w:val="15"/>
        </w:rPr>
        <w:t>种</w:t>
      </w:r>
      <w:r>
        <w:rPr>
          <w:spacing w:val="-3"/>
          <w:sz w:val="15"/>
        </w:rPr>
        <w:t>飞</w:t>
      </w:r>
      <w:r>
        <w:rPr>
          <w:sz w:val="15"/>
        </w:rPr>
        <w:t>行</w:t>
      </w:r>
      <w:r>
        <w:rPr>
          <w:spacing w:val="-3"/>
          <w:sz w:val="15"/>
        </w:rPr>
        <w:t>器</w:t>
      </w:r>
      <w:r>
        <w:rPr>
          <w:sz w:val="15"/>
        </w:rPr>
        <w:t>，</w:t>
      </w:r>
      <w:r>
        <w:rPr>
          <w:spacing w:val="-3"/>
          <w:sz w:val="15"/>
        </w:rPr>
        <w:t>在</w:t>
      </w:r>
      <w:r>
        <w:rPr>
          <w:sz w:val="15"/>
        </w:rPr>
        <w:t>飞</w:t>
      </w:r>
      <w:r>
        <w:rPr>
          <w:spacing w:val="-3"/>
          <w:sz w:val="15"/>
        </w:rPr>
        <w:t>行时</w:t>
      </w:r>
      <w:r>
        <w:rPr>
          <w:sz w:val="15"/>
        </w:rPr>
        <w:t>利用</w:t>
      </w:r>
      <w:r>
        <w:rPr>
          <w:spacing w:val="-3"/>
          <w:sz w:val="15"/>
        </w:rPr>
        <w:t>压</w:t>
      </w:r>
      <w:r>
        <w:rPr>
          <w:sz w:val="15"/>
        </w:rPr>
        <w:t>强</w:t>
      </w:r>
      <w:r>
        <w:rPr>
          <w:spacing w:val="-3"/>
          <w:sz w:val="15"/>
        </w:rPr>
        <w:t>与</w:t>
      </w:r>
      <w:r>
        <w:rPr>
          <w:sz w:val="15"/>
        </w:rPr>
        <w:t>流</w:t>
      </w:r>
      <w:r>
        <w:rPr>
          <w:spacing w:val="-3"/>
          <w:sz w:val="15"/>
        </w:rPr>
        <w:t>速</w:t>
      </w:r>
      <w:r>
        <w:rPr>
          <w:sz w:val="15"/>
        </w:rPr>
        <w:t>关</w:t>
      </w:r>
      <w:r>
        <w:rPr>
          <w:spacing w:val="-3"/>
          <w:sz w:val="15"/>
        </w:rPr>
        <w:t>系</w:t>
      </w:r>
      <w:r>
        <w:rPr>
          <w:sz w:val="15"/>
        </w:rPr>
        <w:t>获</w:t>
      </w:r>
      <w:r>
        <w:rPr>
          <w:spacing w:val="-3"/>
          <w:sz w:val="15"/>
        </w:rPr>
        <w:t>得</w:t>
      </w:r>
      <w:r>
        <w:rPr>
          <w:sz w:val="15"/>
        </w:rPr>
        <w:t>升</w:t>
      </w:r>
      <w:r>
        <w:rPr>
          <w:spacing w:val="-3"/>
          <w:sz w:val="15"/>
        </w:rPr>
        <w:t>力</w:t>
      </w:r>
      <w:r>
        <w:rPr>
          <w:sz w:val="15"/>
        </w:rPr>
        <w:t>的是</w:t>
      </w:r>
      <w:r>
        <w:rPr>
          <w:sz w:val="15"/>
        </w:rPr>
        <w:t>(</w:t>
      </w:r>
      <w:r>
        <w:rPr>
          <w:sz w:val="15"/>
        </w:rPr>
        <w:tab/>
        <w:t>▲</w:t>
      </w:r>
      <w:r>
        <w:rPr>
          <w:sz w:val="15"/>
        </w:rPr>
        <w:tab/>
      </w:r>
      <w:r>
        <w:rPr>
          <w:sz w:val="15"/>
        </w:rPr>
        <w:tab/>
        <w:t>)</w:t>
      </w:r>
    </w:p>
    <w:p w:rsidR="00174714" w:rsidRDefault="00D45302">
      <w:pPr>
        <w:tabs>
          <w:tab w:val="left" w:pos="4797"/>
          <w:tab w:val="left" w:pos="5171"/>
        </w:tabs>
        <w:spacing w:line="400" w:lineRule="auto"/>
        <w:ind w:left="999" w:right="4550" w:hanging="180"/>
        <w:rPr>
          <w:sz w:val="15"/>
        </w:rPr>
      </w:pPr>
      <w:r>
        <w:rPr>
          <w:sz w:val="15"/>
        </w:rPr>
        <w:t>10.</w:t>
      </w:r>
      <w:r>
        <w:rPr>
          <w:sz w:val="15"/>
        </w:rPr>
        <w:t>如</w:t>
      </w:r>
      <w:r>
        <w:rPr>
          <w:spacing w:val="-3"/>
          <w:sz w:val="15"/>
        </w:rPr>
        <w:t>图</w:t>
      </w:r>
      <w:r>
        <w:rPr>
          <w:sz w:val="15"/>
        </w:rPr>
        <w:t>是</w:t>
      </w:r>
      <w:r>
        <w:rPr>
          <w:spacing w:val="-3"/>
          <w:sz w:val="15"/>
        </w:rPr>
        <w:t>电</w:t>
      </w:r>
      <w:r>
        <w:rPr>
          <w:sz w:val="15"/>
        </w:rPr>
        <w:t>解</w:t>
      </w:r>
      <w:r>
        <w:rPr>
          <w:spacing w:val="-3"/>
          <w:sz w:val="15"/>
        </w:rPr>
        <w:t>水</w:t>
      </w:r>
      <w:r>
        <w:rPr>
          <w:sz w:val="15"/>
        </w:rPr>
        <w:t>的</w:t>
      </w:r>
      <w:r>
        <w:rPr>
          <w:spacing w:val="-3"/>
          <w:sz w:val="15"/>
        </w:rPr>
        <w:t>简</w:t>
      </w:r>
      <w:r>
        <w:rPr>
          <w:sz w:val="15"/>
        </w:rPr>
        <w:t>易</w:t>
      </w:r>
      <w:r>
        <w:rPr>
          <w:spacing w:val="-3"/>
          <w:sz w:val="15"/>
        </w:rPr>
        <w:t>装</w:t>
      </w:r>
      <w:r>
        <w:rPr>
          <w:sz w:val="15"/>
        </w:rPr>
        <w:t>置</w:t>
      </w:r>
      <w:r>
        <w:rPr>
          <w:spacing w:val="-3"/>
          <w:sz w:val="15"/>
        </w:rPr>
        <w:t>示</w:t>
      </w:r>
      <w:r>
        <w:rPr>
          <w:sz w:val="15"/>
        </w:rPr>
        <w:t>意</w:t>
      </w:r>
      <w:r>
        <w:rPr>
          <w:spacing w:val="-3"/>
          <w:sz w:val="15"/>
        </w:rPr>
        <w:t>图</w:t>
      </w:r>
      <w:r>
        <w:rPr>
          <w:sz w:val="15"/>
        </w:rPr>
        <w:t>，下</w:t>
      </w:r>
      <w:r>
        <w:rPr>
          <w:spacing w:val="-3"/>
          <w:sz w:val="15"/>
        </w:rPr>
        <w:t>列</w:t>
      </w:r>
      <w:r>
        <w:rPr>
          <w:sz w:val="15"/>
        </w:rPr>
        <w:t>说</w:t>
      </w:r>
      <w:r>
        <w:rPr>
          <w:spacing w:val="-3"/>
          <w:sz w:val="15"/>
        </w:rPr>
        <w:t>法</w:t>
      </w:r>
      <w:r>
        <w:rPr>
          <w:sz w:val="15"/>
        </w:rPr>
        <w:t>错</w:t>
      </w:r>
      <w:r>
        <w:rPr>
          <w:spacing w:val="-3"/>
          <w:sz w:val="15"/>
        </w:rPr>
        <w:t>误</w:t>
      </w:r>
      <w:r>
        <w:rPr>
          <w:sz w:val="15"/>
        </w:rPr>
        <w:t>的是</w:t>
      </w:r>
      <w:r>
        <w:rPr>
          <w:sz w:val="15"/>
        </w:rPr>
        <w:t>(</w:t>
      </w:r>
      <w:r>
        <w:rPr>
          <w:sz w:val="15"/>
        </w:rPr>
        <w:tab/>
        <w:t>▲</w:t>
      </w:r>
      <w:r>
        <w:rPr>
          <w:sz w:val="15"/>
        </w:rPr>
        <w:tab/>
      </w:r>
      <w:r>
        <w:rPr>
          <w:spacing w:val="-18"/>
          <w:sz w:val="15"/>
        </w:rPr>
        <w:t xml:space="preserve">) </w:t>
      </w:r>
      <w:r>
        <w:rPr>
          <w:sz w:val="15"/>
        </w:rPr>
        <w:t>A.</w:t>
      </w:r>
      <w:r>
        <w:rPr>
          <w:sz w:val="15"/>
        </w:rPr>
        <w:t>通</w:t>
      </w:r>
      <w:r>
        <w:rPr>
          <w:spacing w:val="-3"/>
          <w:sz w:val="15"/>
        </w:rPr>
        <w:t>过</w:t>
      </w:r>
      <w:r>
        <w:rPr>
          <w:sz w:val="15"/>
        </w:rPr>
        <w:t>本</w:t>
      </w:r>
      <w:r>
        <w:rPr>
          <w:spacing w:val="-3"/>
          <w:sz w:val="15"/>
        </w:rPr>
        <w:t>实</w:t>
      </w:r>
      <w:r>
        <w:rPr>
          <w:sz w:val="15"/>
        </w:rPr>
        <w:t>验</w:t>
      </w:r>
      <w:r>
        <w:rPr>
          <w:spacing w:val="-3"/>
          <w:sz w:val="15"/>
        </w:rPr>
        <w:t>可</w:t>
      </w:r>
      <w:r>
        <w:rPr>
          <w:sz w:val="15"/>
        </w:rPr>
        <w:t>以</w:t>
      </w:r>
      <w:r>
        <w:rPr>
          <w:spacing w:val="-3"/>
          <w:sz w:val="15"/>
        </w:rPr>
        <w:t>得</w:t>
      </w:r>
      <w:r>
        <w:rPr>
          <w:sz w:val="15"/>
        </w:rPr>
        <w:t>出</w:t>
      </w:r>
      <w:r>
        <w:rPr>
          <w:spacing w:val="-3"/>
          <w:sz w:val="15"/>
        </w:rPr>
        <w:t>水</w:t>
      </w:r>
      <w:r>
        <w:rPr>
          <w:sz w:val="15"/>
        </w:rPr>
        <w:t>由</w:t>
      </w:r>
      <w:r>
        <w:rPr>
          <w:spacing w:val="-3"/>
          <w:sz w:val="15"/>
        </w:rPr>
        <w:t>氢</w:t>
      </w:r>
      <w:r>
        <w:rPr>
          <w:sz w:val="15"/>
        </w:rPr>
        <w:t>和</w:t>
      </w:r>
      <w:r>
        <w:rPr>
          <w:spacing w:val="-3"/>
          <w:sz w:val="15"/>
        </w:rPr>
        <w:t>氧组</w:t>
      </w:r>
      <w:r>
        <w:rPr>
          <w:sz w:val="15"/>
        </w:rPr>
        <w:t>成</w:t>
      </w:r>
    </w:p>
    <w:p w:rsidR="00174714" w:rsidRDefault="00D45302">
      <w:pPr>
        <w:pStyle w:val="a4"/>
        <w:numPr>
          <w:ilvl w:val="1"/>
          <w:numId w:val="3"/>
        </w:numPr>
        <w:tabs>
          <w:tab w:val="left" w:pos="1134"/>
        </w:tabs>
        <w:spacing w:before="18" w:line="424" w:lineRule="auto"/>
        <w:ind w:left="980" w:right="5663" w:firstLine="0"/>
        <w:rPr>
          <w:sz w:val="15"/>
        </w:rPr>
      </w:pPr>
      <w:r>
        <w:rPr>
          <w:spacing w:val="-4"/>
          <w:sz w:val="15"/>
        </w:rPr>
        <w:t>甲试管中产生的气体可以使带火星的木条复燃</w:t>
      </w:r>
      <w:r>
        <w:rPr>
          <w:sz w:val="15"/>
        </w:rPr>
        <w:t>C</w:t>
      </w:r>
      <w:r>
        <w:rPr>
          <w:spacing w:val="-3"/>
          <w:sz w:val="15"/>
        </w:rPr>
        <w:t>.</w:t>
      </w:r>
      <w:r>
        <w:rPr>
          <w:spacing w:val="-3"/>
          <w:sz w:val="15"/>
        </w:rPr>
        <w:t>水电解生成氢气和氧气，属于化学变化</w:t>
      </w:r>
    </w:p>
    <w:p w:rsidR="00174714" w:rsidRDefault="00D45302">
      <w:pPr>
        <w:spacing w:line="191" w:lineRule="exact"/>
        <w:ind w:left="980"/>
        <w:rPr>
          <w:sz w:val="15"/>
        </w:rPr>
      </w:pPr>
      <w:r>
        <w:rPr>
          <w:sz w:val="15"/>
        </w:rPr>
        <w:t>D.</w:t>
      </w:r>
      <w:r>
        <w:rPr>
          <w:sz w:val="15"/>
        </w:rPr>
        <w:t>甲、乙两试管内收集的气体体积比约为</w:t>
      </w:r>
      <w:r>
        <w:rPr>
          <w:sz w:val="15"/>
        </w:rPr>
        <w:t>2</w:t>
      </w:r>
      <w:r>
        <w:rPr>
          <w:sz w:val="15"/>
        </w:rPr>
        <w:t>：</w:t>
      </w:r>
      <w:r>
        <w:rPr>
          <w:sz w:val="15"/>
        </w:rPr>
        <w:t>1</w:t>
      </w:r>
    </w:p>
    <w:p w:rsidR="00174714" w:rsidRDefault="00174714">
      <w:pPr>
        <w:pStyle w:val="a3"/>
        <w:spacing w:before="9"/>
        <w:rPr>
          <w:sz w:val="14"/>
        </w:rPr>
      </w:pPr>
    </w:p>
    <w:p w:rsidR="00174714" w:rsidRDefault="00D45302">
      <w:pPr>
        <w:tabs>
          <w:tab w:val="left" w:pos="5080"/>
        </w:tabs>
        <w:spacing w:before="1"/>
        <w:ind w:right="1658"/>
        <w:jc w:val="center"/>
        <w:rPr>
          <w:sz w:val="14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2" type="#_x0000_t202" alt="此资料来源于浙教版科学教学专业网站&lt;余杭科学网&gt;http://www.yhkx.net ; http://www.yhkx.hk" style="position:absolute;left:0;text-align:left;margin-left:290.8pt;margin-top:1.05pt;width:206.7pt;height:73pt;z-index:251665408;mso-position-horizontal-relative:page;mso-width-relative:page;mso-height-relative:page" filled="f" stroked="f">
            <v:textbox style="mso-next-textbox:#_x0000_s1032" inset="0,0,0,0">
              <w:txbxContent>
                <w:tbl>
                  <w:tblPr>
                    <w:tblW w:w="0" w:type="auto"/>
                    <w:tblInd w:w="2" w:type="dxa"/>
                    <w:tblBorders>
                      <w:top w:val="single" w:sz="2" w:space="0" w:color="000000"/>
                      <w:left w:val="single" w:sz="2" w:space="0" w:color="000000"/>
                      <w:bottom w:val="single" w:sz="2" w:space="0" w:color="000000"/>
                      <w:right w:val="single" w:sz="2" w:space="0" w:color="000000"/>
                      <w:insideH w:val="single" w:sz="2" w:space="0" w:color="000000"/>
                      <w:insideV w:val="single" w:sz="2" w:space="0" w:color="000000"/>
                    </w:tblBorders>
                    <w:tblLayout w:type="fixed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1440"/>
                    <w:gridCol w:w="540"/>
                    <w:gridCol w:w="541"/>
                    <w:gridCol w:w="540"/>
                    <w:gridCol w:w="540"/>
                    <w:gridCol w:w="526"/>
                  </w:tblGrid>
                  <w:tr w:rsidR="00174714">
                    <w:trPr>
                      <w:trHeight w:val="479"/>
                    </w:trPr>
                    <w:tc>
                      <w:tcPr>
                        <w:tcW w:w="1440" w:type="dxa"/>
                      </w:tcPr>
                      <w:p w:rsidR="00174714" w:rsidRDefault="00174714">
                        <w:pPr>
                          <w:pStyle w:val="TableParagraph"/>
                          <w:rPr>
                            <w:sz w:val="16"/>
                          </w:rPr>
                        </w:pPr>
                      </w:p>
                      <w:p w:rsidR="00174714" w:rsidRDefault="00D45302">
                        <w:pPr>
                          <w:pStyle w:val="TableParagraph"/>
                          <w:ind w:right="410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实验序号</w:t>
                        </w:r>
                      </w:p>
                    </w:tc>
                    <w:tc>
                      <w:tcPr>
                        <w:tcW w:w="540" w:type="dxa"/>
                      </w:tcPr>
                      <w:p w:rsidR="00174714" w:rsidRDefault="00D45302">
                        <w:pPr>
                          <w:pStyle w:val="TableParagraph"/>
                          <w:spacing w:before="106"/>
                          <w:ind w:right="240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①</w:t>
                        </w:r>
                      </w:p>
                    </w:tc>
                    <w:tc>
                      <w:tcPr>
                        <w:tcW w:w="541" w:type="dxa"/>
                      </w:tcPr>
                      <w:p w:rsidR="00174714" w:rsidRDefault="00D45302">
                        <w:pPr>
                          <w:pStyle w:val="TableParagraph"/>
                          <w:spacing w:before="106"/>
                          <w:ind w:left="142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②</w:t>
                        </w:r>
                      </w:p>
                    </w:tc>
                    <w:tc>
                      <w:tcPr>
                        <w:tcW w:w="540" w:type="dxa"/>
                      </w:tcPr>
                      <w:p w:rsidR="00174714" w:rsidRDefault="00D45302">
                        <w:pPr>
                          <w:pStyle w:val="TableParagraph"/>
                          <w:spacing w:before="106"/>
                          <w:ind w:left="141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③</w:t>
                        </w:r>
                      </w:p>
                    </w:tc>
                    <w:tc>
                      <w:tcPr>
                        <w:tcW w:w="540" w:type="dxa"/>
                      </w:tcPr>
                      <w:p w:rsidR="00174714" w:rsidRDefault="00D45302">
                        <w:pPr>
                          <w:pStyle w:val="TableParagraph"/>
                          <w:spacing w:before="106"/>
                          <w:ind w:left="141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④</w:t>
                        </w:r>
                      </w:p>
                    </w:tc>
                    <w:tc>
                      <w:tcPr>
                        <w:tcW w:w="526" w:type="dxa"/>
                        <w:tcBorders>
                          <w:right w:val="nil"/>
                        </w:tcBorders>
                      </w:tcPr>
                      <w:p w:rsidR="00174714" w:rsidRDefault="00D45302">
                        <w:pPr>
                          <w:pStyle w:val="TableParagraph"/>
                          <w:spacing w:before="106"/>
                          <w:ind w:left="141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⑤</w:t>
                        </w:r>
                      </w:p>
                    </w:tc>
                  </w:tr>
                  <w:tr w:rsidR="00174714">
                    <w:trPr>
                      <w:trHeight w:val="479"/>
                    </w:trPr>
                    <w:tc>
                      <w:tcPr>
                        <w:tcW w:w="1440" w:type="dxa"/>
                      </w:tcPr>
                      <w:p w:rsidR="00174714" w:rsidRDefault="00174714">
                        <w:pPr>
                          <w:pStyle w:val="TableParagraph"/>
                          <w:spacing w:before="6"/>
                          <w:rPr>
                            <w:sz w:val="14"/>
                          </w:rPr>
                        </w:pPr>
                      </w:p>
                      <w:p w:rsidR="00174714" w:rsidRDefault="00D45302">
                        <w:pPr>
                          <w:pStyle w:val="TableParagraph"/>
                          <w:ind w:left="81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氯化钠质量</w:t>
                        </w:r>
                        <w:r>
                          <w:rPr>
                            <w:sz w:val="15"/>
                          </w:rPr>
                          <w:t>/g</w:t>
                        </w:r>
                      </w:p>
                    </w:tc>
                    <w:tc>
                      <w:tcPr>
                        <w:tcW w:w="540" w:type="dxa"/>
                      </w:tcPr>
                      <w:p w:rsidR="00174714" w:rsidRDefault="00174714">
                        <w:pPr>
                          <w:pStyle w:val="TableParagraph"/>
                          <w:rPr>
                            <w:sz w:val="12"/>
                          </w:rPr>
                        </w:pPr>
                      </w:p>
                      <w:p w:rsidR="00174714" w:rsidRDefault="00D45302">
                        <w:pPr>
                          <w:pStyle w:val="TableParagraph"/>
                          <w:spacing w:before="1"/>
                          <w:ind w:right="224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9</w:t>
                        </w:r>
                      </w:p>
                    </w:tc>
                    <w:tc>
                      <w:tcPr>
                        <w:tcW w:w="541" w:type="dxa"/>
                      </w:tcPr>
                      <w:p w:rsidR="00174714" w:rsidRDefault="00D45302">
                        <w:pPr>
                          <w:pStyle w:val="TableParagraph"/>
                          <w:spacing w:before="106"/>
                          <w:ind w:left="142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18</w:t>
                        </w:r>
                      </w:p>
                    </w:tc>
                    <w:tc>
                      <w:tcPr>
                        <w:tcW w:w="540" w:type="dxa"/>
                      </w:tcPr>
                      <w:p w:rsidR="00174714" w:rsidRDefault="00D45302">
                        <w:pPr>
                          <w:pStyle w:val="TableParagraph"/>
                          <w:spacing w:before="106"/>
                          <w:ind w:left="141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27</w:t>
                        </w:r>
                      </w:p>
                    </w:tc>
                    <w:tc>
                      <w:tcPr>
                        <w:tcW w:w="540" w:type="dxa"/>
                      </w:tcPr>
                      <w:p w:rsidR="00174714" w:rsidRDefault="00D45302">
                        <w:pPr>
                          <w:pStyle w:val="TableParagraph"/>
                          <w:spacing w:before="106"/>
                          <w:ind w:left="141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36</w:t>
                        </w:r>
                      </w:p>
                    </w:tc>
                    <w:tc>
                      <w:tcPr>
                        <w:tcW w:w="526" w:type="dxa"/>
                        <w:tcBorders>
                          <w:right w:val="nil"/>
                        </w:tcBorders>
                      </w:tcPr>
                      <w:p w:rsidR="00174714" w:rsidRDefault="00D45302">
                        <w:pPr>
                          <w:pStyle w:val="TableParagraph"/>
                          <w:spacing w:before="106"/>
                          <w:ind w:left="141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45</w:t>
                        </w:r>
                      </w:p>
                    </w:tc>
                  </w:tr>
                  <w:tr w:rsidR="00174714">
                    <w:trPr>
                      <w:trHeight w:val="480"/>
                    </w:trPr>
                    <w:tc>
                      <w:tcPr>
                        <w:tcW w:w="1440" w:type="dxa"/>
                      </w:tcPr>
                      <w:p w:rsidR="00174714" w:rsidRDefault="00174714">
                        <w:pPr>
                          <w:pStyle w:val="TableParagraph"/>
                          <w:spacing w:before="5"/>
                          <w:rPr>
                            <w:sz w:val="18"/>
                          </w:rPr>
                        </w:pPr>
                      </w:p>
                      <w:p w:rsidR="00174714" w:rsidRDefault="00D45302">
                        <w:pPr>
                          <w:pStyle w:val="TableParagraph"/>
                          <w:ind w:right="336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溶液质量</w:t>
                        </w:r>
                        <w:r>
                          <w:rPr>
                            <w:sz w:val="15"/>
                          </w:rPr>
                          <w:t>/g</w:t>
                        </w:r>
                      </w:p>
                    </w:tc>
                    <w:tc>
                      <w:tcPr>
                        <w:tcW w:w="540" w:type="dxa"/>
                      </w:tcPr>
                      <w:p w:rsidR="00174714" w:rsidRDefault="00D45302">
                        <w:pPr>
                          <w:pStyle w:val="TableParagraph"/>
                          <w:spacing w:before="106"/>
                          <w:ind w:right="203"/>
                          <w:jc w:val="right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109</w:t>
                        </w:r>
                      </w:p>
                    </w:tc>
                    <w:tc>
                      <w:tcPr>
                        <w:tcW w:w="541" w:type="dxa"/>
                      </w:tcPr>
                      <w:p w:rsidR="00174714" w:rsidRDefault="00D45302">
                        <w:pPr>
                          <w:pStyle w:val="TableParagraph"/>
                          <w:spacing w:before="106"/>
                          <w:ind w:left="103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118</w:t>
                        </w:r>
                      </w:p>
                    </w:tc>
                    <w:tc>
                      <w:tcPr>
                        <w:tcW w:w="540" w:type="dxa"/>
                      </w:tcPr>
                      <w:p w:rsidR="00174714" w:rsidRDefault="00D45302">
                        <w:pPr>
                          <w:pStyle w:val="TableParagraph"/>
                          <w:spacing w:before="106"/>
                          <w:ind w:left="102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127</w:t>
                        </w:r>
                      </w:p>
                    </w:tc>
                    <w:tc>
                      <w:tcPr>
                        <w:tcW w:w="540" w:type="dxa"/>
                      </w:tcPr>
                      <w:p w:rsidR="00174714" w:rsidRDefault="00D45302">
                        <w:pPr>
                          <w:pStyle w:val="TableParagraph"/>
                          <w:spacing w:before="106"/>
                          <w:ind w:left="102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136</w:t>
                        </w:r>
                      </w:p>
                    </w:tc>
                    <w:tc>
                      <w:tcPr>
                        <w:tcW w:w="526" w:type="dxa"/>
                        <w:tcBorders>
                          <w:right w:val="nil"/>
                        </w:tcBorders>
                      </w:tcPr>
                      <w:p w:rsidR="00174714" w:rsidRDefault="00D45302">
                        <w:pPr>
                          <w:pStyle w:val="TableParagraph"/>
                          <w:spacing w:before="106"/>
                          <w:ind w:left="102"/>
                          <w:rPr>
                            <w:sz w:val="15"/>
                          </w:rPr>
                        </w:pPr>
                        <w:r>
                          <w:rPr>
                            <w:sz w:val="15"/>
                          </w:rPr>
                          <w:t>136</w:t>
                        </w:r>
                      </w:p>
                    </w:tc>
                  </w:tr>
                </w:tbl>
                <w:p w:rsidR="00174714" w:rsidRDefault="00174714">
                  <w:pPr>
                    <w:pStyle w:val="a3"/>
                  </w:pPr>
                </w:p>
              </w:txbxContent>
            </v:textbox>
            <w10:wrap anchorx="page"/>
          </v:shape>
        </w:pict>
      </w:r>
      <w:r>
        <w:rPr>
          <w:noProof/>
          <w:position w:val="-7"/>
          <w:lang w:val="en-US" w:bidi="ar-SA"/>
        </w:rPr>
        <w:drawing>
          <wp:inline distT="0" distB="0" distL="0" distR="0" wp14:anchorId="2CEE6E30" wp14:editId="5205FD01">
            <wp:extent cx="886460" cy="1268095"/>
            <wp:effectExtent l="0" t="0" r="0" b="0"/>
            <wp:docPr id="9" name="image10.jpeg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10.jpeg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6863" cy="12684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/>
          <w:sz w:val="20"/>
        </w:rPr>
        <w:tab/>
      </w:r>
      <w:r>
        <w:rPr>
          <w:rFonts w:ascii="Times New Roman" w:eastAsia="Times New Roman"/>
          <w:spacing w:val="-16"/>
          <w:sz w:val="20"/>
        </w:rPr>
        <w:t xml:space="preserve"> </w:t>
      </w:r>
      <w:r>
        <w:rPr>
          <w:sz w:val="14"/>
        </w:rPr>
        <w:t>第</w:t>
      </w:r>
      <w:r>
        <w:rPr>
          <w:sz w:val="14"/>
        </w:rPr>
        <w:t>11</w:t>
      </w:r>
      <w:r>
        <w:rPr>
          <w:sz w:val="14"/>
        </w:rPr>
        <w:t>题</w:t>
      </w:r>
    </w:p>
    <w:p w:rsidR="00174714" w:rsidRDefault="00D45302">
      <w:pPr>
        <w:pStyle w:val="a4"/>
        <w:numPr>
          <w:ilvl w:val="1"/>
          <w:numId w:val="4"/>
        </w:numPr>
        <w:tabs>
          <w:tab w:val="left" w:pos="1083"/>
          <w:tab w:val="left" w:pos="1158"/>
        </w:tabs>
        <w:spacing w:before="110" w:line="372" w:lineRule="auto"/>
        <w:ind w:right="636" w:firstLine="0"/>
        <w:rPr>
          <w:sz w:val="15"/>
        </w:rPr>
      </w:pPr>
      <w:r>
        <w:rPr>
          <w:sz w:val="15"/>
        </w:rPr>
        <w:t>℃</w:t>
      </w:r>
      <w:r>
        <w:rPr>
          <w:sz w:val="15"/>
        </w:rPr>
        <w:t>时，将</w:t>
      </w:r>
      <w:r>
        <w:rPr>
          <w:sz w:val="15"/>
        </w:rPr>
        <w:t>45g</w:t>
      </w:r>
      <w:r>
        <w:rPr>
          <w:sz w:val="15"/>
        </w:rPr>
        <w:t>氯化钠固体均分成五份，依次加入盛</w:t>
      </w:r>
      <w:r>
        <w:rPr>
          <w:spacing w:val="3"/>
          <w:sz w:val="15"/>
        </w:rPr>
        <w:t>有</w:t>
      </w:r>
      <w:r>
        <w:rPr>
          <w:sz w:val="15"/>
        </w:rPr>
        <w:t>100g</w:t>
      </w:r>
      <w:r>
        <w:rPr>
          <w:sz w:val="15"/>
        </w:rPr>
        <w:t>水的烧杯中，充分溶解。实验数据如表所示，下列说法正确的是</w:t>
      </w:r>
      <w:r>
        <w:rPr>
          <w:sz w:val="15"/>
        </w:rPr>
        <w:t xml:space="preserve"> (</w:t>
      </w:r>
      <w:r>
        <w:rPr>
          <w:sz w:val="15"/>
        </w:rPr>
        <w:tab/>
        <w:t>▲)</w:t>
      </w:r>
    </w:p>
    <w:p w:rsidR="00174714" w:rsidRDefault="00174714">
      <w:pPr>
        <w:pStyle w:val="a3"/>
        <w:spacing w:before="8"/>
        <w:rPr>
          <w:sz w:val="9"/>
        </w:rPr>
      </w:pPr>
    </w:p>
    <w:p w:rsidR="00174714" w:rsidRDefault="00D45302">
      <w:pPr>
        <w:tabs>
          <w:tab w:val="left" w:pos="4900"/>
        </w:tabs>
        <w:spacing w:before="80"/>
        <w:ind w:left="939"/>
        <w:rPr>
          <w:sz w:val="15"/>
        </w:rPr>
      </w:pPr>
      <w:r>
        <w:rPr>
          <w:sz w:val="15"/>
        </w:rPr>
        <w:t>A.</w:t>
      </w:r>
      <w:r>
        <w:rPr>
          <w:sz w:val="15"/>
        </w:rPr>
        <w:t>实</w:t>
      </w:r>
      <w:r>
        <w:rPr>
          <w:spacing w:val="-3"/>
          <w:sz w:val="15"/>
        </w:rPr>
        <w:t>验</w:t>
      </w:r>
      <w:r>
        <w:rPr>
          <w:sz w:val="15"/>
        </w:rPr>
        <w:t>③</w:t>
      </w:r>
      <w:r>
        <w:rPr>
          <w:spacing w:val="-3"/>
          <w:sz w:val="15"/>
        </w:rPr>
        <w:t>所</w:t>
      </w:r>
      <w:r>
        <w:rPr>
          <w:sz w:val="15"/>
        </w:rPr>
        <w:t>得</w:t>
      </w:r>
      <w:r>
        <w:rPr>
          <w:spacing w:val="-3"/>
          <w:sz w:val="15"/>
        </w:rPr>
        <w:t>溶</w:t>
      </w:r>
      <w:r>
        <w:rPr>
          <w:sz w:val="15"/>
        </w:rPr>
        <w:t>液</w:t>
      </w:r>
      <w:r>
        <w:rPr>
          <w:spacing w:val="-3"/>
          <w:sz w:val="15"/>
        </w:rPr>
        <w:t>的</w:t>
      </w:r>
      <w:r>
        <w:rPr>
          <w:sz w:val="15"/>
        </w:rPr>
        <w:t>溶</w:t>
      </w:r>
      <w:r>
        <w:rPr>
          <w:spacing w:val="-3"/>
          <w:sz w:val="15"/>
        </w:rPr>
        <w:t>质</w:t>
      </w:r>
      <w:r>
        <w:rPr>
          <w:sz w:val="15"/>
        </w:rPr>
        <w:t>质</w:t>
      </w:r>
      <w:r>
        <w:rPr>
          <w:spacing w:val="-3"/>
          <w:sz w:val="15"/>
        </w:rPr>
        <w:t>量</w:t>
      </w:r>
      <w:r>
        <w:rPr>
          <w:sz w:val="15"/>
        </w:rPr>
        <w:t>分</w:t>
      </w:r>
      <w:r>
        <w:rPr>
          <w:spacing w:val="-3"/>
          <w:sz w:val="15"/>
        </w:rPr>
        <w:t>数最</w:t>
      </w:r>
      <w:r>
        <w:rPr>
          <w:sz w:val="15"/>
        </w:rPr>
        <w:t>大</w:t>
      </w:r>
      <w:r>
        <w:rPr>
          <w:sz w:val="15"/>
        </w:rPr>
        <w:tab/>
        <w:t>B.</w:t>
      </w:r>
      <w:r>
        <w:rPr>
          <w:sz w:val="15"/>
        </w:rPr>
        <w:t>实</w:t>
      </w:r>
      <w:r>
        <w:rPr>
          <w:spacing w:val="-3"/>
          <w:sz w:val="15"/>
        </w:rPr>
        <w:t>验</w:t>
      </w:r>
      <w:r>
        <w:rPr>
          <w:sz w:val="15"/>
        </w:rPr>
        <w:t>④</w:t>
      </w:r>
      <w:r>
        <w:rPr>
          <w:spacing w:val="-3"/>
          <w:sz w:val="15"/>
        </w:rPr>
        <w:t>所</w:t>
      </w:r>
      <w:r>
        <w:rPr>
          <w:sz w:val="15"/>
        </w:rPr>
        <w:t>得溶</w:t>
      </w:r>
      <w:r>
        <w:rPr>
          <w:spacing w:val="-3"/>
          <w:sz w:val="15"/>
        </w:rPr>
        <w:t>液</w:t>
      </w:r>
      <w:r>
        <w:rPr>
          <w:sz w:val="15"/>
        </w:rPr>
        <w:t>是</w:t>
      </w:r>
      <w:r>
        <w:rPr>
          <w:spacing w:val="-3"/>
          <w:sz w:val="15"/>
        </w:rPr>
        <w:t>氯</w:t>
      </w:r>
      <w:r>
        <w:rPr>
          <w:sz w:val="15"/>
        </w:rPr>
        <w:t>化</w:t>
      </w:r>
      <w:r>
        <w:rPr>
          <w:spacing w:val="-3"/>
          <w:sz w:val="15"/>
        </w:rPr>
        <w:t>钠</w:t>
      </w:r>
      <w:r>
        <w:rPr>
          <w:sz w:val="15"/>
        </w:rPr>
        <w:t>的</w:t>
      </w:r>
      <w:r>
        <w:rPr>
          <w:spacing w:val="-3"/>
          <w:sz w:val="15"/>
        </w:rPr>
        <w:t>环</w:t>
      </w:r>
      <w:r>
        <w:rPr>
          <w:sz w:val="15"/>
        </w:rPr>
        <w:t>饱</w:t>
      </w:r>
      <w:r>
        <w:rPr>
          <w:spacing w:val="-3"/>
          <w:sz w:val="15"/>
        </w:rPr>
        <w:t>和</w:t>
      </w:r>
      <w:r>
        <w:rPr>
          <w:sz w:val="15"/>
        </w:rPr>
        <w:t>溶液</w:t>
      </w:r>
    </w:p>
    <w:p w:rsidR="00174714" w:rsidRDefault="00174714">
      <w:pPr>
        <w:pStyle w:val="a3"/>
        <w:spacing w:before="12"/>
        <w:rPr>
          <w:sz w:val="9"/>
        </w:rPr>
      </w:pPr>
    </w:p>
    <w:p w:rsidR="00174714" w:rsidRDefault="00D45302">
      <w:pPr>
        <w:tabs>
          <w:tab w:val="left" w:pos="4946"/>
        </w:tabs>
        <w:spacing w:line="417" w:lineRule="auto"/>
        <w:ind w:left="781" w:right="2148" w:firstLine="158"/>
        <w:rPr>
          <w:sz w:val="15"/>
        </w:rPr>
      </w:pPr>
      <w:r>
        <w:rPr>
          <w:noProof/>
          <w:lang w:val="en-US" w:bidi="ar-SA"/>
        </w:rPr>
        <w:drawing>
          <wp:anchor distT="0" distB="0" distL="0" distR="0" simplePos="0" relativeHeight="251655168" behindDoc="1" locked="0" layoutInCell="1" allowOverlap="1" wp14:anchorId="4AC7F9D6" wp14:editId="74C864D9">
            <wp:simplePos x="0" y="0"/>
            <wp:positionH relativeFrom="page">
              <wp:posOffset>5283200</wp:posOffset>
            </wp:positionH>
            <wp:positionV relativeFrom="paragraph">
              <wp:posOffset>182245</wp:posOffset>
            </wp:positionV>
            <wp:extent cx="1482725" cy="1177925"/>
            <wp:effectExtent l="0" t="0" r="0" b="0"/>
            <wp:wrapNone/>
            <wp:docPr id="11" name="image11.jpeg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11.jpeg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82851" cy="11780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15"/>
        </w:rPr>
        <w:t>C.20℃</w:t>
      </w:r>
      <w:r>
        <w:rPr>
          <w:sz w:val="15"/>
        </w:rPr>
        <w:t>时</w:t>
      </w:r>
      <w:r>
        <w:rPr>
          <w:spacing w:val="-3"/>
          <w:sz w:val="15"/>
        </w:rPr>
        <w:t>，</w:t>
      </w:r>
      <w:r>
        <w:rPr>
          <w:sz w:val="15"/>
        </w:rPr>
        <w:t>氯</w:t>
      </w:r>
      <w:r>
        <w:rPr>
          <w:spacing w:val="-3"/>
          <w:sz w:val="15"/>
        </w:rPr>
        <w:t>化</w:t>
      </w:r>
      <w:r>
        <w:rPr>
          <w:sz w:val="15"/>
        </w:rPr>
        <w:t>钠</w:t>
      </w:r>
      <w:r>
        <w:rPr>
          <w:spacing w:val="-3"/>
          <w:sz w:val="15"/>
        </w:rPr>
        <w:t>在</w:t>
      </w:r>
      <w:r>
        <w:rPr>
          <w:sz w:val="15"/>
        </w:rPr>
        <w:t>水</w:t>
      </w:r>
      <w:r>
        <w:rPr>
          <w:spacing w:val="-3"/>
          <w:sz w:val="15"/>
        </w:rPr>
        <w:t>中</w:t>
      </w:r>
      <w:r>
        <w:rPr>
          <w:sz w:val="15"/>
        </w:rPr>
        <w:t>的</w:t>
      </w:r>
      <w:r>
        <w:rPr>
          <w:spacing w:val="-3"/>
          <w:sz w:val="15"/>
        </w:rPr>
        <w:t>溶</w:t>
      </w:r>
      <w:r>
        <w:rPr>
          <w:sz w:val="15"/>
        </w:rPr>
        <w:t>解</w:t>
      </w:r>
      <w:r>
        <w:rPr>
          <w:spacing w:val="-3"/>
          <w:sz w:val="15"/>
        </w:rPr>
        <w:t>度</w:t>
      </w:r>
      <w:r>
        <w:rPr>
          <w:sz w:val="15"/>
        </w:rPr>
        <w:t>为</w:t>
      </w:r>
      <w:r>
        <w:rPr>
          <w:sz w:val="15"/>
        </w:rPr>
        <w:t>36g</w:t>
      </w:r>
      <w:r>
        <w:rPr>
          <w:sz w:val="15"/>
        </w:rPr>
        <w:tab/>
        <w:t>D.</w:t>
      </w:r>
      <w:r>
        <w:rPr>
          <w:spacing w:val="-3"/>
          <w:sz w:val="15"/>
        </w:rPr>
        <w:t>搅</w:t>
      </w:r>
      <w:r>
        <w:rPr>
          <w:sz w:val="15"/>
        </w:rPr>
        <w:t>拌</w:t>
      </w:r>
      <w:r>
        <w:rPr>
          <w:spacing w:val="-3"/>
          <w:sz w:val="15"/>
        </w:rPr>
        <w:t>可使</w:t>
      </w:r>
      <w:r>
        <w:rPr>
          <w:sz w:val="15"/>
        </w:rPr>
        <w:t>⑤</w:t>
      </w:r>
      <w:r>
        <w:rPr>
          <w:sz w:val="15"/>
        </w:rPr>
        <w:t>中</w:t>
      </w:r>
      <w:r>
        <w:rPr>
          <w:spacing w:val="-3"/>
          <w:sz w:val="15"/>
        </w:rPr>
        <w:t>未</w:t>
      </w:r>
      <w:r>
        <w:rPr>
          <w:sz w:val="15"/>
        </w:rPr>
        <w:t>溶</w:t>
      </w:r>
      <w:r>
        <w:rPr>
          <w:spacing w:val="-3"/>
          <w:sz w:val="15"/>
        </w:rPr>
        <w:t>解</w:t>
      </w:r>
      <w:r>
        <w:rPr>
          <w:sz w:val="15"/>
        </w:rPr>
        <w:t>的</w:t>
      </w:r>
      <w:r>
        <w:rPr>
          <w:spacing w:val="-3"/>
          <w:sz w:val="15"/>
        </w:rPr>
        <w:t>氯</w:t>
      </w:r>
      <w:r>
        <w:rPr>
          <w:sz w:val="15"/>
        </w:rPr>
        <w:t>化</w:t>
      </w:r>
      <w:r>
        <w:rPr>
          <w:spacing w:val="-3"/>
          <w:sz w:val="15"/>
        </w:rPr>
        <w:t>钠</w:t>
      </w:r>
      <w:r>
        <w:rPr>
          <w:sz w:val="15"/>
        </w:rPr>
        <w:t>完</w:t>
      </w:r>
      <w:r>
        <w:rPr>
          <w:spacing w:val="-3"/>
          <w:sz w:val="15"/>
        </w:rPr>
        <w:t>全</w:t>
      </w:r>
      <w:r>
        <w:rPr>
          <w:sz w:val="15"/>
        </w:rPr>
        <w:t>溶</w:t>
      </w:r>
      <w:r>
        <w:rPr>
          <w:spacing w:val="-12"/>
          <w:sz w:val="15"/>
        </w:rPr>
        <w:t>解</w:t>
      </w:r>
      <w:r>
        <w:rPr>
          <w:sz w:val="15"/>
        </w:rPr>
        <w:t>12</w:t>
      </w:r>
      <w:r>
        <w:rPr>
          <w:sz w:val="15"/>
        </w:rPr>
        <w:t>小明将一大饮料瓶去掉瓶底，并在瓶身一侧开一小口，在小口处插入另一个小饮料瓶的</w:t>
      </w:r>
    </w:p>
    <w:p w:rsidR="00174714" w:rsidRDefault="00D45302">
      <w:pPr>
        <w:spacing w:line="179" w:lineRule="exact"/>
        <w:ind w:left="781"/>
        <w:rPr>
          <w:sz w:val="15"/>
        </w:rPr>
      </w:pPr>
      <w:r>
        <w:rPr>
          <w:spacing w:val="6"/>
          <w:sz w:val="15"/>
        </w:rPr>
        <w:t>瓶口部分</w:t>
      </w:r>
      <w:r>
        <w:rPr>
          <w:spacing w:val="6"/>
          <w:sz w:val="15"/>
        </w:rPr>
        <w:t>(</w:t>
      </w:r>
      <w:r>
        <w:rPr>
          <w:spacing w:val="6"/>
          <w:sz w:val="15"/>
        </w:rPr>
        <w:t>如图所示</w:t>
      </w:r>
      <w:r>
        <w:rPr>
          <w:spacing w:val="6"/>
          <w:sz w:val="15"/>
        </w:rPr>
        <w:t>)</w:t>
      </w:r>
      <w:r>
        <w:rPr>
          <w:spacing w:val="6"/>
          <w:sz w:val="15"/>
        </w:rPr>
        <w:t>，在瓶身内部放入一支点燃的蜡烛，图中空气流动方向正确的是</w:t>
      </w:r>
    </w:p>
    <w:p w:rsidR="00174714" w:rsidRDefault="00D45302">
      <w:pPr>
        <w:tabs>
          <w:tab w:val="left" w:pos="1083"/>
          <w:tab w:val="left" w:pos="1457"/>
        </w:tabs>
        <w:spacing w:before="125"/>
        <w:ind w:left="781"/>
        <w:rPr>
          <w:sz w:val="15"/>
        </w:rPr>
      </w:pPr>
      <w:r>
        <w:rPr>
          <w:sz w:val="15"/>
        </w:rPr>
        <w:t>(</w:t>
      </w:r>
      <w:r>
        <w:rPr>
          <w:sz w:val="15"/>
        </w:rPr>
        <w:tab/>
        <w:t>▲</w:t>
      </w:r>
      <w:r>
        <w:rPr>
          <w:sz w:val="15"/>
        </w:rPr>
        <w:tab/>
        <w:t>)</w:t>
      </w:r>
    </w:p>
    <w:p w:rsidR="00174714" w:rsidRDefault="00174714">
      <w:pPr>
        <w:pStyle w:val="a3"/>
        <w:spacing w:before="7"/>
        <w:rPr>
          <w:sz w:val="11"/>
        </w:rPr>
      </w:pPr>
    </w:p>
    <w:p w:rsidR="00174714" w:rsidRDefault="00D45302">
      <w:pPr>
        <w:tabs>
          <w:tab w:val="left" w:pos="2617"/>
          <w:tab w:val="left" w:pos="4132"/>
          <w:tab w:val="left" w:pos="5498"/>
        </w:tabs>
        <w:spacing w:before="1"/>
        <w:ind w:left="920"/>
        <w:rPr>
          <w:sz w:val="15"/>
        </w:rPr>
      </w:pPr>
      <w:r>
        <w:rPr>
          <w:sz w:val="15"/>
        </w:rPr>
        <w:t>A.1,3</w:t>
      </w:r>
      <w:r>
        <w:rPr>
          <w:sz w:val="15"/>
        </w:rPr>
        <w:tab/>
        <w:t>B.1,4</w:t>
      </w:r>
      <w:r>
        <w:rPr>
          <w:sz w:val="15"/>
        </w:rPr>
        <w:tab/>
        <w:t>C.2,3</w:t>
      </w:r>
      <w:r>
        <w:rPr>
          <w:sz w:val="15"/>
        </w:rPr>
        <w:tab/>
        <w:t>D.2,4</w:t>
      </w:r>
    </w:p>
    <w:p w:rsidR="00174714" w:rsidRDefault="00174714">
      <w:pPr>
        <w:rPr>
          <w:sz w:val="15"/>
        </w:rPr>
        <w:sectPr w:rsidR="00174714">
          <w:pgSz w:w="11900" w:h="16850"/>
          <w:pgMar w:top="760" w:right="680" w:bottom="2020" w:left="1420" w:header="0" w:footer="1835" w:gutter="0"/>
          <w:cols w:space="720"/>
        </w:sectPr>
      </w:pPr>
    </w:p>
    <w:p w:rsidR="00174714" w:rsidRDefault="00D45302">
      <w:pPr>
        <w:spacing w:before="59" w:line="374" w:lineRule="auto"/>
        <w:ind w:left="219" w:right="1108" w:firstLine="400"/>
        <w:jc w:val="both"/>
        <w:rPr>
          <w:sz w:val="17"/>
        </w:rPr>
      </w:pPr>
      <w:r>
        <w:rPr>
          <w:noProof/>
          <w:lang w:val="en-US" w:bidi="ar-SA"/>
        </w:rPr>
        <w:lastRenderedPageBreak/>
        <w:drawing>
          <wp:anchor distT="0" distB="0" distL="0" distR="0" simplePos="0" relativeHeight="251656192" behindDoc="1" locked="0" layoutInCell="1" allowOverlap="1" wp14:anchorId="46D1DE6E" wp14:editId="7C4EF6B4">
            <wp:simplePos x="0" y="0"/>
            <wp:positionH relativeFrom="page">
              <wp:posOffset>1248410</wp:posOffset>
            </wp:positionH>
            <wp:positionV relativeFrom="paragraph">
              <wp:posOffset>608965</wp:posOffset>
            </wp:positionV>
            <wp:extent cx="4218305" cy="1191260"/>
            <wp:effectExtent l="0" t="0" r="0" b="0"/>
            <wp:wrapNone/>
            <wp:docPr id="13" name="image12.png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12.png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18034" cy="11912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17"/>
        </w:rPr>
        <w:t>鸭蛋营养丰富，家里久置的鸭蛋容易变质。项目学习小组为了检验家中鸭蛋是否变质，查阅了一些资料。现查到鸭蛋的新鲜程度与其密度关系如左图所示。根据项目需要，小组成员认为需要配置</w:t>
      </w:r>
      <w:r>
        <w:rPr>
          <w:sz w:val="17"/>
        </w:rPr>
        <w:t>1.03g/cm³</w:t>
      </w:r>
      <w:r>
        <w:rPr>
          <w:sz w:val="17"/>
        </w:rPr>
        <w:t>的食盐水</w:t>
      </w:r>
      <w:r>
        <w:rPr>
          <w:sz w:val="17"/>
        </w:rPr>
        <w:t>,</w:t>
      </w:r>
      <w:r>
        <w:rPr>
          <w:sz w:val="17"/>
        </w:rPr>
        <w:t>请回答</w:t>
      </w:r>
      <w:r>
        <w:rPr>
          <w:sz w:val="17"/>
        </w:rPr>
        <w:t>13-15</w:t>
      </w:r>
      <w:r>
        <w:rPr>
          <w:sz w:val="17"/>
        </w:rPr>
        <w:t>题</w:t>
      </w:r>
    </w:p>
    <w:p w:rsidR="00174714" w:rsidRDefault="00174714">
      <w:pPr>
        <w:pStyle w:val="a3"/>
        <w:rPr>
          <w:sz w:val="16"/>
        </w:rPr>
      </w:pPr>
    </w:p>
    <w:p w:rsidR="00174714" w:rsidRDefault="00174714">
      <w:pPr>
        <w:pStyle w:val="a3"/>
        <w:rPr>
          <w:sz w:val="16"/>
        </w:rPr>
      </w:pPr>
    </w:p>
    <w:p w:rsidR="00174714" w:rsidRDefault="00174714">
      <w:pPr>
        <w:pStyle w:val="a3"/>
        <w:rPr>
          <w:sz w:val="16"/>
        </w:rPr>
      </w:pPr>
    </w:p>
    <w:p w:rsidR="00174714" w:rsidRDefault="00174714">
      <w:pPr>
        <w:pStyle w:val="a3"/>
        <w:rPr>
          <w:sz w:val="16"/>
        </w:rPr>
      </w:pPr>
    </w:p>
    <w:p w:rsidR="00174714" w:rsidRDefault="00174714">
      <w:pPr>
        <w:pStyle w:val="a3"/>
        <w:rPr>
          <w:sz w:val="16"/>
        </w:rPr>
      </w:pPr>
    </w:p>
    <w:p w:rsidR="00174714" w:rsidRDefault="00174714">
      <w:pPr>
        <w:pStyle w:val="a3"/>
        <w:rPr>
          <w:sz w:val="16"/>
        </w:rPr>
      </w:pPr>
    </w:p>
    <w:p w:rsidR="00174714" w:rsidRDefault="00174714">
      <w:pPr>
        <w:pStyle w:val="a3"/>
        <w:rPr>
          <w:sz w:val="16"/>
        </w:rPr>
      </w:pPr>
    </w:p>
    <w:p w:rsidR="00174714" w:rsidRDefault="00174714">
      <w:pPr>
        <w:pStyle w:val="a3"/>
        <w:rPr>
          <w:sz w:val="16"/>
        </w:rPr>
      </w:pPr>
    </w:p>
    <w:p w:rsidR="00174714" w:rsidRDefault="00174714">
      <w:pPr>
        <w:pStyle w:val="a3"/>
        <w:spacing w:before="11"/>
        <w:rPr>
          <w:sz w:val="12"/>
        </w:rPr>
      </w:pPr>
    </w:p>
    <w:p w:rsidR="00174714" w:rsidRDefault="00D45302">
      <w:pPr>
        <w:pStyle w:val="a4"/>
        <w:numPr>
          <w:ilvl w:val="0"/>
          <w:numId w:val="5"/>
        </w:numPr>
        <w:tabs>
          <w:tab w:val="left" w:pos="496"/>
          <w:tab w:val="left" w:pos="2540"/>
          <w:tab w:val="left" w:pos="4463"/>
          <w:tab w:val="left" w:pos="6383"/>
          <w:tab w:val="left" w:pos="8392"/>
          <w:tab w:val="left" w:pos="8819"/>
        </w:tabs>
        <w:spacing w:before="1" w:line="374" w:lineRule="auto"/>
        <w:ind w:right="892" w:hanging="202"/>
        <w:jc w:val="left"/>
        <w:rPr>
          <w:sz w:val="15"/>
        </w:rPr>
      </w:pPr>
      <w:r>
        <w:rPr>
          <w:sz w:val="17"/>
        </w:rPr>
        <w:t>小组成员将密度计放入配置好的食盐水中</w:t>
      </w:r>
      <w:r>
        <w:rPr>
          <w:sz w:val="17"/>
        </w:rPr>
        <w:t>(</w:t>
      </w:r>
      <w:r>
        <w:rPr>
          <w:sz w:val="17"/>
        </w:rPr>
        <w:t>如上图所示</w:t>
      </w:r>
      <w:r>
        <w:rPr>
          <w:sz w:val="17"/>
        </w:rPr>
        <w:t>)</w:t>
      </w:r>
      <w:r>
        <w:rPr>
          <w:sz w:val="17"/>
        </w:rPr>
        <w:t>，下列对所配置溶液密度判断和操作正确的是</w:t>
      </w:r>
      <w:r>
        <w:rPr>
          <w:sz w:val="17"/>
        </w:rPr>
        <w:t>(</w:t>
      </w:r>
      <w:r>
        <w:rPr>
          <w:sz w:val="17"/>
        </w:rPr>
        <w:tab/>
        <w:t>▲</w:t>
      </w:r>
      <w:r>
        <w:rPr>
          <w:sz w:val="17"/>
        </w:rPr>
        <w:tab/>
      </w:r>
      <w:r>
        <w:rPr>
          <w:spacing w:val="-17"/>
          <w:sz w:val="17"/>
        </w:rPr>
        <w:t xml:space="preserve">) </w:t>
      </w:r>
      <w:r>
        <w:rPr>
          <w:sz w:val="17"/>
        </w:rPr>
        <w:t>A.</w:t>
      </w:r>
      <w:r>
        <w:rPr>
          <w:sz w:val="17"/>
        </w:rPr>
        <w:t>偏</w:t>
      </w:r>
      <w:r>
        <w:rPr>
          <w:spacing w:val="-3"/>
          <w:sz w:val="17"/>
        </w:rPr>
        <w:t>小</w:t>
      </w:r>
      <w:r>
        <w:rPr>
          <w:sz w:val="17"/>
        </w:rPr>
        <w:t>，加盐</w:t>
      </w:r>
      <w:r>
        <w:rPr>
          <w:sz w:val="17"/>
        </w:rPr>
        <w:tab/>
        <w:t>B.</w:t>
      </w:r>
      <w:r>
        <w:rPr>
          <w:spacing w:val="-3"/>
          <w:sz w:val="17"/>
        </w:rPr>
        <w:t>偏</w:t>
      </w:r>
      <w:r>
        <w:rPr>
          <w:sz w:val="17"/>
        </w:rPr>
        <w:t>小，加水</w:t>
      </w:r>
      <w:r>
        <w:rPr>
          <w:sz w:val="17"/>
        </w:rPr>
        <w:tab/>
        <w:t>C.</w:t>
      </w:r>
      <w:r>
        <w:rPr>
          <w:sz w:val="17"/>
        </w:rPr>
        <w:t>偏大，</w:t>
      </w:r>
      <w:r>
        <w:rPr>
          <w:spacing w:val="-3"/>
          <w:sz w:val="17"/>
        </w:rPr>
        <w:t>加</w:t>
      </w:r>
      <w:r>
        <w:rPr>
          <w:sz w:val="17"/>
        </w:rPr>
        <w:t>盐</w:t>
      </w:r>
      <w:r>
        <w:rPr>
          <w:sz w:val="17"/>
        </w:rPr>
        <w:tab/>
        <w:t>D.</w:t>
      </w:r>
      <w:r>
        <w:rPr>
          <w:spacing w:val="-3"/>
          <w:sz w:val="17"/>
        </w:rPr>
        <w:t>偏</w:t>
      </w:r>
      <w:r>
        <w:rPr>
          <w:sz w:val="17"/>
        </w:rPr>
        <w:t>大，加水</w:t>
      </w:r>
    </w:p>
    <w:p w:rsidR="00174714" w:rsidRDefault="00D45302">
      <w:pPr>
        <w:pStyle w:val="a4"/>
        <w:numPr>
          <w:ilvl w:val="0"/>
          <w:numId w:val="5"/>
        </w:numPr>
        <w:tabs>
          <w:tab w:val="left" w:pos="530"/>
          <w:tab w:val="left" w:pos="857"/>
          <w:tab w:val="left" w:pos="1279"/>
        </w:tabs>
        <w:spacing w:before="2" w:line="352" w:lineRule="auto"/>
        <w:ind w:left="260" w:right="1107" w:firstLine="0"/>
        <w:jc w:val="left"/>
        <w:rPr>
          <w:sz w:val="15"/>
        </w:rPr>
      </w:pPr>
      <w:r>
        <w:rPr>
          <w:spacing w:val="9"/>
          <w:sz w:val="17"/>
        </w:rPr>
        <w:t>小组成员将鸭蛋放入配置</w:t>
      </w:r>
      <w:r>
        <w:rPr>
          <w:spacing w:val="11"/>
          <w:sz w:val="17"/>
        </w:rPr>
        <w:t>好</w:t>
      </w:r>
      <w:r>
        <w:rPr>
          <w:spacing w:val="9"/>
          <w:sz w:val="17"/>
        </w:rPr>
        <w:t>的食盐</w:t>
      </w:r>
      <w:r>
        <w:rPr>
          <w:spacing w:val="10"/>
          <w:sz w:val="17"/>
        </w:rPr>
        <w:t>水</w:t>
      </w:r>
      <w:r>
        <w:rPr>
          <w:sz w:val="17"/>
        </w:rPr>
        <w:t>(1.03g/cm³)</w:t>
      </w:r>
      <w:r>
        <w:rPr>
          <w:spacing w:val="9"/>
          <w:sz w:val="17"/>
        </w:rPr>
        <w:t>中，静止后观察到如下</w:t>
      </w:r>
      <w:r>
        <w:rPr>
          <w:spacing w:val="11"/>
          <w:sz w:val="17"/>
        </w:rPr>
        <w:t>四</w:t>
      </w:r>
      <w:r>
        <w:rPr>
          <w:spacing w:val="9"/>
          <w:sz w:val="17"/>
        </w:rPr>
        <w:t>种现象</w:t>
      </w:r>
      <w:r>
        <w:rPr>
          <w:spacing w:val="11"/>
          <w:sz w:val="17"/>
        </w:rPr>
        <w:t>，</w:t>
      </w:r>
      <w:r>
        <w:rPr>
          <w:spacing w:val="9"/>
          <w:sz w:val="17"/>
        </w:rPr>
        <w:t>则</w:t>
      </w:r>
      <w:r>
        <w:rPr>
          <w:spacing w:val="11"/>
          <w:sz w:val="17"/>
        </w:rPr>
        <w:t>肯</w:t>
      </w:r>
      <w:r>
        <w:rPr>
          <w:spacing w:val="9"/>
          <w:sz w:val="17"/>
        </w:rPr>
        <w:t>定变质的鸭蛋是</w:t>
      </w:r>
      <w:r>
        <w:rPr>
          <w:sz w:val="17"/>
        </w:rPr>
        <w:t>(</w:t>
      </w:r>
      <w:r>
        <w:rPr>
          <w:sz w:val="17"/>
        </w:rPr>
        <w:tab/>
        <w:t>▲</w:t>
      </w:r>
      <w:r>
        <w:rPr>
          <w:sz w:val="17"/>
        </w:rPr>
        <w:tab/>
        <w:t>)</w:t>
      </w:r>
    </w:p>
    <w:p w:rsidR="00174714" w:rsidRDefault="00D45302">
      <w:pPr>
        <w:pStyle w:val="a3"/>
        <w:ind w:left="848"/>
        <w:rPr>
          <w:sz w:val="20"/>
        </w:rPr>
      </w:pPr>
      <w:r>
        <w:rPr>
          <w:noProof/>
          <w:sz w:val="20"/>
          <w:lang w:val="en-US" w:bidi="ar-SA"/>
        </w:rPr>
        <w:drawing>
          <wp:inline distT="0" distB="0" distL="0" distR="0" wp14:anchorId="7C5B41EF" wp14:editId="53FD7944">
            <wp:extent cx="4655820" cy="838200"/>
            <wp:effectExtent l="0" t="0" r="0" b="0"/>
            <wp:docPr id="15" name="image13.jpeg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13.jpeg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56417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4714" w:rsidRDefault="00D45302">
      <w:pPr>
        <w:pStyle w:val="a4"/>
        <w:numPr>
          <w:ilvl w:val="0"/>
          <w:numId w:val="5"/>
        </w:numPr>
        <w:tabs>
          <w:tab w:val="left" w:pos="520"/>
          <w:tab w:val="left" w:pos="2813"/>
          <w:tab w:val="left" w:pos="3236"/>
        </w:tabs>
        <w:spacing w:before="85" w:after="18" w:line="319" w:lineRule="auto"/>
        <w:ind w:left="260" w:right="897" w:firstLine="0"/>
        <w:jc w:val="left"/>
        <w:rPr>
          <w:sz w:val="15"/>
        </w:rPr>
      </w:pPr>
      <w:r>
        <w:rPr>
          <w:sz w:val="17"/>
        </w:rPr>
        <w:t>小组成员把几个鸭蛋放入配置好的盐水中，其中一个鸭蛋进入盐水中运动轨迹</w:t>
      </w:r>
      <w:r>
        <w:rPr>
          <w:spacing w:val="4"/>
          <w:sz w:val="17"/>
        </w:rPr>
        <w:t>(</w:t>
      </w:r>
      <w:r>
        <w:rPr>
          <w:sz w:val="17"/>
        </w:rPr>
        <w:t>如图甲所示</w:t>
      </w:r>
      <w:r>
        <w:rPr>
          <w:sz w:val="17"/>
        </w:rPr>
        <w:t>)</w:t>
      </w:r>
      <w:r>
        <w:rPr>
          <w:sz w:val="17"/>
        </w:rPr>
        <w:t>，则该鸭蛋在此过</w:t>
      </w:r>
      <w:r>
        <w:rPr>
          <w:spacing w:val="-13"/>
          <w:sz w:val="17"/>
        </w:rPr>
        <w:t>程</w:t>
      </w:r>
      <w:r>
        <w:rPr>
          <w:sz w:val="17"/>
        </w:rPr>
        <w:t>中所受浮力变化的</w:t>
      </w:r>
      <w:r>
        <w:rPr>
          <w:spacing w:val="-3"/>
          <w:sz w:val="17"/>
        </w:rPr>
        <w:t>大</w:t>
      </w:r>
      <w:r>
        <w:rPr>
          <w:sz w:val="17"/>
        </w:rPr>
        <w:t>致曲线为</w:t>
      </w:r>
      <w:r>
        <w:rPr>
          <w:sz w:val="17"/>
        </w:rPr>
        <w:t>(</w:t>
      </w:r>
      <w:r>
        <w:rPr>
          <w:sz w:val="17"/>
        </w:rPr>
        <w:tab/>
        <w:t>▲</w:t>
      </w:r>
      <w:r>
        <w:rPr>
          <w:sz w:val="17"/>
        </w:rPr>
        <w:tab/>
        <w:t>)</w:t>
      </w:r>
    </w:p>
    <w:p w:rsidR="00174714" w:rsidRDefault="00D45302">
      <w:pPr>
        <w:pStyle w:val="a3"/>
        <w:ind w:left="301"/>
        <w:rPr>
          <w:sz w:val="20"/>
        </w:rPr>
      </w:pPr>
      <w:r>
        <w:rPr>
          <w:noProof/>
          <w:sz w:val="20"/>
          <w:lang w:val="en-US" w:bidi="ar-SA"/>
        </w:rPr>
        <w:drawing>
          <wp:inline distT="0" distB="0" distL="0" distR="0" wp14:anchorId="3E2200E4" wp14:editId="398906D7">
            <wp:extent cx="5321935" cy="937260"/>
            <wp:effectExtent l="0" t="0" r="0" b="0"/>
            <wp:docPr id="17" name="image14.png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14.png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21950" cy="937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4714" w:rsidRDefault="00174714">
      <w:pPr>
        <w:pStyle w:val="a3"/>
        <w:rPr>
          <w:sz w:val="16"/>
        </w:rPr>
      </w:pPr>
    </w:p>
    <w:p w:rsidR="00174714" w:rsidRDefault="00174714">
      <w:pPr>
        <w:pStyle w:val="a3"/>
        <w:spacing w:before="2"/>
        <w:rPr>
          <w:sz w:val="13"/>
        </w:rPr>
      </w:pPr>
    </w:p>
    <w:p w:rsidR="00174714" w:rsidRDefault="00D45302">
      <w:pPr>
        <w:ind w:left="200"/>
        <w:rPr>
          <w:sz w:val="17"/>
        </w:rPr>
      </w:pPr>
      <w:r>
        <w:rPr>
          <w:sz w:val="17"/>
        </w:rPr>
        <w:t>二、填空题</w:t>
      </w:r>
      <w:r>
        <w:rPr>
          <w:sz w:val="17"/>
        </w:rPr>
        <w:t>(</w:t>
      </w:r>
      <w:r>
        <w:rPr>
          <w:sz w:val="17"/>
        </w:rPr>
        <w:t>共</w:t>
      </w:r>
      <w:r>
        <w:rPr>
          <w:sz w:val="17"/>
        </w:rPr>
        <w:t>5</w:t>
      </w:r>
      <w:r>
        <w:rPr>
          <w:sz w:val="17"/>
        </w:rPr>
        <w:t>题</w:t>
      </w:r>
      <w:r>
        <w:rPr>
          <w:sz w:val="17"/>
        </w:rPr>
        <w:t>,20</w:t>
      </w:r>
      <w:r>
        <w:rPr>
          <w:sz w:val="17"/>
        </w:rPr>
        <w:t>题</w:t>
      </w:r>
      <w:r>
        <w:rPr>
          <w:sz w:val="17"/>
        </w:rPr>
        <w:t>(3)3</w:t>
      </w:r>
      <w:r>
        <w:rPr>
          <w:sz w:val="17"/>
        </w:rPr>
        <w:t>分</w:t>
      </w:r>
      <w:r>
        <w:rPr>
          <w:sz w:val="17"/>
        </w:rPr>
        <w:t>,</w:t>
      </w:r>
      <w:r>
        <w:rPr>
          <w:sz w:val="17"/>
        </w:rPr>
        <w:t>其余每空</w:t>
      </w:r>
      <w:r>
        <w:rPr>
          <w:sz w:val="17"/>
        </w:rPr>
        <w:t>2</w:t>
      </w:r>
      <w:r>
        <w:rPr>
          <w:sz w:val="17"/>
        </w:rPr>
        <w:t>分</w:t>
      </w:r>
      <w:r>
        <w:rPr>
          <w:sz w:val="17"/>
        </w:rPr>
        <w:t>,</w:t>
      </w:r>
      <w:r>
        <w:rPr>
          <w:sz w:val="17"/>
        </w:rPr>
        <w:t>共</w:t>
      </w:r>
      <w:r>
        <w:rPr>
          <w:sz w:val="17"/>
        </w:rPr>
        <w:t>31</w:t>
      </w:r>
      <w:r>
        <w:rPr>
          <w:sz w:val="17"/>
        </w:rPr>
        <w:t>分</w:t>
      </w:r>
      <w:r>
        <w:rPr>
          <w:sz w:val="17"/>
        </w:rPr>
        <w:t>)</w:t>
      </w:r>
    </w:p>
    <w:p w:rsidR="00174714" w:rsidRDefault="00174714">
      <w:pPr>
        <w:pStyle w:val="a3"/>
        <w:spacing w:before="4"/>
        <w:rPr>
          <w:sz w:val="11"/>
        </w:rPr>
      </w:pPr>
    </w:p>
    <w:p w:rsidR="00174714" w:rsidRDefault="00D45302">
      <w:pPr>
        <w:pStyle w:val="a4"/>
        <w:numPr>
          <w:ilvl w:val="0"/>
          <w:numId w:val="5"/>
        </w:numPr>
        <w:tabs>
          <w:tab w:val="left" w:pos="477"/>
        </w:tabs>
        <w:ind w:left="476" w:hanging="258"/>
        <w:jc w:val="left"/>
        <w:rPr>
          <w:sz w:val="15"/>
        </w:rPr>
      </w:pPr>
      <w:r>
        <w:rPr>
          <w:noProof/>
          <w:lang w:val="en-US" w:bidi="ar-SA"/>
        </w:rPr>
        <w:drawing>
          <wp:anchor distT="0" distB="0" distL="0" distR="0" simplePos="0" relativeHeight="251651072" behindDoc="0" locked="0" layoutInCell="1" allowOverlap="1" wp14:anchorId="58D8420B" wp14:editId="7B6A74F6">
            <wp:simplePos x="0" y="0"/>
            <wp:positionH relativeFrom="page">
              <wp:posOffset>1464310</wp:posOffset>
            </wp:positionH>
            <wp:positionV relativeFrom="paragraph">
              <wp:posOffset>217805</wp:posOffset>
            </wp:positionV>
            <wp:extent cx="4930775" cy="1325245"/>
            <wp:effectExtent l="0" t="0" r="0" b="0"/>
            <wp:wrapTopAndBottom/>
            <wp:docPr id="19" name="image15.jpeg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15.jpeg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30612" cy="13254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3"/>
          <w:sz w:val="17"/>
        </w:rPr>
        <w:t>图形解读是科学学习中非常重要的能力。根据下面的图片，回答相应问题。</w:t>
      </w:r>
    </w:p>
    <w:p w:rsidR="00174714" w:rsidRDefault="00D45302">
      <w:pPr>
        <w:pStyle w:val="a4"/>
        <w:numPr>
          <w:ilvl w:val="1"/>
          <w:numId w:val="5"/>
        </w:numPr>
        <w:tabs>
          <w:tab w:val="left" w:pos="777"/>
          <w:tab w:val="left" w:pos="3923"/>
          <w:tab w:val="left" w:pos="4602"/>
        </w:tabs>
        <w:ind w:left="776" w:hanging="258"/>
        <w:rPr>
          <w:sz w:val="15"/>
        </w:rPr>
      </w:pPr>
      <w:r>
        <w:rPr>
          <w:sz w:val="17"/>
        </w:rPr>
        <w:t>图</w:t>
      </w:r>
      <w:r>
        <w:rPr>
          <w:sz w:val="17"/>
        </w:rPr>
        <w:t>1</w:t>
      </w:r>
      <w:r>
        <w:rPr>
          <w:sz w:val="17"/>
        </w:rPr>
        <w:t>为北半球某</w:t>
      </w:r>
      <w:r>
        <w:rPr>
          <w:spacing w:val="-3"/>
          <w:sz w:val="17"/>
        </w:rPr>
        <w:t>地</w:t>
      </w:r>
      <w:r>
        <w:rPr>
          <w:sz w:val="17"/>
        </w:rPr>
        <w:t>区天气图</w:t>
      </w:r>
      <w:r>
        <w:rPr>
          <w:spacing w:val="-3"/>
          <w:sz w:val="17"/>
        </w:rPr>
        <w:t>，</w:t>
      </w:r>
      <w:r>
        <w:rPr>
          <w:sz w:val="17"/>
        </w:rPr>
        <w:t>丙地以</w:t>
      </w:r>
      <w:r>
        <w:rPr>
          <w:sz w:val="17"/>
          <w:u w:val="single"/>
        </w:rPr>
        <w:t xml:space="preserve"> </w:t>
      </w:r>
      <w:r>
        <w:rPr>
          <w:sz w:val="17"/>
          <w:u w:val="single"/>
        </w:rPr>
        <w:tab/>
      </w:r>
      <w:r>
        <w:rPr>
          <w:spacing w:val="-3"/>
          <w:sz w:val="17"/>
        </w:rPr>
        <w:t>▲</w:t>
      </w:r>
      <w:r>
        <w:rPr>
          <w:spacing w:val="-3"/>
          <w:sz w:val="17"/>
          <w:u w:val="single"/>
        </w:rPr>
        <w:t xml:space="preserve"> </w:t>
      </w:r>
      <w:r>
        <w:rPr>
          <w:spacing w:val="-3"/>
          <w:sz w:val="17"/>
          <w:u w:val="single"/>
        </w:rPr>
        <w:tab/>
      </w:r>
      <w:r>
        <w:rPr>
          <w:sz w:val="17"/>
        </w:rPr>
        <w:t>天气为</w:t>
      </w:r>
      <w:r>
        <w:rPr>
          <w:spacing w:val="-3"/>
          <w:sz w:val="17"/>
        </w:rPr>
        <w:t>主</w:t>
      </w:r>
      <w:r>
        <w:rPr>
          <w:sz w:val="17"/>
        </w:rPr>
        <w:t>要特征。</w:t>
      </w:r>
    </w:p>
    <w:p w:rsidR="00174714" w:rsidRDefault="00D45302">
      <w:pPr>
        <w:pStyle w:val="a4"/>
        <w:numPr>
          <w:ilvl w:val="1"/>
          <w:numId w:val="5"/>
        </w:numPr>
        <w:tabs>
          <w:tab w:val="left" w:pos="782"/>
          <w:tab w:val="left" w:pos="2732"/>
          <w:tab w:val="left" w:pos="3157"/>
        </w:tabs>
        <w:spacing w:before="120" w:line="355" w:lineRule="auto"/>
        <w:ind w:left="519" w:right="1149" w:firstLine="0"/>
        <w:rPr>
          <w:sz w:val="15"/>
        </w:rPr>
      </w:pPr>
      <w:r>
        <w:rPr>
          <w:sz w:val="17"/>
        </w:rPr>
        <w:t>图</w:t>
      </w:r>
      <w:r>
        <w:rPr>
          <w:spacing w:val="3"/>
          <w:sz w:val="17"/>
        </w:rPr>
        <w:t>2</w:t>
      </w:r>
      <w:r>
        <w:rPr>
          <w:sz w:val="17"/>
        </w:rPr>
        <w:t>为气温的垂直分布图，</w:t>
      </w:r>
      <w:r>
        <w:rPr>
          <w:spacing w:val="5"/>
          <w:sz w:val="17"/>
        </w:rPr>
        <w:t>在</w:t>
      </w:r>
      <w:r>
        <w:rPr>
          <w:sz w:val="17"/>
        </w:rPr>
        <w:t>①②③</w:t>
      </w:r>
      <w:r>
        <w:rPr>
          <w:sz w:val="17"/>
        </w:rPr>
        <w:t>三层中，</w:t>
      </w:r>
      <w:r>
        <w:rPr>
          <w:sz w:val="17"/>
        </w:rPr>
        <w:t>①</w:t>
      </w:r>
      <w:r>
        <w:rPr>
          <w:sz w:val="17"/>
        </w:rPr>
        <w:t>为高层大气</w:t>
      </w:r>
      <w:r>
        <w:rPr>
          <w:spacing w:val="3"/>
          <w:sz w:val="17"/>
        </w:rPr>
        <w:t>，</w:t>
      </w:r>
      <w:r>
        <w:rPr>
          <w:spacing w:val="3"/>
          <w:sz w:val="17"/>
        </w:rPr>
        <w:t>③</w:t>
      </w:r>
      <w:r>
        <w:rPr>
          <w:sz w:val="17"/>
        </w:rPr>
        <w:t>为</w:t>
      </w:r>
      <w:r>
        <w:rPr>
          <w:sz w:val="17"/>
        </w:rPr>
        <w:t>_</w:t>
      </w:r>
      <w:r>
        <w:rPr>
          <w:sz w:val="17"/>
          <w:u w:val="single"/>
        </w:rPr>
        <w:t>▲</w:t>
      </w:r>
      <w:r>
        <w:rPr>
          <w:sz w:val="17"/>
        </w:rPr>
        <w:t>_</w:t>
      </w:r>
      <w:r>
        <w:rPr>
          <w:sz w:val="17"/>
        </w:rPr>
        <w:t>层。某高空跳伞运动</w:t>
      </w:r>
      <w:r>
        <w:rPr>
          <w:spacing w:val="4"/>
          <w:sz w:val="17"/>
        </w:rPr>
        <w:t>员</w:t>
      </w:r>
      <w:r>
        <w:rPr>
          <w:spacing w:val="3"/>
          <w:sz w:val="17"/>
        </w:rPr>
        <w:t>从</w:t>
      </w:r>
      <w:r>
        <w:rPr>
          <w:sz w:val="17"/>
        </w:rPr>
        <w:t>39km</w:t>
      </w:r>
      <w:r>
        <w:rPr>
          <w:sz w:val="17"/>
        </w:rPr>
        <w:t>高空跳伞，下落途中大</w:t>
      </w:r>
      <w:r>
        <w:rPr>
          <w:spacing w:val="-3"/>
          <w:sz w:val="17"/>
        </w:rPr>
        <w:t>气</w:t>
      </w:r>
      <w:r>
        <w:rPr>
          <w:sz w:val="17"/>
        </w:rPr>
        <w:t>温度</w:t>
      </w:r>
      <w:r>
        <w:rPr>
          <w:sz w:val="17"/>
        </w:rPr>
        <w:t>(</w:t>
      </w:r>
      <w:r>
        <w:rPr>
          <w:sz w:val="17"/>
        </w:rPr>
        <w:tab/>
        <w:t>▲</w:t>
      </w:r>
      <w:r>
        <w:rPr>
          <w:sz w:val="17"/>
        </w:rPr>
        <w:tab/>
        <w:t>)</w:t>
      </w:r>
    </w:p>
    <w:p w:rsidR="00174714" w:rsidRDefault="00D45302">
      <w:pPr>
        <w:tabs>
          <w:tab w:val="left" w:pos="3160"/>
        </w:tabs>
        <w:spacing w:line="214" w:lineRule="exact"/>
        <w:ind w:left="1018"/>
        <w:rPr>
          <w:sz w:val="17"/>
        </w:rPr>
      </w:pPr>
      <w:r>
        <w:rPr>
          <w:sz w:val="17"/>
        </w:rPr>
        <w:t>A.</w:t>
      </w:r>
      <w:r>
        <w:rPr>
          <w:sz w:val="17"/>
        </w:rPr>
        <w:t>一</w:t>
      </w:r>
      <w:r>
        <w:rPr>
          <w:spacing w:val="-3"/>
          <w:sz w:val="17"/>
        </w:rPr>
        <w:t>直</w:t>
      </w:r>
      <w:r>
        <w:rPr>
          <w:sz w:val="17"/>
        </w:rPr>
        <w:t>升高</w:t>
      </w:r>
      <w:r>
        <w:rPr>
          <w:sz w:val="17"/>
        </w:rPr>
        <w:tab/>
        <w:t>B.</w:t>
      </w:r>
      <w:r>
        <w:rPr>
          <w:sz w:val="17"/>
        </w:rPr>
        <w:t>先升高后降低</w:t>
      </w:r>
    </w:p>
    <w:p w:rsidR="00174714" w:rsidRDefault="00D45302">
      <w:pPr>
        <w:tabs>
          <w:tab w:val="left" w:pos="3150"/>
        </w:tabs>
        <w:spacing w:before="123"/>
        <w:ind w:left="999"/>
        <w:rPr>
          <w:sz w:val="17"/>
        </w:rPr>
      </w:pPr>
      <w:r>
        <w:rPr>
          <w:sz w:val="17"/>
        </w:rPr>
        <w:t>C.</w:t>
      </w:r>
      <w:r>
        <w:rPr>
          <w:sz w:val="17"/>
        </w:rPr>
        <w:t>先</w:t>
      </w:r>
      <w:r>
        <w:rPr>
          <w:spacing w:val="-3"/>
          <w:sz w:val="17"/>
        </w:rPr>
        <w:t>降</w:t>
      </w:r>
      <w:r>
        <w:rPr>
          <w:sz w:val="17"/>
        </w:rPr>
        <w:t>低后升高</w:t>
      </w:r>
      <w:r>
        <w:rPr>
          <w:sz w:val="17"/>
        </w:rPr>
        <w:tab/>
        <w:t>D.</w:t>
      </w:r>
      <w:r>
        <w:rPr>
          <w:sz w:val="17"/>
        </w:rPr>
        <w:t>一直降低</w:t>
      </w:r>
    </w:p>
    <w:p w:rsidR="00174714" w:rsidRDefault="00D45302">
      <w:pPr>
        <w:pStyle w:val="a4"/>
        <w:numPr>
          <w:ilvl w:val="1"/>
          <w:numId w:val="5"/>
        </w:numPr>
        <w:tabs>
          <w:tab w:val="left" w:pos="777"/>
          <w:tab w:val="left" w:pos="5877"/>
          <w:tab w:val="left" w:pos="6556"/>
        </w:tabs>
        <w:spacing w:before="121" w:line="355" w:lineRule="auto"/>
        <w:ind w:left="519" w:right="1176" w:firstLine="0"/>
        <w:rPr>
          <w:sz w:val="15"/>
        </w:rPr>
      </w:pPr>
      <w:r>
        <w:rPr>
          <w:sz w:val="17"/>
        </w:rPr>
        <w:t>“</w:t>
      </w:r>
      <w:r>
        <w:rPr>
          <w:sz w:val="17"/>
        </w:rPr>
        <w:t>五水共治</w:t>
      </w:r>
      <w:r>
        <w:rPr>
          <w:sz w:val="17"/>
        </w:rPr>
        <w:t>”</w:t>
      </w:r>
      <w:r>
        <w:rPr>
          <w:sz w:val="17"/>
        </w:rPr>
        <w:t>是浙江推进新一轮改革发展的关键举措。五水共治是指治污水、放洪水、排</w:t>
      </w:r>
      <w:r>
        <w:rPr>
          <w:spacing w:val="4"/>
          <w:sz w:val="17"/>
        </w:rPr>
        <w:t>涝</w:t>
      </w:r>
      <w:r>
        <w:rPr>
          <w:sz w:val="17"/>
        </w:rPr>
        <w:t>水、保供水</w:t>
      </w:r>
      <w:r>
        <w:rPr>
          <w:spacing w:val="-16"/>
          <w:sz w:val="17"/>
        </w:rPr>
        <w:t>、</w:t>
      </w:r>
      <w:r>
        <w:rPr>
          <w:sz w:val="17"/>
        </w:rPr>
        <w:t>抓节水这五项，其</w:t>
      </w:r>
      <w:r>
        <w:rPr>
          <w:spacing w:val="-3"/>
          <w:sz w:val="17"/>
        </w:rPr>
        <w:t>中</w:t>
      </w:r>
      <w:r>
        <w:rPr>
          <w:sz w:val="17"/>
        </w:rPr>
        <w:t>放洪水、</w:t>
      </w:r>
      <w:r>
        <w:rPr>
          <w:spacing w:val="-3"/>
          <w:sz w:val="17"/>
        </w:rPr>
        <w:t>排</w:t>
      </w:r>
      <w:r>
        <w:rPr>
          <w:sz w:val="17"/>
        </w:rPr>
        <w:t>涝水主要改变图</w:t>
      </w:r>
      <w:r>
        <w:rPr>
          <w:sz w:val="17"/>
        </w:rPr>
        <w:t>3</w:t>
      </w:r>
      <w:r>
        <w:rPr>
          <w:sz w:val="17"/>
        </w:rPr>
        <w:t>水循环</w:t>
      </w:r>
      <w:r>
        <w:rPr>
          <w:spacing w:val="-3"/>
          <w:sz w:val="17"/>
        </w:rPr>
        <w:t>环</w:t>
      </w:r>
      <w:r>
        <w:rPr>
          <w:sz w:val="17"/>
        </w:rPr>
        <w:t>节</w:t>
      </w:r>
      <w:r>
        <w:rPr>
          <w:spacing w:val="-3"/>
          <w:sz w:val="17"/>
        </w:rPr>
        <w:t>中</w:t>
      </w:r>
      <w:r>
        <w:rPr>
          <w:sz w:val="17"/>
        </w:rPr>
        <w:t>的</w:t>
      </w:r>
      <w:r>
        <w:rPr>
          <w:sz w:val="17"/>
          <w:u w:val="single"/>
        </w:rPr>
        <w:t xml:space="preserve"> </w:t>
      </w:r>
      <w:r>
        <w:rPr>
          <w:sz w:val="17"/>
          <w:u w:val="single"/>
        </w:rPr>
        <w:tab/>
        <w:t>▲</w:t>
      </w:r>
      <w:r>
        <w:rPr>
          <w:sz w:val="17"/>
          <w:u w:val="single"/>
        </w:rPr>
        <w:tab/>
      </w:r>
      <w:r>
        <w:rPr>
          <w:sz w:val="17"/>
        </w:rPr>
        <w:t>(</w:t>
      </w:r>
      <w:r>
        <w:rPr>
          <w:sz w:val="17"/>
        </w:rPr>
        <w:t>填序</w:t>
      </w:r>
      <w:r>
        <w:rPr>
          <w:spacing w:val="-3"/>
          <w:sz w:val="17"/>
        </w:rPr>
        <w:t>号</w:t>
      </w:r>
      <w:r>
        <w:rPr>
          <w:sz w:val="17"/>
        </w:rPr>
        <w:t>)</w:t>
      </w:r>
      <w:r>
        <w:rPr>
          <w:sz w:val="17"/>
        </w:rPr>
        <w:t>。</w:t>
      </w:r>
    </w:p>
    <w:p w:rsidR="00174714" w:rsidRDefault="00174714">
      <w:pPr>
        <w:spacing w:line="355" w:lineRule="auto"/>
        <w:rPr>
          <w:sz w:val="15"/>
        </w:rPr>
        <w:sectPr w:rsidR="00174714">
          <w:footerReference w:type="default" r:id="rId25"/>
          <w:pgSz w:w="11900" w:h="16850"/>
          <w:pgMar w:top="860" w:right="680" w:bottom="2140" w:left="1420" w:header="0" w:footer="1958" w:gutter="0"/>
          <w:cols w:space="720"/>
        </w:sectPr>
      </w:pPr>
    </w:p>
    <w:p w:rsidR="00174714" w:rsidRDefault="00D45302">
      <w:pPr>
        <w:pStyle w:val="a4"/>
        <w:numPr>
          <w:ilvl w:val="0"/>
          <w:numId w:val="5"/>
        </w:numPr>
        <w:tabs>
          <w:tab w:val="left" w:pos="515"/>
        </w:tabs>
        <w:spacing w:before="53"/>
        <w:ind w:left="514" w:hanging="274"/>
        <w:jc w:val="left"/>
        <w:rPr>
          <w:sz w:val="16"/>
        </w:rPr>
      </w:pPr>
      <w:r>
        <w:rPr>
          <w:noProof/>
          <w:lang w:val="en-US" w:bidi="ar-SA"/>
        </w:rPr>
        <w:lastRenderedPageBreak/>
        <w:drawing>
          <wp:anchor distT="0" distB="0" distL="0" distR="0" simplePos="0" relativeHeight="251661312" behindDoc="0" locked="0" layoutInCell="1" allowOverlap="1" wp14:anchorId="3E1600D2" wp14:editId="6D2A5114">
            <wp:simplePos x="0" y="0"/>
            <wp:positionH relativeFrom="page">
              <wp:posOffset>5135245</wp:posOffset>
            </wp:positionH>
            <wp:positionV relativeFrom="paragraph">
              <wp:posOffset>67310</wp:posOffset>
            </wp:positionV>
            <wp:extent cx="1520190" cy="1189355"/>
            <wp:effectExtent l="0" t="0" r="0" b="0"/>
            <wp:wrapNone/>
            <wp:docPr id="21" name="image16.jpeg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16.jpeg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0342" cy="1189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1"/>
          <w:sz w:val="18"/>
        </w:rPr>
        <w:t>学习小组制作了不同的装置研究气压的相关问题。</w:t>
      </w:r>
    </w:p>
    <w:p w:rsidR="00174714" w:rsidRDefault="00D45302">
      <w:pPr>
        <w:pStyle w:val="a4"/>
        <w:numPr>
          <w:ilvl w:val="1"/>
          <w:numId w:val="5"/>
        </w:numPr>
        <w:tabs>
          <w:tab w:val="left" w:pos="635"/>
        </w:tabs>
        <w:spacing w:before="88"/>
        <w:ind w:left="634" w:hanging="296"/>
        <w:rPr>
          <w:sz w:val="18"/>
        </w:rPr>
      </w:pPr>
      <w:r>
        <w:rPr>
          <w:spacing w:val="21"/>
          <w:sz w:val="18"/>
        </w:rPr>
        <w:t>小组成员自制了图</w:t>
      </w:r>
      <w:r>
        <w:rPr>
          <w:sz w:val="18"/>
        </w:rPr>
        <w:t>1</w:t>
      </w:r>
      <w:r>
        <w:rPr>
          <w:spacing w:val="6"/>
          <w:sz w:val="18"/>
        </w:rPr>
        <w:t xml:space="preserve"> </w:t>
      </w:r>
      <w:r>
        <w:rPr>
          <w:spacing w:val="6"/>
          <w:sz w:val="18"/>
        </w:rPr>
        <w:t>所示的甲、乙两种装置，</w:t>
      </w:r>
      <w:r>
        <w:rPr>
          <w:spacing w:val="6"/>
          <w:sz w:val="18"/>
        </w:rPr>
        <w:t xml:space="preserve"> </w:t>
      </w:r>
      <w:r>
        <w:rPr>
          <w:spacing w:val="6"/>
          <w:sz w:val="18"/>
        </w:rPr>
        <w:t>其中属于气压计的是</w:t>
      </w:r>
    </w:p>
    <w:p w:rsidR="00174714" w:rsidRDefault="00D45302">
      <w:pPr>
        <w:pStyle w:val="a3"/>
        <w:tabs>
          <w:tab w:val="left" w:pos="1133"/>
        </w:tabs>
        <w:spacing w:before="89"/>
        <w:ind w:left="339"/>
      </w:pPr>
      <w:r>
        <w:rPr>
          <w:u w:val="single"/>
        </w:rPr>
        <w:t>▲</w:t>
      </w:r>
      <w:r>
        <w:rPr>
          <w:u w:val="single"/>
        </w:rPr>
        <w:tab/>
      </w:r>
      <w:r>
        <w:rPr>
          <w:spacing w:val="8"/>
        </w:rPr>
        <w:t>，将该气压计从山脚带到山顶，气压计的液柱高度将如何变化</w:t>
      </w:r>
      <w:r>
        <w:rPr>
          <w:spacing w:val="8"/>
        </w:rPr>
        <w:t>?</w:t>
      </w:r>
    </w:p>
    <w:p w:rsidR="00174714" w:rsidRDefault="00D45302">
      <w:pPr>
        <w:pStyle w:val="a3"/>
        <w:tabs>
          <w:tab w:val="left" w:pos="1059"/>
        </w:tabs>
        <w:spacing w:before="91"/>
        <w:ind w:left="339"/>
      </w:pPr>
      <w:r>
        <w:rPr>
          <w:u w:val="single"/>
        </w:rPr>
        <w:t>▲</w:t>
      </w:r>
      <w:r>
        <w:rPr>
          <w:u w:val="single"/>
        </w:rPr>
        <w:tab/>
      </w:r>
    </w:p>
    <w:p w:rsidR="00174714" w:rsidRDefault="00D45302">
      <w:pPr>
        <w:pStyle w:val="a4"/>
        <w:numPr>
          <w:ilvl w:val="1"/>
          <w:numId w:val="5"/>
        </w:numPr>
        <w:tabs>
          <w:tab w:val="left" w:pos="618"/>
          <w:tab w:val="left" w:pos="5020"/>
        </w:tabs>
        <w:spacing w:before="101" w:line="348" w:lineRule="auto"/>
        <w:ind w:left="339" w:right="3361" w:firstLine="0"/>
        <w:rPr>
          <w:sz w:val="16"/>
        </w:rPr>
      </w:pPr>
      <w:r>
        <w:rPr>
          <w:spacing w:val="4"/>
          <w:sz w:val="18"/>
        </w:rPr>
        <w:t>小组成员用如图</w:t>
      </w:r>
      <w:r>
        <w:rPr>
          <w:spacing w:val="6"/>
          <w:sz w:val="18"/>
        </w:rPr>
        <w:t>2</w:t>
      </w:r>
      <w:r>
        <w:rPr>
          <w:spacing w:val="4"/>
          <w:sz w:val="18"/>
        </w:rPr>
        <w:t>所示装</w:t>
      </w:r>
      <w:r>
        <w:rPr>
          <w:sz w:val="18"/>
        </w:rPr>
        <w:t>置</w:t>
      </w:r>
      <w:r>
        <w:rPr>
          <w:spacing w:val="4"/>
          <w:sz w:val="18"/>
        </w:rPr>
        <w:t>探究沸点和气压关系时，将</w:t>
      </w:r>
      <w:r>
        <w:rPr>
          <w:spacing w:val="7"/>
          <w:sz w:val="18"/>
        </w:rPr>
        <w:t>烧</w:t>
      </w:r>
      <w:r>
        <w:rPr>
          <w:spacing w:val="4"/>
          <w:sz w:val="18"/>
        </w:rPr>
        <w:t>瓶中的水加热</w:t>
      </w:r>
      <w:r>
        <w:rPr>
          <w:sz w:val="18"/>
        </w:rPr>
        <w:t>到沸腾。若想证明气压增大，沸点升高，正确的做法是</w:t>
      </w:r>
      <w:r>
        <w:rPr>
          <w:sz w:val="18"/>
          <w:u w:val="single"/>
        </w:rPr>
        <w:t xml:space="preserve"> </w:t>
      </w:r>
      <w:r>
        <w:rPr>
          <w:sz w:val="18"/>
          <w:u w:val="single"/>
        </w:rPr>
        <w:tab/>
        <w:t>▲</w:t>
      </w:r>
      <w:r>
        <w:rPr>
          <w:sz w:val="18"/>
        </w:rPr>
        <w:t>_</w:t>
      </w:r>
      <w:r>
        <w:rPr>
          <w:sz w:val="18"/>
        </w:rPr>
        <w:t>。</w:t>
      </w:r>
    </w:p>
    <w:p w:rsidR="00174714" w:rsidRDefault="00D45302">
      <w:pPr>
        <w:pStyle w:val="a4"/>
        <w:numPr>
          <w:ilvl w:val="0"/>
          <w:numId w:val="5"/>
        </w:numPr>
        <w:tabs>
          <w:tab w:val="left" w:pos="535"/>
          <w:tab w:val="left" w:pos="1342"/>
          <w:tab w:val="left" w:pos="2063"/>
        </w:tabs>
        <w:spacing w:before="68" w:line="333" w:lineRule="auto"/>
        <w:ind w:left="260" w:right="775" w:firstLine="0"/>
        <w:jc w:val="left"/>
        <w:rPr>
          <w:sz w:val="16"/>
        </w:rPr>
      </w:pPr>
      <w:r>
        <w:rPr>
          <w:sz w:val="18"/>
        </w:rPr>
        <w:t>实验室需要配制</w:t>
      </w:r>
      <w:r>
        <w:rPr>
          <w:sz w:val="18"/>
        </w:rPr>
        <w:t>100</w:t>
      </w:r>
      <w:r>
        <w:rPr>
          <w:sz w:val="18"/>
        </w:rPr>
        <w:t>克</w:t>
      </w:r>
      <w:r>
        <w:rPr>
          <w:sz w:val="18"/>
        </w:rPr>
        <w:t>10%</w:t>
      </w:r>
      <w:r>
        <w:rPr>
          <w:spacing w:val="-3"/>
          <w:sz w:val="18"/>
        </w:rPr>
        <w:t>的</w:t>
      </w:r>
      <w:r>
        <w:rPr>
          <w:sz w:val="18"/>
        </w:rPr>
        <w:t>氯化钠溶液需要氯化钠晶体</w:t>
      </w:r>
      <w:r>
        <w:rPr>
          <w:sz w:val="18"/>
        </w:rPr>
        <w:t>_</w:t>
      </w:r>
      <w:r>
        <w:rPr>
          <w:sz w:val="18"/>
          <w:u w:val="single"/>
        </w:rPr>
        <w:t>▲</w:t>
      </w:r>
      <w:r>
        <w:rPr>
          <w:sz w:val="18"/>
        </w:rPr>
        <w:t>_g</w:t>
      </w:r>
      <w:r>
        <w:rPr>
          <w:sz w:val="18"/>
        </w:rPr>
        <w:t>。配置的氯化钠溶液溶质质量分数遍大</w:t>
      </w:r>
      <w:r>
        <w:rPr>
          <w:sz w:val="18"/>
        </w:rPr>
        <w:t>,</w:t>
      </w:r>
      <w:r>
        <w:rPr>
          <w:sz w:val="18"/>
        </w:rPr>
        <w:t>其原因可能有</w:t>
      </w:r>
      <w:r>
        <w:rPr>
          <w:sz w:val="18"/>
          <w:u w:val="single"/>
        </w:rPr>
        <w:t xml:space="preserve"> </w:t>
      </w:r>
      <w:r>
        <w:rPr>
          <w:sz w:val="18"/>
          <w:u w:val="single"/>
        </w:rPr>
        <w:tab/>
        <w:t>▲</w:t>
      </w:r>
      <w:r>
        <w:rPr>
          <w:sz w:val="18"/>
          <w:u w:val="single"/>
        </w:rPr>
        <w:tab/>
      </w:r>
      <w:r>
        <w:rPr>
          <w:sz w:val="18"/>
        </w:rPr>
        <w:t>(</w:t>
      </w:r>
      <w:r>
        <w:rPr>
          <w:sz w:val="18"/>
        </w:rPr>
        <w:t>填字</w:t>
      </w:r>
      <w:r>
        <w:rPr>
          <w:spacing w:val="-3"/>
          <w:sz w:val="18"/>
        </w:rPr>
        <w:t>母</w:t>
      </w:r>
      <w:r>
        <w:rPr>
          <w:sz w:val="18"/>
        </w:rPr>
        <w:t>,</w:t>
      </w:r>
      <w:r>
        <w:rPr>
          <w:sz w:val="18"/>
        </w:rPr>
        <w:t>可多选</w:t>
      </w:r>
      <w:r>
        <w:rPr>
          <w:sz w:val="18"/>
        </w:rPr>
        <w:t>)</w:t>
      </w:r>
      <w:r>
        <w:rPr>
          <w:sz w:val="18"/>
        </w:rPr>
        <w:t>。</w:t>
      </w:r>
    </w:p>
    <w:p w:rsidR="00174714" w:rsidRDefault="00D45302">
      <w:pPr>
        <w:pStyle w:val="a3"/>
        <w:tabs>
          <w:tab w:val="left" w:pos="4012"/>
        </w:tabs>
        <w:spacing w:before="18"/>
        <w:ind w:left="680"/>
      </w:pPr>
      <w:r>
        <w:t>A.</w:t>
      </w:r>
      <w:r>
        <w:t>氯化钠固体不纯</w:t>
      </w:r>
      <w:r>
        <w:tab/>
        <w:t>B.</w:t>
      </w:r>
      <w:r>
        <w:t>称取氯化钠固</w:t>
      </w:r>
      <w:r>
        <w:rPr>
          <w:spacing w:val="-3"/>
        </w:rPr>
        <w:t>体</w:t>
      </w:r>
      <w:r>
        <w:t>时，所用砝码生锈</w:t>
      </w:r>
    </w:p>
    <w:p w:rsidR="00174714" w:rsidRDefault="00D45302">
      <w:pPr>
        <w:pStyle w:val="a3"/>
        <w:tabs>
          <w:tab w:val="left" w:pos="4012"/>
        </w:tabs>
        <w:spacing w:before="72"/>
        <w:ind w:left="680"/>
      </w:pPr>
      <w:r>
        <w:t>C.</w:t>
      </w:r>
      <w:r>
        <w:t>用量筒量取水时，俯视读数</w:t>
      </w:r>
      <w:r>
        <w:tab/>
        <w:t>D.</w:t>
      </w:r>
      <w:r>
        <w:t>配制好的溶液</w:t>
      </w:r>
      <w:r>
        <w:rPr>
          <w:spacing w:val="-3"/>
        </w:rPr>
        <w:t>装</w:t>
      </w:r>
      <w:r>
        <w:t>瓶时，有少量溶液洒出</w:t>
      </w:r>
    </w:p>
    <w:p w:rsidR="00174714" w:rsidRDefault="00D45302">
      <w:pPr>
        <w:pStyle w:val="a4"/>
        <w:numPr>
          <w:ilvl w:val="0"/>
          <w:numId w:val="5"/>
        </w:numPr>
        <w:tabs>
          <w:tab w:val="left" w:pos="554"/>
        </w:tabs>
        <w:spacing w:before="109" w:line="331" w:lineRule="auto"/>
        <w:ind w:left="279" w:right="594" w:firstLine="0"/>
        <w:jc w:val="left"/>
        <w:rPr>
          <w:sz w:val="16"/>
        </w:rPr>
      </w:pPr>
      <w:r>
        <w:rPr>
          <w:sz w:val="18"/>
        </w:rPr>
        <w:t>将某固体加入到一定量的蒸馏水中，不断搅拌，用温度传感器记录溶解过程中的温度变化，结果如图所示</w:t>
      </w:r>
      <w:r>
        <w:rPr>
          <w:sz w:val="18"/>
        </w:rPr>
        <w:t>(</w:t>
      </w:r>
      <w:r>
        <w:rPr>
          <w:sz w:val="18"/>
        </w:rPr>
        <w:t>不考虑水分蒸发</w:t>
      </w:r>
      <w:r>
        <w:rPr>
          <w:sz w:val="18"/>
        </w:rPr>
        <w:t>)</w:t>
      </w:r>
      <w:r>
        <w:rPr>
          <w:sz w:val="18"/>
        </w:rPr>
        <w:t>。图中</w:t>
      </w:r>
      <w:r>
        <w:rPr>
          <w:sz w:val="18"/>
        </w:rPr>
        <w:t>a</w:t>
      </w:r>
      <w:r>
        <w:rPr>
          <w:sz w:val="18"/>
        </w:rPr>
        <w:t>、</w:t>
      </w:r>
      <w:r>
        <w:rPr>
          <w:sz w:val="18"/>
        </w:rPr>
        <w:t>c</w:t>
      </w:r>
      <w:r>
        <w:rPr>
          <w:spacing w:val="-2"/>
          <w:sz w:val="18"/>
        </w:rPr>
        <w:t>点观察到溶液中有固体存在，</w:t>
      </w:r>
      <w:r>
        <w:rPr>
          <w:sz w:val="18"/>
        </w:rPr>
        <w:t>b</w:t>
      </w:r>
      <w:r>
        <w:rPr>
          <w:sz w:val="18"/>
        </w:rPr>
        <w:t>点固体完全消失。</w:t>
      </w:r>
    </w:p>
    <w:p w:rsidR="00174714" w:rsidRDefault="00D45302">
      <w:pPr>
        <w:pStyle w:val="a4"/>
        <w:numPr>
          <w:ilvl w:val="1"/>
          <w:numId w:val="5"/>
        </w:numPr>
        <w:tabs>
          <w:tab w:val="left" w:pos="854"/>
        </w:tabs>
        <w:spacing w:before="23"/>
        <w:ind w:left="853" w:hanging="275"/>
        <w:rPr>
          <w:sz w:val="16"/>
        </w:rPr>
      </w:pPr>
      <w:r>
        <w:rPr>
          <w:spacing w:val="-1"/>
          <w:sz w:val="18"/>
        </w:rPr>
        <w:t>根据图像可知，该固体溶于水会</w:t>
      </w:r>
      <w:r>
        <w:rPr>
          <w:sz w:val="18"/>
        </w:rPr>
        <w:t>_▲_</w:t>
      </w:r>
      <w:r>
        <w:rPr>
          <w:spacing w:val="-1"/>
          <w:sz w:val="18"/>
        </w:rPr>
        <w:t>(</w:t>
      </w:r>
      <w:r>
        <w:rPr>
          <w:spacing w:val="-1"/>
          <w:sz w:val="18"/>
        </w:rPr>
        <w:t>填</w:t>
      </w:r>
      <w:r>
        <w:rPr>
          <w:spacing w:val="-1"/>
          <w:sz w:val="18"/>
        </w:rPr>
        <w:t>“</w:t>
      </w:r>
      <w:r>
        <w:rPr>
          <w:spacing w:val="-1"/>
          <w:sz w:val="18"/>
        </w:rPr>
        <w:t>放热</w:t>
      </w:r>
      <w:r>
        <w:rPr>
          <w:spacing w:val="-1"/>
          <w:sz w:val="18"/>
        </w:rPr>
        <w:t>”</w:t>
      </w:r>
      <w:r>
        <w:rPr>
          <w:spacing w:val="-1"/>
          <w:sz w:val="18"/>
        </w:rPr>
        <w:t>或</w:t>
      </w:r>
      <w:r>
        <w:rPr>
          <w:spacing w:val="-1"/>
          <w:sz w:val="18"/>
        </w:rPr>
        <w:t>“</w:t>
      </w:r>
      <w:r>
        <w:rPr>
          <w:spacing w:val="-1"/>
          <w:sz w:val="18"/>
        </w:rPr>
        <w:t>吸热</w:t>
      </w:r>
      <w:r>
        <w:rPr>
          <w:spacing w:val="-1"/>
          <w:sz w:val="18"/>
        </w:rPr>
        <w:t>”)</w:t>
      </w:r>
      <w:r>
        <w:rPr>
          <w:spacing w:val="-1"/>
          <w:sz w:val="18"/>
        </w:rPr>
        <w:t>。</w:t>
      </w:r>
    </w:p>
    <w:p w:rsidR="00174714" w:rsidRDefault="00D45302">
      <w:pPr>
        <w:pStyle w:val="a4"/>
        <w:numPr>
          <w:ilvl w:val="1"/>
          <w:numId w:val="5"/>
        </w:numPr>
        <w:tabs>
          <w:tab w:val="left" w:pos="854"/>
          <w:tab w:val="left" w:pos="5534"/>
          <w:tab w:val="left" w:pos="6794"/>
        </w:tabs>
        <w:spacing w:before="89" w:after="9" w:line="314" w:lineRule="auto"/>
        <w:ind w:left="579" w:right="2193" w:firstLine="0"/>
        <w:rPr>
          <w:sz w:val="16"/>
        </w:rPr>
      </w:pPr>
      <w:r>
        <w:rPr>
          <w:spacing w:val="-3"/>
          <w:sz w:val="18"/>
        </w:rPr>
        <w:t>在</w:t>
      </w:r>
      <w:r>
        <w:rPr>
          <w:sz w:val="18"/>
        </w:rPr>
        <w:t>b</w:t>
      </w:r>
      <w:r>
        <w:rPr>
          <w:sz w:val="18"/>
        </w:rPr>
        <w:t>、</w:t>
      </w:r>
      <w:r>
        <w:rPr>
          <w:sz w:val="18"/>
        </w:rPr>
        <w:t>c</w:t>
      </w:r>
      <w:r>
        <w:rPr>
          <w:spacing w:val="-3"/>
          <w:sz w:val="18"/>
        </w:rPr>
        <w:t>、</w:t>
      </w:r>
      <w:r>
        <w:rPr>
          <w:sz w:val="18"/>
        </w:rPr>
        <w:t>d</w:t>
      </w:r>
      <w:r>
        <w:rPr>
          <w:sz w:val="18"/>
        </w:rPr>
        <w:t>三个时刻观察</w:t>
      </w:r>
      <w:r>
        <w:rPr>
          <w:spacing w:val="-3"/>
          <w:sz w:val="18"/>
        </w:rPr>
        <w:t>到</w:t>
      </w:r>
      <w:r>
        <w:rPr>
          <w:sz w:val="18"/>
        </w:rPr>
        <w:t>如图所示三种不同的溶解情况，则图</w:t>
      </w:r>
      <w:r>
        <w:rPr>
          <w:sz w:val="18"/>
        </w:rPr>
        <w:t>①</w:t>
      </w:r>
      <w:r>
        <w:rPr>
          <w:sz w:val="18"/>
        </w:rPr>
        <w:t>对应的时刻是</w:t>
      </w:r>
      <w:r>
        <w:rPr>
          <w:sz w:val="18"/>
        </w:rPr>
        <w:t>_</w:t>
      </w:r>
      <w:r>
        <w:rPr>
          <w:sz w:val="18"/>
          <w:u w:val="single"/>
        </w:rPr>
        <w:t>▲</w:t>
      </w:r>
      <w:r>
        <w:rPr>
          <w:sz w:val="18"/>
        </w:rPr>
        <w:t>_</w:t>
      </w:r>
      <w:r>
        <w:rPr>
          <w:spacing w:val="-12"/>
          <w:sz w:val="18"/>
        </w:rPr>
        <w:t>。</w:t>
      </w:r>
      <w:r>
        <w:rPr>
          <w:sz w:val="18"/>
        </w:rPr>
        <w:t>(3)</w:t>
      </w:r>
      <w:r>
        <w:rPr>
          <w:sz w:val="18"/>
        </w:rPr>
        <w:t>请比较</w:t>
      </w:r>
      <w:r>
        <w:rPr>
          <w:sz w:val="18"/>
        </w:rPr>
        <w:t>①②③</w:t>
      </w:r>
      <w:r>
        <w:rPr>
          <w:sz w:val="18"/>
        </w:rPr>
        <w:t>溶液的溶质</w:t>
      </w:r>
      <w:r>
        <w:rPr>
          <w:spacing w:val="-3"/>
          <w:sz w:val="18"/>
        </w:rPr>
        <w:t>质</w:t>
      </w:r>
      <w:r>
        <w:rPr>
          <w:sz w:val="18"/>
        </w:rPr>
        <w:t>量分数大小关系。</w:t>
      </w:r>
      <w:r>
        <w:rPr>
          <w:sz w:val="18"/>
          <w:u w:val="single"/>
        </w:rPr>
        <w:t xml:space="preserve"> </w:t>
      </w:r>
      <w:r>
        <w:rPr>
          <w:sz w:val="18"/>
          <w:u w:val="single"/>
        </w:rPr>
        <w:tab/>
        <w:t>▲</w:t>
      </w:r>
      <w:r>
        <w:rPr>
          <w:sz w:val="18"/>
          <w:u w:val="single"/>
        </w:rPr>
        <w:tab/>
      </w:r>
    </w:p>
    <w:p w:rsidR="00174714" w:rsidRDefault="00D45302">
      <w:pPr>
        <w:pStyle w:val="a3"/>
        <w:ind w:left="1460"/>
        <w:rPr>
          <w:sz w:val="20"/>
        </w:rPr>
      </w:pPr>
      <w:r>
        <w:rPr>
          <w:noProof/>
          <w:sz w:val="20"/>
          <w:lang w:val="en-US" w:bidi="ar-SA"/>
        </w:rPr>
        <w:drawing>
          <wp:inline distT="0" distB="0" distL="0" distR="0" wp14:anchorId="0B754F79" wp14:editId="2E769B51">
            <wp:extent cx="4004310" cy="1000125"/>
            <wp:effectExtent l="0" t="0" r="0" b="0"/>
            <wp:docPr id="23" name="image17.png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17.png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04912" cy="1000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4714" w:rsidRDefault="00D45302">
      <w:pPr>
        <w:pStyle w:val="a4"/>
        <w:numPr>
          <w:ilvl w:val="0"/>
          <w:numId w:val="5"/>
        </w:numPr>
        <w:tabs>
          <w:tab w:val="left" w:pos="535"/>
          <w:tab w:val="left" w:pos="3152"/>
          <w:tab w:val="left" w:pos="4684"/>
        </w:tabs>
        <w:spacing w:before="21" w:line="355" w:lineRule="auto"/>
        <w:ind w:left="358" w:right="3145" w:hanging="99"/>
        <w:jc w:val="left"/>
        <w:rPr>
          <w:sz w:val="16"/>
        </w:rPr>
      </w:pPr>
      <w:r>
        <w:rPr>
          <w:sz w:val="18"/>
        </w:rPr>
        <w:t>海权握，国则兴。在现代</w:t>
      </w:r>
      <w:r>
        <w:rPr>
          <w:spacing w:val="-3"/>
          <w:sz w:val="18"/>
        </w:rPr>
        <w:t>海</w:t>
      </w:r>
      <w:r>
        <w:rPr>
          <w:sz w:val="18"/>
        </w:rPr>
        <w:t>军的各种作战舰艇中，潜艇居于非常重要的地位</w:t>
      </w:r>
      <w:r>
        <w:rPr>
          <w:spacing w:val="-15"/>
          <w:sz w:val="18"/>
        </w:rPr>
        <w:t>。</w:t>
      </w:r>
      <w:r>
        <w:rPr>
          <w:sz w:val="18"/>
        </w:rPr>
        <w:t>(1)</w:t>
      </w:r>
      <w:r>
        <w:rPr>
          <w:sz w:val="18"/>
        </w:rPr>
        <w:t>潜水艇的沉浮是通过改变</w:t>
      </w:r>
      <w:r>
        <w:rPr>
          <w:sz w:val="18"/>
          <w:u w:val="single"/>
        </w:rPr>
        <w:t xml:space="preserve"> </w:t>
      </w:r>
      <w:r>
        <w:rPr>
          <w:sz w:val="18"/>
          <w:u w:val="single"/>
        </w:rPr>
        <w:tab/>
      </w:r>
      <w:r>
        <w:rPr>
          <w:sz w:val="18"/>
        </w:rPr>
        <w:t>▲</w:t>
      </w:r>
      <w:r>
        <w:rPr>
          <w:sz w:val="18"/>
          <w:u w:val="single"/>
        </w:rPr>
        <w:t xml:space="preserve"> </w:t>
      </w:r>
      <w:r>
        <w:rPr>
          <w:sz w:val="18"/>
          <w:u w:val="single"/>
        </w:rPr>
        <w:tab/>
      </w:r>
      <w:r>
        <w:rPr>
          <w:sz w:val="18"/>
        </w:rPr>
        <w:t>实现</w:t>
      </w:r>
      <w:r>
        <w:rPr>
          <w:spacing w:val="-3"/>
          <w:sz w:val="18"/>
        </w:rPr>
        <w:t>的</w:t>
      </w:r>
      <w:r>
        <w:rPr>
          <w:sz w:val="18"/>
        </w:rPr>
        <w:t>。</w:t>
      </w:r>
    </w:p>
    <w:p w:rsidR="00174714" w:rsidRDefault="00D45302">
      <w:pPr>
        <w:pStyle w:val="a4"/>
        <w:numPr>
          <w:ilvl w:val="0"/>
          <w:numId w:val="6"/>
        </w:numPr>
        <w:tabs>
          <w:tab w:val="left" w:pos="674"/>
        </w:tabs>
        <w:spacing w:line="208" w:lineRule="exact"/>
        <w:ind w:hanging="275"/>
        <w:rPr>
          <w:sz w:val="18"/>
        </w:rPr>
      </w:pPr>
      <w:r>
        <w:rPr>
          <w:sz w:val="18"/>
        </w:rPr>
        <w:t>潜水艇悬停在海水中时</w:t>
      </w:r>
      <w:r>
        <w:rPr>
          <w:sz w:val="18"/>
        </w:rPr>
        <w:t>,F</w:t>
      </w:r>
      <w:r>
        <w:rPr>
          <w:spacing w:val="-3"/>
          <w:sz w:val="18"/>
          <w:u w:val="single"/>
        </w:rPr>
        <w:t>得</w:t>
      </w:r>
      <w:r>
        <w:rPr>
          <w:sz w:val="18"/>
        </w:rPr>
        <w:t>▲G</w:t>
      </w:r>
      <w:r>
        <w:rPr>
          <w:sz w:val="18"/>
        </w:rPr>
        <w:t>涨樵</w:t>
      </w:r>
      <w:r>
        <w:rPr>
          <w:sz w:val="18"/>
        </w:rPr>
        <w:t>(</w:t>
      </w:r>
      <w:r>
        <w:rPr>
          <w:sz w:val="18"/>
        </w:rPr>
        <w:t>填</w:t>
      </w:r>
      <w:r>
        <w:rPr>
          <w:sz w:val="18"/>
        </w:rPr>
        <w:t>“&gt;”</w:t>
      </w:r>
      <w:r>
        <w:rPr>
          <w:sz w:val="18"/>
        </w:rPr>
        <w:t>、</w:t>
      </w:r>
      <w:r>
        <w:rPr>
          <w:sz w:val="18"/>
        </w:rPr>
        <w:t>“&lt;”</w:t>
      </w:r>
      <w:r>
        <w:rPr>
          <w:sz w:val="18"/>
        </w:rPr>
        <w:t>或</w:t>
      </w:r>
      <w:r>
        <w:rPr>
          <w:sz w:val="18"/>
        </w:rPr>
        <w:t>“=”)</w:t>
      </w:r>
      <w:r>
        <w:rPr>
          <w:sz w:val="18"/>
        </w:rPr>
        <w:t>。</w:t>
      </w:r>
    </w:p>
    <w:p w:rsidR="00174714" w:rsidRDefault="00D45302">
      <w:pPr>
        <w:pStyle w:val="a4"/>
        <w:numPr>
          <w:ilvl w:val="0"/>
          <w:numId w:val="6"/>
        </w:numPr>
        <w:tabs>
          <w:tab w:val="left" w:pos="657"/>
        </w:tabs>
        <w:spacing w:before="98" w:line="340" w:lineRule="auto"/>
        <w:ind w:left="380" w:right="716" w:firstLine="0"/>
        <w:rPr>
          <w:sz w:val="18"/>
        </w:rPr>
      </w:pPr>
      <w:r>
        <w:rPr>
          <w:sz w:val="18"/>
        </w:rPr>
        <w:t>接近海面的海水密度随纬度变化情况如图所示，该潜水艇从</w:t>
      </w:r>
      <w:r>
        <w:rPr>
          <w:sz w:val="18"/>
        </w:rPr>
        <w:t>10°N</w:t>
      </w:r>
      <w:r>
        <w:rPr>
          <w:spacing w:val="1"/>
          <w:sz w:val="18"/>
        </w:rPr>
        <w:t>海域开往</w:t>
      </w:r>
      <w:r>
        <w:rPr>
          <w:sz w:val="18"/>
        </w:rPr>
        <w:t>50°N</w:t>
      </w:r>
      <w:r>
        <w:rPr>
          <w:sz w:val="18"/>
        </w:rPr>
        <w:t>海域，潜水艇如果要一直</w:t>
      </w:r>
      <w:r>
        <w:rPr>
          <w:spacing w:val="-20"/>
          <w:sz w:val="18"/>
        </w:rPr>
        <w:t>保</w:t>
      </w:r>
      <w:r>
        <w:rPr>
          <w:spacing w:val="-20"/>
          <w:sz w:val="18"/>
        </w:rPr>
        <w:t xml:space="preserve"> </w:t>
      </w:r>
      <w:r>
        <w:rPr>
          <w:spacing w:val="-20"/>
          <w:sz w:val="18"/>
        </w:rPr>
        <w:t>持</w:t>
      </w:r>
      <w:r>
        <w:rPr>
          <w:spacing w:val="-20"/>
          <w:sz w:val="18"/>
        </w:rPr>
        <w:t xml:space="preserve"> </w:t>
      </w:r>
      <w:r>
        <w:rPr>
          <w:spacing w:val="-20"/>
          <w:sz w:val="18"/>
        </w:rPr>
        <w:t>同</w:t>
      </w:r>
      <w:r>
        <w:rPr>
          <w:spacing w:val="-20"/>
          <w:sz w:val="18"/>
        </w:rPr>
        <w:t xml:space="preserve"> </w:t>
      </w:r>
      <w:r>
        <w:rPr>
          <w:spacing w:val="-20"/>
          <w:sz w:val="18"/>
        </w:rPr>
        <w:t>深</w:t>
      </w:r>
      <w:r>
        <w:rPr>
          <w:spacing w:val="-20"/>
          <w:sz w:val="18"/>
        </w:rPr>
        <w:t xml:space="preserve"> </w:t>
      </w:r>
      <w:r>
        <w:rPr>
          <w:spacing w:val="-20"/>
          <w:sz w:val="18"/>
        </w:rPr>
        <w:t>度</w:t>
      </w:r>
      <w:r>
        <w:rPr>
          <w:spacing w:val="-20"/>
          <w:sz w:val="18"/>
        </w:rPr>
        <w:t xml:space="preserve"> </w:t>
      </w:r>
      <w:r>
        <w:rPr>
          <w:spacing w:val="-20"/>
          <w:sz w:val="18"/>
        </w:rPr>
        <w:t>的</w:t>
      </w:r>
      <w:r>
        <w:rPr>
          <w:spacing w:val="-20"/>
          <w:sz w:val="18"/>
        </w:rPr>
        <w:t xml:space="preserve"> </w:t>
      </w:r>
      <w:r>
        <w:rPr>
          <w:spacing w:val="-20"/>
          <w:sz w:val="18"/>
        </w:rPr>
        <w:t>潜</w:t>
      </w:r>
      <w:r>
        <w:rPr>
          <w:spacing w:val="-20"/>
          <w:sz w:val="18"/>
        </w:rPr>
        <w:t xml:space="preserve"> </w:t>
      </w:r>
      <w:r>
        <w:rPr>
          <w:spacing w:val="-20"/>
          <w:sz w:val="18"/>
        </w:rPr>
        <w:t>水</w:t>
      </w:r>
      <w:r>
        <w:rPr>
          <w:spacing w:val="-20"/>
          <w:sz w:val="18"/>
        </w:rPr>
        <w:t xml:space="preserve"> </w:t>
      </w:r>
      <w:r>
        <w:rPr>
          <w:spacing w:val="-20"/>
          <w:sz w:val="18"/>
        </w:rPr>
        <w:t>状</w:t>
      </w:r>
      <w:r>
        <w:rPr>
          <w:spacing w:val="-20"/>
          <w:sz w:val="18"/>
        </w:rPr>
        <w:t xml:space="preserve"> </w:t>
      </w:r>
      <w:r>
        <w:rPr>
          <w:spacing w:val="-20"/>
          <w:sz w:val="18"/>
        </w:rPr>
        <w:t>态</w:t>
      </w:r>
      <w:r>
        <w:rPr>
          <w:spacing w:val="-20"/>
          <w:sz w:val="18"/>
        </w:rPr>
        <w:t xml:space="preserve"> </w:t>
      </w:r>
      <w:r>
        <w:rPr>
          <w:spacing w:val="-20"/>
          <w:sz w:val="18"/>
        </w:rPr>
        <w:t>，</w:t>
      </w:r>
      <w:r>
        <w:rPr>
          <w:spacing w:val="-20"/>
          <w:sz w:val="18"/>
        </w:rPr>
        <w:t xml:space="preserve"> </w:t>
      </w:r>
      <w:r>
        <w:rPr>
          <w:spacing w:val="-20"/>
          <w:sz w:val="18"/>
        </w:rPr>
        <w:t>请</w:t>
      </w:r>
      <w:r>
        <w:rPr>
          <w:spacing w:val="-20"/>
          <w:sz w:val="18"/>
        </w:rPr>
        <w:t xml:space="preserve"> </w:t>
      </w:r>
      <w:r>
        <w:rPr>
          <w:spacing w:val="-20"/>
          <w:sz w:val="18"/>
        </w:rPr>
        <w:t>判</w:t>
      </w:r>
      <w:r>
        <w:rPr>
          <w:spacing w:val="-20"/>
          <w:sz w:val="18"/>
        </w:rPr>
        <w:t xml:space="preserve"> </w:t>
      </w:r>
      <w:r>
        <w:rPr>
          <w:spacing w:val="-20"/>
          <w:sz w:val="18"/>
        </w:rPr>
        <w:t>断</w:t>
      </w:r>
      <w:r>
        <w:rPr>
          <w:spacing w:val="-20"/>
          <w:sz w:val="18"/>
        </w:rPr>
        <w:t xml:space="preserve"> </w:t>
      </w:r>
      <w:r>
        <w:rPr>
          <w:spacing w:val="-20"/>
          <w:sz w:val="18"/>
        </w:rPr>
        <w:t>潜</w:t>
      </w:r>
      <w:r>
        <w:rPr>
          <w:spacing w:val="-20"/>
          <w:sz w:val="18"/>
        </w:rPr>
        <w:t xml:space="preserve"> </w:t>
      </w:r>
      <w:r>
        <w:rPr>
          <w:spacing w:val="-20"/>
          <w:sz w:val="18"/>
        </w:rPr>
        <w:t>水</w:t>
      </w:r>
      <w:r>
        <w:rPr>
          <w:spacing w:val="-20"/>
          <w:sz w:val="18"/>
        </w:rPr>
        <w:t xml:space="preserve"> </w:t>
      </w:r>
      <w:r>
        <w:rPr>
          <w:spacing w:val="-20"/>
          <w:sz w:val="18"/>
        </w:rPr>
        <w:t>艇</w:t>
      </w:r>
      <w:r>
        <w:rPr>
          <w:spacing w:val="-20"/>
          <w:sz w:val="18"/>
        </w:rPr>
        <w:t xml:space="preserve"> </w:t>
      </w:r>
      <w:r>
        <w:rPr>
          <w:spacing w:val="-20"/>
          <w:sz w:val="18"/>
        </w:rPr>
        <w:t>该</w:t>
      </w:r>
      <w:r>
        <w:rPr>
          <w:spacing w:val="-20"/>
          <w:sz w:val="18"/>
        </w:rPr>
        <w:t xml:space="preserve"> “ </w:t>
      </w:r>
      <w:r>
        <w:rPr>
          <w:spacing w:val="-20"/>
          <w:sz w:val="18"/>
        </w:rPr>
        <w:t>排水</w:t>
      </w:r>
      <w:r>
        <w:rPr>
          <w:spacing w:val="-20"/>
          <w:sz w:val="18"/>
        </w:rPr>
        <w:t xml:space="preserve"> ” </w:t>
      </w:r>
      <w:r>
        <w:rPr>
          <w:spacing w:val="-20"/>
          <w:sz w:val="18"/>
        </w:rPr>
        <w:t>还是</w:t>
      </w:r>
      <w:r>
        <w:rPr>
          <w:spacing w:val="-20"/>
          <w:sz w:val="18"/>
        </w:rPr>
        <w:t xml:space="preserve"> “ </w:t>
      </w:r>
      <w:r>
        <w:rPr>
          <w:spacing w:val="-9"/>
          <w:sz w:val="18"/>
        </w:rPr>
        <w:t>进水</w:t>
      </w:r>
      <w:r>
        <w:rPr>
          <w:spacing w:val="-9"/>
          <w:sz w:val="18"/>
        </w:rPr>
        <w:t xml:space="preserve"> ” </w:t>
      </w:r>
      <w:r>
        <w:rPr>
          <w:spacing w:val="-9"/>
          <w:sz w:val="18"/>
        </w:rPr>
        <w:t>，</w:t>
      </w:r>
      <w:r>
        <w:rPr>
          <w:spacing w:val="-9"/>
          <w:sz w:val="18"/>
        </w:rPr>
        <w:t xml:space="preserve"> </w:t>
      </w:r>
      <w:r>
        <w:rPr>
          <w:spacing w:val="-9"/>
          <w:sz w:val="18"/>
        </w:rPr>
        <w:t>并</w:t>
      </w:r>
      <w:r>
        <w:rPr>
          <w:spacing w:val="-9"/>
          <w:sz w:val="18"/>
        </w:rPr>
        <w:t xml:space="preserve"> </w:t>
      </w:r>
      <w:r>
        <w:rPr>
          <w:spacing w:val="-9"/>
          <w:sz w:val="18"/>
        </w:rPr>
        <w:t>说</w:t>
      </w:r>
      <w:r>
        <w:rPr>
          <w:spacing w:val="-9"/>
          <w:sz w:val="18"/>
        </w:rPr>
        <w:t xml:space="preserve"> </w:t>
      </w:r>
      <w:r>
        <w:rPr>
          <w:spacing w:val="-9"/>
          <w:sz w:val="18"/>
        </w:rPr>
        <w:t>明</w:t>
      </w:r>
      <w:r>
        <w:rPr>
          <w:spacing w:val="-9"/>
          <w:sz w:val="18"/>
        </w:rPr>
        <w:t xml:space="preserve"> </w:t>
      </w:r>
      <w:r>
        <w:rPr>
          <w:spacing w:val="-9"/>
          <w:sz w:val="18"/>
        </w:rPr>
        <w:t>理</w:t>
      </w:r>
      <w:r>
        <w:rPr>
          <w:spacing w:val="-9"/>
          <w:sz w:val="18"/>
        </w:rPr>
        <w:t xml:space="preserve"> </w:t>
      </w:r>
      <w:r>
        <w:rPr>
          <w:spacing w:val="-9"/>
          <w:sz w:val="18"/>
        </w:rPr>
        <w:t>由</w:t>
      </w:r>
      <w:r>
        <w:rPr>
          <w:spacing w:val="-9"/>
          <w:sz w:val="18"/>
        </w:rPr>
        <w:t xml:space="preserve"> </w:t>
      </w:r>
      <w:r>
        <w:rPr>
          <w:spacing w:val="-9"/>
          <w:sz w:val="18"/>
        </w:rPr>
        <w:t>。</w:t>
      </w:r>
    </w:p>
    <w:p w:rsidR="00174714" w:rsidRDefault="00D45302">
      <w:pPr>
        <w:pStyle w:val="a3"/>
        <w:tabs>
          <w:tab w:val="left" w:pos="3805"/>
        </w:tabs>
        <w:spacing w:line="228" w:lineRule="exact"/>
        <w:ind w:left="380"/>
      </w:pPr>
      <w:r>
        <w:rPr>
          <w:noProof/>
          <w:lang w:val="en-US" w:bidi="ar-SA"/>
        </w:rPr>
        <w:drawing>
          <wp:anchor distT="0" distB="0" distL="0" distR="0" simplePos="0" relativeHeight="251652096" behindDoc="0" locked="0" layoutInCell="1" allowOverlap="1" wp14:anchorId="17313B69" wp14:editId="56C0DB79">
            <wp:simplePos x="0" y="0"/>
            <wp:positionH relativeFrom="page">
              <wp:posOffset>1968500</wp:posOffset>
            </wp:positionH>
            <wp:positionV relativeFrom="paragraph">
              <wp:posOffset>184785</wp:posOffset>
            </wp:positionV>
            <wp:extent cx="3505835" cy="995045"/>
            <wp:effectExtent l="0" t="0" r="0" b="0"/>
            <wp:wrapTopAndBottom/>
            <wp:docPr id="25" name="image18.png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18.png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06142" cy="9953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u w:val="single"/>
        </w:rPr>
        <w:t>▲</w:t>
      </w:r>
      <w:r>
        <w:rPr>
          <w:u w:val="single"/>
        </w:rPr>
        <w:tab/>
      </w:r>
      <w:r>
        <w:t>。</w:t>
      </w:r>
    </w:p>
    <w:p w:rsidR="00174714" w:rsidRDefault="00D45302">
      <w:pPr>
        <w:pStyle w:val="a3"/>
        <w:spacing w:before="28"/>
        <w:ind w:left="320"/>
      </w:pPr>
      <w:r>
        <w:t>三、实验探究题</w:t>
      </w:r>
      <w:r>
        <w:t>(</w:t>
      </w:r>
      <w:r>
        <w:t>本题共</w:t>
      </w:r>
      <w:r>
        <w:t>3</w:t>
      </w:r>
      <w:r>
        <w:rPr>
          <w:spacing w:val="-2"/>
        </w:rPr>
        <w:t>题，每空</w:t>
      </w:r>
      <w:r>
        <w:t>2</w:t>
      </w:r>
      <w:r>
        <w:t>分，共</w:t>
      </w:r>
      <w:r>
        <w:t>18</w:t>
      </w:r>
      <w:r>
        <w:rPr>
          <w:spacing w:val="-2"/>
        </w:rPr>
        <w:t>分</w:t>
      </w:r>
      <w:r>
        <w:rPr>
          <w:spacing w:val="-2"/>
        </w:rPr>
        <w:t>)</w:t>
      </w:r>
    </w:p>
    <w:p w:rsidR="00174714" w:rsidRDefault="00D45302">
      <w:pPr>
        <w:pStyle w:val="a4"/>
        <w:numPr>
          <w:ilvl w:val="0"/>
          <w:numId w:val="5"/>
        </w:numPr>
        <w:tabs>
          <w:tab w:val="left" w:pos="597"/>
        </w:tabs>
        <w:spacing w:before="103" w:line="331" w:lineRule="auto"/>
        <w:ind w:left="320" w:right="2774" w:firstLine="0"/>
        <w:jc w:val="both"/>
        <w:rPr>
          <w:sz w:val="16"/>
        </w:rPr>
      </w:pPr>
      <w:r>
        <w:rPr>
          <w:noProof/>
          <w:lang w:val="en-US" w:bidi="ar-SA"/>
        </w:rPr>
        <w:drawing>
          <wp:anchor distT="0" distB="0" distL="0" distR="0" simplePos="0" relativeHeight="251662336" behindDoc="0" locked="0" layoutInCell="1" allowOverlap="1" wp14:anchorId="3FB090DE" wp14:editId="73B25B4E">
            <wp:simplePos x="0" y="0"/>
            <wp:positionH relativeFrom="page">
              <wp:posOffset>5554345</wp:posOffset>
            </wp:positionH>
            <wp:positionV relativeFrom="paragraph">
              <wp:posOffset>34290</wp:posOffset>
            </wp:positionV>
            <wp:extent cx="958215" cy="823595"/>
            <wp:effectExtent l="0" t="0" r="0" b="0"/>
            <wp:wrapNone/>
            <wp:docPr id="27" name="image19.jpeg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19.jpeg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8132" cy="82359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18"/>
        </w:rPr>
        <w:t>电风扇是常见的生活用品。小明发现电风扇背面风小，而正面的风很大。爱动脑筋的他产生了疑问。电风扇吹出的风是从哪里来的</w:t>
      </w:r>
      <w:r>
        <w:rPr>
          <w:sz w:val="18"/>
        </w:rPr>
        <w:t>?</w:t>
      </w:r>
      <w:r>
        <w:rPr>
          <w:sz w:val="18"/>
        </w:rPr>
        <w:t>他找来丝带和浴帽，将电风扇档位调到最高，把丝带挂在电风扇的正前方，发现丝带飘起</w:t>
      </w:r>
      <w:r>
        <w:rPr>
          <w:sz w:val="18"/>
        </w:rPr>
        <w:t>(</w:t>
      </w:r>
      <w:r>
        <w:rPr>
          <w:sz w:val="18"/>
        </w:rPr>
        <w:t>如图</w:t>
      </w:r>
      <w:r>
        <w:rPr>
          <w:sz w:val="18"/>
        </w:rPr>
        <w:t>)</w:t>
      </w:r>
      <w:r>
        <w:rPr>
          <w:sz w:val="18"/>
        </w:rPr>
        <w:t>。然后他将浴帽罩住电风扇的背面和侧面，观察丝带是否还能飘起。</w:t>
      </w:r>
    </w:p>
    <w:p w:rsidR="00174714" w:rsidRDefault="00D45302">
      <w:pPr>
        <w:pStyle w:val="a4"/>
        <w:numPr>
          <w:ilvl w:val="1"/>
          <w:numId w:val="5"/>
        </w:numPr>
        <w:tabs>
          <w:tab w:val="left" w:pos="873"/>
          <w:tab w:val="left" w:pos="6364"/>
          <w:tab w:val="left" w:pos="7356"/>
        </w:tabs>
        <w:spacing w:before="111"/>
        <w:ind w:hanging="275"/>
        <w:rPr>
          <w:sz w:val="16"/>
        </w:rPr>
      </w:pPr>
      <w:r>
        <w:rPr>
          <w:sz w:val="18"/>
        </w:rPr>
        <w:t>他用浴帽罩住电风扇的背</w:t>
      </w:r>
      <w:r>
        <w:rPr>
          <w:spacing w:val="-3"/>
          <w:sz w:val="18"/>
        </w:rPr>
        <w:t>面</w:t>
      </w:r>
      <w:r>
        <w:rPr>
          <w:sz w:val="18"/>
        </w:rPr>
        <w:t>和侧面</w:t>
      </w:r>
      <w:r>
        <w:rPr>
          <w:sz w:val="18"/>
        </w:rPr>
        <w:t>,</w:t>
      </w:r>
      <w:r>
        <w:rPr>
          <w:sz w:val="18"/>
        </w:rPr>
        <w:t>这样做基于的假设是</w:t>
      </w:r>
      <w:r>
        <w:rPr>
          <w:sz w:val="18"/>
          <w:u w:val="single"/>
        </w:rPr>
        <w:t xml:space="preserve"> </w:t>
      </w:r>
      <w:r>
        <w:rPr>
          <w:sz w:val="18"/>
          <w:u w:val="single"/>
        </w:rPr>
        <w:tab/>
      </w:r>
      <w:r>
        <w:rPr>
          <w:sz w:val="18"/>
        </w:rPr>
        <w:t>▲</w:t>
      </w:r>
      <w:r>
        <w:rPr>
          <w:sz w:val="18"/>
          <w:u w:val="single"/>
        </w:rPr>
        <w:t xml:space="preserve"> </w:t>
      </w:r>
      <w:r>
        <w:rPr>
          <w:sz w:val="18"/>
          <w:u w:val="single"/>
        </w:rPr>
        <w:tab/>
      </w:r>
      <w:r>
        <w:rPr>
          <w:sz w:val="18"/>
        </w:rPr>
        <w:t>。</w:t>
      </w:r>
    </w:p>
    <w:p w:rsidR="00174714" w:rsidRDefault="00D45302">
      <w:pPr>
        <w:pStyle w:val="a4"/>
        <w:numPr>
          <w:ilvl w:val="1"/>
          <w:numId w:val="5"/>
        </w:numPr>
        <w:tabs>
          <w:tab w:val="left" w:pos="873"/>
          <w:tab w:val="left" w:pos="5644"/>
        </w:tabs>
        <w:spacing w:before="130"/>
        <w:ind w:hanging="275"/>
        <w:rPr>
          <w:sz w:val="16"/>
        </w:rPr>
      </w:pPr>
      <w:r>
        <w:rPr>
          <w:sz w:val="18"/>
        </w:rPr>
        <w:t>实验过程</w:t>
      </w:r>
      <w:r>
        <w:rPr>
          <w:spacing w:val="-3"/>
          <w:sz w:val="18"/>
        </w:rPr>
        <w:t>中</w:t>
      </w:r>
      <w:r>
        <w:rPr>
          <w:sz w:val="18"/>
        </w:rPr>
        <w:t>,</w:t>
      </w:r>
      <w:r>
        <w:rPr>
          <w:sz w:val="18"/>
        </w:rPr>
        <w:t>丝带的作用是</w:t>
      </w:r>
      <w:r>
        <w:rPr>
          <w:sz w:val="18"/>
          <w:u w:val="single"/>
        </w:rPr>
        <w:t xml:space="preserve"> </w:t>
      </w:r>
      <w:r>
        <w:rPr>
          <w:sz w:val="18"/>
          <w:u w:val="single"/>
        </w:rPr>
        <w:tab/>
      </w:r>
      <w:r>
        <w:rPr>
          <w:sz w:val="18"/>
        </w:rPr>
        <w:t>。</w:t>
      </w:r>
    </w:p>
    <w:p w:rsidR="00174714" w:rsidRDefault="00D45302">
      <w:pPr>
        <w:pStyle w:val="a4"/>
        <w:numPr>
          <w:ilvl w:val="1"/>
          <w:numId w:val="5"/>
        </w:numPr>
        <w:tabs>
          <w:tab w:val="left" w:pos="873"/>
        </w:tabs>
        <w:spacing w:before="108" w:line="355" w:lineRule="auto"/>
        <w:ind w:left="598" w:right="581" w:firstLine="0"/>
        <w:rPr>
          <w:sz w:val="16"/>
        </w:rPr>
      </w:pPr>
      <w:r>
        <w:rPr>
          <w:spacing w:val="-1"/>
          <w:sz w:val="18"/>
        </w:rPr>
        <w:t>小明发现用浴帽罩住背面和侧面后，丝带飘起的角度变得很小。根据这个现象得出结论：电风扇吹出的风</w:t>
      </w:r>
      <w:r>
        <w:rPr>
          <w:sz w:val="18"/>
        </w:rPr>
        <w:t>来</w:t>
      </w:r>
      <w:r>
        <w:rPr>
          <w:sz w:val="18"/>
        </w:rPr>
        <w:t xml:space="preserve"> </w:t>
      </w:r>
      <w:r>
        <w:rPr>
          <w:sz w:val="18"/>
        </w:rPr>
        <w:t>自</w:t>
      </w:r>
      <w:r>
        <w:rPr>
          <w:sz w:val="18"/>
        </w:rPr>
        <w:t xml:space="preserve"> </w:t>
      </w:r>
      <w:r>
        <w:rPr>
          <w:sz w:val="18"/>
        </w:rPr>
        <w:t>风</w:t>
      </w:r>
      <w:r>
        <w:rPr>
          <w:sz w:val="18"/>
        </w:rPr>
        <w:t xml:space="preserve"> </w:t>
      </w:r>
      <w:r>
        <w:rPr>
          <w:sz w:val="18"/>
        </w:rPr>
        <w:t>扇</w:t>
      </w:r>
      <w:r>
        <w:rPr>
          <w:sz w:val="18"/>
        </w:rPr>
        <w:t xml:space="preserve"> </w:t>
      </w:r>
      <w:r>
        <w:rPr>
          <w:sz w:val="18"/>
        </w:rPr>
        <w:t>的</w:t>
      </w:r>
      <w:r>
        <w:rPr>
          <w:sz w:val="18"/>
        </w:rPr>
        <w:t xml:space="preserve"> </w:t>
      </w:r>
      <w:r>
        <w:rPr>
          <w:sz w:val="18"/>
        </w:rPr>
        <w:t>背</w:t>
      </w:r>
      <w:r>
        <w:rPr>
          <w:sz w:val="18"/>
        </w:rPr>
        <w:t xml:space="preserve"> </w:t>
      </w:r>
      <w:r>
        <w:rPr>
          <w:sz w:val="18"/>
        </w:rPr>
        <w:t>面</w:t>
      </w:r>
      <w:r>
        <w:rPr>
          <w:sz w:val="18"/>
        </w:rPr>
        <w:t xml:space="preserve"> </w:t>
      </w:r>
      <w:r>
        <w:rPr>
          <w:sz w:val="18"/>
        </w:rPr>
        <w:t>和</w:t>
      </w:r>
      <w:r>
        <w:rPr>
          <w:sz w:val="18"/>
        </w:rPr>
        <w:t xml:space="preserve"> </w:t>
      </w:r>
      <w:r>
        <w:rPr>
          <w:sz w:val="18"/>
        </w:rPr>
        <w:t>侧</w:t>
      </w:r>
      <w:r>
        <w:rPr>
          <w:sz w:val="18"/>
        </w:rPr>
        <w:t xml:space="preserve"> </w:t>
      </w:r>
      <w:r>
        <w:rPr>
          <w:sz w:val="18"/>
        </w:rPr>
        <w:t>面</w:t>
      </w:r>
      <w:r>
        <w:rPr>
          <w:sz w:val="18"/>
        </w:rPr>
        <w:t xml:space="preserve"> </w:t>
      </w:r>
      <w:r>
        <w:rPr>
          <w:sz w:val="18"/>
        </w:rPr>
        <w:t>。</w:t>
      </w:r>
      <w:r>
        <w:rPr>
          <w:sz w:val="18"/>
        </w:rPr>
        <w:t xml:space="preserve"> </w:t>
      </w:r>
      <w:r>
        <w:rPr>
          <w:sz w:val="18"/>
        </w:rPr>
        <w:t>为</w:t>
      </w:r>
      <w:r>
        <w:rPr>
          <w:sz w:val="18"/>
        </w:rPr>
        <w:t xml:space="preserve"> </w:t>
      </w:r>
      <w:r>
        <w:rPr>
          <w:sz w:val="18"/>
        </w:rPr>
        <w:t>了</w:t>
      </w:r>
      <w:r>
        <w:rPr>
          <w:sz w:val="18"/>
        </w:rPr>
        <w:t xml:space="preserve"> </w:t>
      </w:r>
      <w:r>
        <w:rPr>
          <w:sz w:val="18"/>
        </w:rPr>
        <w:t>使</w:t>
      </w:r>
      <w:r>
        <w:rPr>
          <w:sz w:val="18"/>
        </w:rPr>
        <w:t xml:space="preserve"> </w:t>
      </w:r>
      <w:r>
        <w:rPr>
          <w:sz w:val="18"/>
        </w:rPr>
        <w:t>实</w:t>
      </w:r>
      <w:r>
        <w:rPr>
          <w:sz w:val="18"/>
        </w:rPr>
        <w:t xml:space="preserve"> </w:t>
      </w:r>
      <w:r>
        <w:rPr>
          <w:sz w:val="18"/>
        </w:rPr>
        <w:t>验</w:t>
      </w:r>
      <w:r>
        <w:rPr>
          <w:sz w:val="18"/>
        </w:rPr>
        <w:t xml:space="preserve"> </w:t>
      </w:r>
      <w:r>
        <w:rPr>
          <w:sz w:val="18"/>
        </w:rPr>
        <w:t>结</w:t>
      </w:r>
      <w:r>
        <w:rPr>
          <w:sz w:val="18"/>
        </w:rPr>
        <w:t xml:space="preserve"> </w:t>
      </w:r>
      <w:r>
        <w:rPr>
          <w:sz w:val="18"/>
        </w:rPr>
        <w:t>论</w:t>
      </w:r>
      <w:r>
        <w:rPr>
          <w:sz w:val="18"/>
        </w:rPr>
        <w:t xml:space="preserve"> </w:t>
      </w:r>
      <w:r>
        <w:rPr>
          <w:sz w:val="18"/>
        </w:rPr>
        <w:t>更</w:t>
      </w:r>
      <w:r>
        <w:rPr>
          <w:sz w:val="18"/>
        </w:rPr>
        <w:t xml:space="preserve"> </w:t>
      </w:r>
      <w:r>
        <w:rPr>
          <w:sz w:val="18"/>
        </w:rPr>
        <w:t>具</w:t>
      </w:r>
      <w:r>
        <w:rPr>
          <w:sz w:val="18"/>
        </w:rPr>
        <w:t xml:space="preserve"> </w:t>
      </w:r>
      <w:r>
        <w:rPr>
          <w:sz w:val="18"/>
        </w:rPr>
        <w:t>普</w:t>
      </w:r>
      <w:r>
        <w:rPr>
          <w:sz w:val="18"/>
        </w:rPr>
        <w:t xml:space="preserve"> </w:t>
      </w:r>
      <w:r>
        <w:rPr>
          <w:sz w:val="18"/>
        </w:rPr>
        <w:t>遍</w:t>
      </w:r>
      <w:r>
        <w:rPr>
          <w:sz w:val="18"/>
        </w:rPr>
        <w:t xml:space="preserve"> </w:t>
      </w:r>
      <w:r>
        <w:rPr>
          <w:sz w:val="18"/>
        </w:rPr>
        <w:t>性</w:t>
      </w:r>
      <w:r>
        <w:rPr>
          <w:sz w:val="18"/>
        </w:rPr>
        <w:t xml:space="preserve"> </w:t>
      </w:r>
      <w:r>
        <w:rPr>
          <w:sz w:val="18"/>
        </w:rPr>
        <w:t>，</w:t>
      </w:r>
      <w:r>
        <w:rPr>
          <w:sz w:val="18"/>
        </w:rPr>
        <w:t xml:space="preserve"> </w:t>
      </w:r>
      <w:r>
        <w:rPr>
          <w:sz w:val="18"/>
        </w:rPr>
        <w:t>可</w:t>
      </w:r>
      <w:r>
        <w:rPr>
          <w:sz w:val="18"/>
        </w:rPr>
        <w:t xml:space="preserve"> </w:t>
      </w:r>
      <w:r>
        <w:rPr>
          <w:sz w:val="18"/>
        </w:rPr>
        <w:t>补</w:t>
      </w:r>
      <w:r>
        <w:rPr>
          <w:sz w:val="18"/>
        </w:rPr>
        <w:t xml:space="preserve"> </w:t>
      </w:r>
      <w:r>
        <w:rPr>
          <w:sz w:val="18"/>
        </w:rPr>
        <w:t>充</w:t>
      </w:r>
      <w:r>
        <w:rPr>
          <w:sz w:val="18"/>
        </w:rPr>
        <w:t xml:space="preserve"> </w:t>
      </w:r>
      <w:r>
        <w:rPr>
          <w:sz w:val="18"/>
        </w:rPr>
        <w:t>的</w:t>
      </w:r>
      <w:r>
        <w:rPr>
          <w:sz w:val="18"/>
        </w:rPr>
        <w:t xml:space="preserve"> </w:t>
      </w:r>
      <w:r>
        <w:rPr>
          <w:sz w:val="18"/>
        </w:rPr>
        <w:t>实</w:t>
      </w:r>
      <w:r>
        <w:rPr>
          <w:sz w:val="18"/>
        </w:rPr>
        <w:t xml:space="preserve"> </w:t>
      </w:r>
      <w:r>
        <w:rPr>
          <w:sz w:val="18"/>
        </w:rPr>
        <w:t>验</w:t>
      </w:r>
      <w:r>
        <w:rPr>
          <w:sz w:val="18"/>
        </w:rPr>
        <w:t xml:space="preserve"> </w:t>
      </w:r>
      <w:r>
        <w:rPr>
          <w:sz w:val="18"/>
        </w:rPr>
        <w:t>是</w:t>
      </w:r>
    </w:p>
    <w:p w:rsidR="00174714" w:rsidRDefault="00D45302">
      <w:pPr>
        <w:pStyle w:val="a3"/>
        <w:tabs>
          <w:tab w:val="left" w:pos="3483"/>
        </w:tabs>
        <w:spacing w:line="230" w:lineRule="exact"/>
        <w:ind w:left="598"/>
      </w:pPr>
      <w:r>
        <w:rPr>
          <w:u w:val="single"/>
        </w:rPr>
        <w:t>▲</w:t>
      </w:r>
      <w:r>
        <w:rPr>
          <w:u w:val="single"/>
        </w:rPr>
        <w:tab/>
      </w:r>
      <w:r>
        <w:t>。</w:t>
      </w:r>
    </w:p>
    <w:p w:rsidR="00174714" w:rsidRDefault="00174714">
      <w:pPr>
        <w:spacing w:line="230" w:lineRule="exact"/>
        <w:sectPr w:rsidR="00174714">
          <w:footerReference w:type="default" r:id="rId30"/>
          <w:pgSz w:w="11900" w:h="16850"/>
          <w:pgMar w:top="1300" w:right="680" w:bottom="1760" w:left="1420" w:header="0" w:footer="1576" w:gutter="0"/>
          <w:cols w:space="720"/>
        </w:sectPr>
      </w:pPr>
    </w:p>
    <w:p w:rsidR="00174714" w:rsidRDefault="00D45302">
      <w:pPr>
        <w:pStyle w:val="a4"/>
        <w:numPr>
          <w:ilvl w:val="0"/>
          <w:numId w:val="5"/>
        </w:numPr>
        <w:tabs>
          <w:tab w:val="left" w:pos="434"/>
        </w:tabs>
        <w:spacing w:before="44"/>
        <w:ind w:left="433" w:hanging="275"/>
        <w:jc w:val="left"/>
        <w:rPr>
          <w:sz w:val="16"/>
        </w:rPr>
      </w:pPr>
      <w:r>
        <w:rPr>
          <w:spacing w:val="-1"/>
          <w:sz w:val="18"/>
        </w:rPr>
        <w:lastRenderedPageBreak/>
        <w:t>学校科学小组对</w:t>
      </w:r>
      <w:r>
        <w:rPr>
          <w:spacing w:val="-1"/>
          <w:sz w:val="18"/>
        </w:rPr>
        <w:t>“</w:t>
      </w:r>
      <w:r>
        <w:rPr>
          <w:spacing w:val="-1"/>
          <w:sz w:val="18"/>
        </w:rPr>
        <w:t>气压大小与温度、体积的关系</w:t>
      </w:r>
      <w:r>
        <w:rPr>
          <w:spacing w:val="-1"/>
          <w:sz w:val="18"/>
        </w:rPr>
        <w:t>”</w:t>
      </w:r>
      <w:r>
        <w:rPr>
          <w:spacing w:val="-1"/>
          <w:sz w:val="18"/>
        </w:rPr>
        <w:t>进行探究。</w:t>
      </w:r>
    </w:p>
    <w:p w:rsidR="00174714" w:rsidRDefault="00D45302">
      <w:pPr>
        <w:pStyle w:val="a3"/>
        <w:spacing w:before="99" w:line="340" w:lineRule="auto"/>
        <w:ind w:left="440" w:right="771"/>
      </w:pPr>
      <w:r>
        <w:t>1)</w:t>
      </w:r>
      <w:r>
        <w:t>刚开始小组采用甲图装置实验，在探究气压大小与温度的关系时，将圆底烧瓶分别浸入</w:t>
      </w:r>
      <w:r>
        <w:t>20℃</w:t>
      </w:r>
      <w:r>
        <w:t>、</w:t>
      </w:r>
      <w:r>
        <w:t>30℃</w:t>
      </w:r>
      <w:r>
        <w:t>、</w:t>
      </w:r>
      <w:r>
        <w:t xml:space="preserve">40℃ </w:t>
      </w:r>
      <w:r>
        <w:t>的水中，</w:t>
      </w:r>
      <w:r>
        <w:t xml:space="preserve"> </w:t>
      </w:r>
      <w:r>
        <w:t>观察液滴的位置变化。询问老师后，</w:t>
      </w:r>
      <w:r>
        <w:t xml:space="preserve"> </w:t>
      </w:r>
      <w:r>
        <w:t>老师指出实验方案中存在问题</w:t>
      </w:r>
      <w:r>
        <w:t xml:space="preserve">, </w:t>
      </w:r>
      <w:r>
        <w:t>请说出其中的问题是</w:t>
      </w:r>
    </w:p>
    <w:p w:rsidR="00174714" w:rsidRDefault="00D45302">
      <w:pPr>
        <w:pStyle w:val="a3"/>
        <w:tabs>
          <w:tab w:val="left" w:pos="2243"/>
        </w:tabs>
        <w:spacing w:line="229" w:lineRule="exact"/>
        <w:ind w:left="440"/>
      </w:pPr>
      <w:r>
        <w:rPr>
          <w:u w:val="single"/>
        </w:rPr>
        <w:t>▲</w:t>
      </w:r>
      <w:r>
        <w:rPr>
          <w:u w:val="single"/>
        </w:rPr>
        <w:tab/>
      </w:r>
      <w:r>
        <w:t>。</w:t>
      </w:r>
    </w:p>
    <w:p w:rsidR="00174714" w:rsidRDefault="00D45302">
      <w:pPr>
        <w:pStyle w:val="a3"/>
        <w:spacing w:before="4"/>
        <w:rPr>
          <w:sz w:val="14"/>
        </w:rPr>
      </w:pPr>
      <w:r>
        <w:rPr>
          <w:noProof/>
          <w:lang w:val="en-US" w:bidi="ar-SA"/>
        </w:rPr>
        <w:drawing>
          <wp:anchor distT="0" distB="0" distL="0" distR="0" simplePos="0" relativeHeight="251653120" behindDoc="0" locked="0" layoutInCell="1" allowOverlap="1" wp14:anchorId="1C65A431" wp14:editId="0258B203">
            <wp:simplePos x="0" y="0"/>
            <wp:positionH relativeFrom="page">
              <wp:posOffset>1731645</wp:posOffset>
            </wp:positionH>
            <wp:positionV relativeFrom="paragraph">
              <wp:posOffset>140970</wp:posOffset>
            </wp:positionV>
            <wp:extent cx="4372610" cy="1429385"/>
            <wp:effectExtent l="0" t="0" r="0" b="0"/>
            <wp:wrapTopAndBottom/>
            <wp:docPr id="29" name="image20.jpeg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20.jpeg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72896" cy="14295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74714" w:rsidRDefault="00174714">
      <w:pPr>
        <w:pStyle w:val="a3"/>
        <w:spacing w:before="10"/>
        <w:rPr>
          <w:sz w:val="12"/>
        </w:rPr>
      </w:pPr>
    </w:p>
    <w:p w:rsidR="00174714" w:rsidRDefault="00D45302">
      <w:pPr>
        <w:pStyle w:val="a4"/>
        <w:numPr>
          <w:ilvl w:val="1"/>
          <w:numId w:val="6"/>
        </w:numPr>
        <w:tabs>
          <w:tab w:val="left" w:pos="813"/>
        </w:tabs>
        <w:spacing w:line="374" w:lineRule="auto"/>
        <w:ind w:right="615" w:firstLine="0"/>
        <w:rPr>
          <w:sz w:val="18"/>
        </w:rPr>
      </w:pPr>
      <w:r>
        <w:rPr>
          <w:sz w:val="18"/>
        </w:rPr>
        <w:t>小组针对老师提出的问题，改进实验装置</w:t>
      </w:r>
      <w:r>
        <w:rPr>
          <w:sz w:val="18"/>
        </w:rPr>
        <w:t>(</w:t>
      </w:r>
      <w:r>
        <w:rPr>
          <w:sz w:val="18"/>
        </w:rPr>
        <w:t>图乙</w:t>
      </w:r>
      <w:r>
        <w:rPr>
          <w:sz w:val="18"/>
        </w:rPr>
        <w:t>)</w:t>
      </w:r>
      <w:r>
        <w:rPr>
          <w:sz w:val="18"/>
        </w:rPr>
        <w:t>，将密封有一定量气体的烧瓶，放入</w:t>
      </w:r>
      <w:r>
        <w:rPr>
          <w:sz w:val="18"/>
        </w:rPr>
        <w:t>20℃</w:t>
      </w:r>
      <w:r>
        <w:rPr>
          <w:sz w:val="18"/>
        </w:rPr>
        <w:t>的水中，使右</w:t>
      </w:r>
      <w:r>
        <w:rPr>
          <w:sz w:val="18"/>
        </w:rPr>
        <w:t xml:space="preserve"> </w:t>
      </w:r>
      <w:r>
        <w:rPr>
          <w:sz w:val="18"/>
        </w:rPr>
        <w:t>侧</w:t>
      </w:r>
      <w:r>
        <w:rPr>
          <w:sz w:val="18"/>
        </w:rPr>
        <w:t>AB</w:t>
      </w:r>
      <w:r>
        <w:rPr>
          <w:sz w:val="18"/>
        </w:rPr>
        <w:t>液面相平，并标记</w:t>
      </w:r>
      <w:r>
        <w:rPr>
          <w:spacing w:val="3"/>
          <w:sz w:val="18"/>
        </w:rPr>
        <w:t>B</w:t>
      </w:r>
      <w:r>
        <w:rPr>
          <w:sz w:val="18"/>
        </w:rPr>
        <w:t>处位置，改变水温，上下移动</w:t>
      </w:r>
      <w:r>
        <w:rPr>
          <w:spacing w:val="3"/>
          <w:sz w:val="18"/>
        </w:rPr>
        <w:t>A</w:t>
      </w:r>
      <w:r>
        <w:rPr>
          <w:sz w:val="18"/>
        </w:rPr>
        <w:t>管，使</w:t>
      </w:r>
      <w:r>
        <w:rPr>
          <w:spacing w:val="3"/>
          <w:sz w:val="18"/>
        </w:rPr>
        <w:t>B</w:t>
      </w:r>
      <w:r>
        <w:rPr>
          <w:sz w:val="18"/>
        </w:rPr>
        <w:t>处液面与标记位置相同，记录</w:t>
      </w:r>
      <w:r>
        <w:rPr>
          <w:sz w:val="18"/>
        </w:rPr>
        <w:t>AB</w:t>
      </w:r>
      <w:r>
        <w:rPr>
          <w:sz w:val="18"/>
        </w:rPr>
        <w:t>液面高度差，</w:t>
      </w:r>
      <w:r>
        <w:rPr>
          <w:sz w:val="18"/>
        </w:rPr>
        <w:t xml:space="preserve"> </w:t>
      </w:r>
      <w:r>
        <w:rPr>
          <w:sz w:val="18"/>
        </w:rPr>
        <w:t>重复上述步骤，获得多组实验数据；</w:t>
      </w:r>
    </w:p>
    <w:tbl>
      <w:tblPr>
        <w:tblW w:w="0" w:type="auto"/>
        <w:tblInd w:w="978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02"/>
        <w:gridCol w:w="999"/>
        <w:gridCol w:w="1001"/>
        <w:gridCol w:w="1001"/>
        <w:gridCol w:w="1021"/>
        <w:gridCol w:w="1020"/>
      </w:tblGrid>
      <w:tr w:rsidR="00174714">
        <w:trPr>
          <w:trHeight w:val="359"/>
        </w:trPr>
        <w:tc>
          <w:tcPr>
            <w:tcW w:w="2302" w:type="dxa"/>
          </w:tcPr>
          <w:p w:rsidR="00174714" w:rsidRDefault="00D45302">
            <w:pPr>
              <w:pStyle w:val="TableParagraph"/>
              <w:spacing w:before="122"/>
              <w:ind w:left="603" w:right="601"/>
              <w:jc w:val="center"/>
              <w:rPr>
                <w:sz w:val="14"/>
              </w:rPr>
            </w:pPr>
            <w:r>
              <w:rPr>
                <w:sz w:val="14"/>
              </w:rPr>
              <w:t>实验次数</w:t>
            </w:r>
          </w:p>
        </w:tc>
        <w:tc>
          <w:tcPr>
            <w:tcW w:w="999" w:type="dxa"/>
          </w:tcPr>
          <w:p w:rsidR="00174714" w:rsidRDefault="00D45302">
            <w:pPr>
              <w:pStyle w:val="TableParagraph"/>
              <w:spacing w:before="81"/>
              <w:ind w:left="465"/>
              <w:rPr>
                <w:sz w:val="14"/>
              </w:rPr>
            </w:pPr>
            <w:r>
              <w:rPr>
                <w:w w:val="99"/>
                <w:sz w:val="14"/>
              </w:rPr>
              <w:t>1</w:t>
            </w:r>
          </w:p>
        </w:tc>
        <w:tc>
          <w:tcPr>
            <w:tcW w:w="1001" w:type="dxa"/>
          </w:tcPr>
          <w:p w:rsidR="00174714" w:rsidRDefault="00D45302">
            <w:pPr>
              <w:pStyle w:val="TableParagraph"/>
              <w:spacing w:before="81"/>
              <w:ind w:right="456"/>
              <w:jc w:val="right"/>
              <w:rPr>
                <w:sz w:val="14"/>
              </w:rPr>
            </w:pPr>
            <w:r>
              <w:rPr>
                <w:w w:val="99"/>
                <w:sz w:val="14"/>
              </w:rPr>
              <w:t>2</w:t>
            </w:r>
          </w:p>
        </w:tc>
        <w:tc>
          <w:tcPr>
            <w:tcW w:w="1001" w:type="dxa"/>
          </w:tcPr>
          <w:p w:rsidR="00174714" w:rsidRDefault="00D45302">
            <w:pPr>
              <w:pStyle w:val="TableParagraph"/>
              <w:spacing w:before="81"/>
              <w:ind w:left="4"/>
              <w:jc w:val="center"/>
              <w:rPr>
                <w:sz w:val="14"/>
              </w:rPr>
            </w:pPr>
            <w:r>
              <w:rPr>
                <w:w w:val="99"/>
                <w:sz w:val="14"/>
              </w:rPr>
              <w:t>3</w:t>
            </w:r>
          </w:p>
        </w:tc>
        <w:tc>
          <w:tcPr>
            <w:tcW w:w="1021" w:type="dxa"/>
          </w:tcPr>
          <w:p w:rsidR="00174714" w:rsidRDefault="00D45302">
            <w:pPr>
              <w:pStyle w:val="TableParagraph"/>
              <w:spacing w:before="81"/>
              <w:ind w:right="469"/>
              <w:jc w:val="right"/>
              <w:rPr>
                <w:sz w:val="14"/>
              </w:rPr>
            </w:pPr>
            <w:r>
              <w:rPr>
                <w:w w:val="99"/>
                <w:sz w:val="14"/>
              </w:rPr>
              <w:t>4</w:t>
            </w:r>
          </w:p>
        </w:tc>
        <w:tc>
          <w:tcPr>
            <w:tcW w:w="1020" w:type="dxa"/>
          </w:tcPr>
          <w:p w:rsidR="00174714" w:rsidRDefault="00D45302">
            <w:pPr>
              <w:pStyle w:val="TableParagraph"/>
              <w:spacing w:before="81"/>
              <w:ind w:left="474"/>
              <w:rPr>
                <w:sz w:val="14"/>
              </w:rPr>
            </w:pPr>
            <w:r>
              <w:rPr>
                <w:w w:val="99"/>
                <w:sz w:val="14"/>
              </w:rPr>
              <w:t>5</w:t>
            </w:r>
          </w:p>
        </w:tc>
      </w:tr>
      <w:tr w:rsidR="00174714">
        <w:trPr>
          <w:trHeight w:val="378"/>
        </w:trPr>
        <w:tc>
          <w:tcPr>
            <w:tcW w:w="2302" w:type="dxa"/>
          </w:tcPr>
          <w:p w:rsidR="00174714" w:rsidRDefault="00174714">
            <w:pPr>
              <w:pStyle w:val="TableParagraph"/>
              <w:rPr>
                <w:sz w:val="11"/>
              </w:rPr>
            </w:pPr>
          </w:p>
          <w:p w:rsidR="00174714" w:rsidRDefault="00D45302">
            <w:pPr>
              <w:pStyle w:val="TableParagraph"/>
              <w:ind w:left="603" w:right="601"/>
              <w:jc w:val="center"/>
              <w:rPr>
                <w:sz w:val="14"/>
              </w:rPr>
            </w:pPr>
            <w:r>
              <w:rPr>
                <w:sz w:val="14"/>
              </w:rPr>
              <w:t>温度／</w:t>
            </w:r>
            <w:r>
              <w:rPr>
                <w:sz w:val="14"/>
              </w:rPr>
              <w:t>℃</w:t>
            </w:r>
          </w:p>
        </w:tc>
        <w:tc>
          <w:tcPr>
            <w:tcW w:w="999" w:type="dxa"/>
          </w:tcPr>
          <w:p w:rsidR="00174714" w:rsidRDefault="00D45302">
            <w:pPr>
              <w:pStyle w:val="TableParagraph"/>
              <w:spacing w:before="91"/>
              <w:ind w:left="429"/>
              <w:rPr>
                <w:sz w:val="14"/>
              </w:rPr>
            </w:pPr>
            <w:r>
              <w:rPr>
                <w:sz w:val="14"/>
              </w:rPr>
              <w:t>20</w:t>
            </w:r>
          </w:p>
        </w:tc>
        <w:tc>
          <w:tcPr>
            <w:tcW w:w="1001" w:type="dxa"/>
          </w:tcPr>
          <w:p w:rsidR="00174714" w:rsidRDefault="00D45302">
            <w:pPr>
              <w:pStyle w:val="TableParagraph"/>
              <w:spacing w:before="91"/>
              <w:ind w:right="422"/>
              <w:jc w:val="right"/>
              <w:rPr>
                <w:sz w:val="14"/>
              </w:rPr>
            </w:pPr>
            <w:r>
              <w:rPr>
                <w:w w:val="95"/>
                <w:sz w:val="14"/>
              </w:rPr>
              <w:t>25</w:t>
            </w:r>
          </w:p>
        </w:tc>
        <w:tc>
          <w:tcPr>
            <w:tcW w:w="1001" w:type="dxa"/>
          </w:tcPr>
          <w:p w:rsidR="00174714" w:rsidRDefault="00D45302">
            <w:pPr>
              <w:pStyle w:val="TableParagraph"/>
              <w:spacing w:before="91"/>
              <w:ind w:left="373" w:right="372"/>
              <w:jc w:val="center"/>
              <w:rPr>
                <w:sz w:val="14"/>
              </w:rPr>
            </w:pPr>
            <w:r>
              <w:rPr>
                <w:sz w:val="14"/>
              </w:rPr>
              <w:t>30</w:t>
            </w:r>
          </w:p>
        </w:tc>
        <w:tc>
          <w:tcPr>
            <w:tcW w:w="1021" w:type="dxa"/>
          </w:tcPr>
          <w:p w:rsidR="00174714" w:rsidRDefault="00D45302">
            <w:pPr>
              <w:pStyle w:val="TableParagraph"/>
              <w:spacing w:before="91"/>
              <w:ind w:right="435"/>
              <w:jc w:val="right"/>
              <w:rPr>
                <w:sz w:val="14"/>
              </w:rPr>
            </w:pPr>
            <w:r>
              <w:rPr>
                <w:w w:val="95"/>
                <w:sz w:val="14"/>
              </w:rPr>
              <w:t>35</w:t>
            </w:r>
          </w:p>
        </w:tc>
        <w:tc>
          <w:tcPr>
            <w:tcW w:w="1020" w:type="dxa"/>
          </w:tcPr>
          <w:p w:rsidR="00174714" w:rsidRDefault="00D45302">
            <w:pPr>
              <w:pStyle w:val="TableParagraph"/>
              <w:spacing w:before="91"/>
              <w:ind w:left="438"/>
              <w:rPr>
                <w:sz w:val="14"/>
              </w:rPr>
            </w:pPr>
            <w:r>
              <w:rPr>
                <w:sz w:val="14"/>
              </w:rPr>
              <w:t>40</w:t>
            </w:r>
          </w:p>
        </w:tc>
      </w:tr>
      <w:tr w:rsidR="00174714">
        <w:trPr>
          <w:trHeight w:val="359"/>
        </w:trPr>
        <w:tc>
          <w:tcPr>
            <w:tcW w:w="2302" w:type="dxa"/>
          </w:tcPr>
          <w:p w:rsidR="00174714" w:rsidRDefault="00D45302">
            <w:pPr>
              <w:pStyle w:val="TableParagraph"/>
              <w:spacing w:before="124"/>
              <w:ind w:left="605" w:right="601"/>
              <w:jc w:val="center"/>
              <w:rPr>
                <w:sz w:val="14"/>
              </w:rPr>
            </w:pPr>
            <w:r>
              <w:rPr>
                <w:sz w:val="14"/>
              </w:rPr>
              <w:t>AB</w:t>
            </w:r>
            <w:r>
              <w:rPr>
                <w:sz w:val="14"/>
              </w:rPr>
              <w:t>液面高度差</w:t>
            </w:r>
            <w:r>
              <w:rPr>
                <w:sz w:val="14"/>
              </w:rPr>
              <w:t>/cm</w:t>
            </w:r>
          </w:p>
        </w:tc>
        <w:tc>
          <w:tcPr>
            <w:tcW w:w="999" w:type="dxa"/>
          </w:tcPr>
          <w:p w:rsidR="00174714" w:rsidRDefault="00D45302">
            <w:pPr>
              <w:pStyle w:val="TableParagraph"/>
              <w:spacing w:before="84"/>
              <w:ind w:left="465"/>
              <w:rPr>
                <w:sz w:val="14"/>
              </w:rPr>
            </w:pPr>
            <w:r>
              <w:rPr>
                <w:w w:val="99"/>
                <w:sz w:val="14"/>
              </w:rPr>
              <w:t>O</w:t>
            </w:r>
          </w:p>
        </w:tc>
        <w:tc>
          <w:tcPr>
            <w:tcW w:w="1001" w:type="dxa"/>
          </w:tcPr>
          <w:p w:rsidR="00174714" w:rsidRDefault="00D45302">
            <w:pPr>
              <w:pStyle w:val="TableParagraph"/>
              <w:spacing w:before="84"/>
              <w:ind w:right="389"/>
              <w:jc w:val="right"/>
              <w:rPr>
                <w:sz w:val="14"/>
              </w:rPr>
            </w:pPr>
            <w:r>
              <w:rPr>
                <w:sz w:val="14"/>
              </w:rPr>
              <w:t>0.5</w:t>
            </w:r>
          </w:p>
        </w:tc>
        <w:tc>
          <w:tcPr>
            <w:tcW w:w="1001" w:type="dxa"/>
          </w:tcPr>
          <w:p w:rsidR="00174714" w:rsidRDefault="00D45302">
            <w:pPr>
              <w:pStyle w:val="TableParagraph"/>
              <w:spacing w:before="84"/>
              <w:ind w:left="373" w:right="373"/>
              <w:jc w:val="center"/>
              <w:rPr>
                <w:sz w:val="14"/>
              </w:rPr>
            </w:pPr>
            <w:r>
              <w:rPr>
                <w:sz w:val="14"/>
              </w:rPr>
              <w:t>1.0</w:t>
            </w:r>
          </w:p>
        </w:tc>
        <w:tc>
          <w:tcPr>
            <w:tcW w:w="1021" w:type="dxa"/>
          </w:tcPr>
          <w:p w:rsidR="00174714" w:rsidRDefault="00D45302">
            <w:pPr>
              <w:pStyle w:val="TableParagraph"/>
              <w:spacing w:before="84"/>
              <w:ind w:right="401"/>
              <w:jc w:val="right"/>
              <w:rPr>
                <w:sz w:val="14"/>
              </w:rPr>
            </w:pPr>
            <w:r>
              <w:rPr>
                <w:sz w:val="14"/>
              </w:rPr>
              <w:t>1.5</w:t>
            </w:r>
          </w:p>
        </w:tc>
        <w:tc>
          <w:tcPr>
            <w:tcW w:w="1020" w:type="dxa"/>
          </w:tcPr>
          <w:p w:rsidR="00174714" w:rsidRDefault="00D45302">
            <w:pPr>
              <w:pStyle w:val="TableParagraph"/>
              <w:spacing w:before="84"/>
              <w:ind w:left="402"/>
              <w:rPr>
                <w:sz w:val="14"/>
              </w:rPr>
            </w:pPr>
            <w:r>
              <w:rPr>
                <w:sz w:val="14"/>
              </w:rPr>
              <w:t>2.0</w:t>
            </w:r>
          </w:p>
        </w:tc>
      </w:tr>
    </w:tbl>
    <w:p w:rsidR="00174714" w:rsidRDefault="00174714">
      <w:pPr>
        <w:pStyle w:val="a3"/>
        <w:spacing w:before="6"/>
        <w:rPr>
          <w:sz w:val="23"/>
        </w:rPr>
      </w:pPr>
    </w:p>
    <w:p w:rsidR="00174714" w:rsidRDefault="00D45302">
      <w:pPr>
        <w:pStyle w:val="a3"/>
        <w:tabs>
          <w:tab w:val="left" w:pos="2036"/>
          <w:tab w:val="left" w:pos="3294"/>
          <w:tab w:val="left" w:pos="4552"/>
          <w:tab w:val="left" w:pos="5810"/>
          <w:tab w:val="left" w:pos="6979"/>
          <w:tab w:val="left" w:pos="8239"/>
          <w:tab w:val="left" w:pos="8347"/>
          <w:tab w:val="left" w:pos="9500"/>
        </w:tabs>
        <w:spacing w:line="273" w:lineRule="auto"/>
        <w:ind w:left="778" w:right="116"/>
      </w:pPr>
      <w:r>
        <w:t>分</w:t>
      </w:r>
      <w:r>
        <w:tab/>
      </w:r>
      <w:r>
        <w:t>析</w:t>
      </w:r>
      <w:r>
        <w:tab/>
      </w:r>
      <w:r>
        <w:t>数</w:t>
      </w:r>
      <w:r>
        <w:tab/>
      </w:r>
      <w:r>
        <w:t>据</w:t>
      </w:r>
      <w:r>
        <w:tab/>
        <w:t>,</w:t>
      </w:r>
      <w:r>
        <w:tab/>
      </w:r>
      <w:r>
        <w:t>得</w:t>
      </w:r>
      <w:r>
        <w:tab/>
      </w:r>
      <w:r>
        <w:t>出</w:t>
      </w:r>
      <w:r>
        <w:tab/>
      </w:r>
      <w:r>
        <w:rPr>
          <w:spacing w:val="-17"/>
        </w:rPr>
        <w:t>结</w:t>
      </w:r>
      <w:r>
        <w:t>论</w:t>
      </w:r>
      <w:r>
        <w:t>:</w:t>
      </w:r>
      <w:r>
        <w:rPr>
          <w:u w:val="single"/>
        </w:rPr>
        <w:t xml:space="preserve"> 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t>。</w:t>
      </w:r>
    </w:p>
    <w:p w:rsidR="00174714" w:rsidRDefault="00D45302">
      <w:pPr>
        <w:pStyle w:val="a4"/>
        <w:numPr>
          <w:ilvl w:val="1"/>
          <w:numId w:val="6"/>
        </w:numPr>
        <w:tabs>
          <w:tab w:val="left" w:pos="873"/>
        </w:tabs>
        <w:spacing w:before="55"/>
        <w:ind w:left="872" w:hanging="275"/>
        <w:rPr>
          <w:sz w:val="18"/>
        </w:rPr>
      </w:pPr>
      <w:r>
        <w:rPr>
          <w:spacing w:val="-1"/>
          <w:sz w:val="18"/>
        </w:rPr>
        <w:t>小组继续改进，设计了如丙图的装置，该装置和乙装置相比有什么优点。</w:t>
      </w:r>
    </w:p>
    <w:p w:rsidR="00174714" w:rsidRDefault="00D45302">
      <w:pPr>
        <w:pStyle w:val="a3"/>
        <w:tabs>
          <w:tab w:val="left" w:pos="3294"/>
          <w:tab w:val="left" w:pos="4163"/>
          <w:tab w:val="left" w:pos="9604"/>
        </w:tabs>
        <w:spacing w:before="9"/>
        <w:ind w:left="2481"/>
        <w:rPr>
          <w:rFonts w:ascii="Times New Roman" w:hAnsi="Times New Roman"/>
        </w:rPr>
      </w:pPr>
      <w:r>
        <w:rPr>
          <w:rFonts w:ascii="Times New Roman" w:hAnsi="Times New Roman"/>
          <w:u w:val="single"/>
        </w:rPr>
        <w:t xml:space="preserve"> </w:t>
      </w:r>
      <w:r>
        <w:rPr>
          <w:rFonts w:ascii="Times New Roman" w:hAnsi="Times New Roman"/>
          <w:u w:val="single"/>
        </w:rPr>
        <w:tab/>
      </w:r>
      <w:r>
        <w:t>—</w:t>
      </w:r>
      <w:r>
        <w:tab/>
      </w:r>
      <w:r>
        <w:rPr>
          <w:rFonts w:ascii="Times New Roman" w:hAnsi="Times New Roman"/>
          <w:u w:val="single"/>
        </w:rPr>
        <w:t xml:space="preserve"> </w:t>
      </w:r>
      <w:r>
        <w:rPr>
          <w:rFonts w:ascii="Times New Roman" w:hAnsi="Times New Roman"/>
          <w:u w:val="single"/>
        </w:rPr>
        <w:tab/>
      </w:r>
    </w:p>
    <w:p w:rsidR="00174714" w:rsidRDefault="00D45302">
      <w:pPr>
        <w:pStyle w:val="a4"/>
        <w:numPr>
          <w:ilvl w:val="0"/>
          <w:numId w:val="5"/>
        </w:numPr>
        <w:tabs>
          <w:tab w:val="left" w:pos="575"/>
        </w:tabs>
        <w:spacing w:before="108" w:line="333" w:lineRule="auto"/>
        <w:ind w:left="298" w:right="961" w:firstLine="0"/>
        <w:jc w:val="left"/>
        <w:rPr>
          <w:sz w:val="16"/>
        </w:rPr>
      </w:pPr>
      <w:r>
        <w:rPr>
          <w:sz w:val="18"/>
        </w:rPr>
        <w:t>在学习了浮力知识后，小明将一个金属圆柱体标注成五等分，并进行如图所示的探究实验，实验结果如下表所示。据图回答问题。</w:t>
      </w:r>
    </w:p>
    <w:p w:rsidR="00174714" w:rsidRDefault="00174714">
      <w:pPr>
        <w:pStyle w:val="a3"/>
        <w:rPr>
          <w:sz w:val="12"/>
        </w:rPr>
      </w:pPr>
    </w:p>
    <w:tbl>
      <w:tblPr>
        <w:tblW w:w="0" w:type="auto"/>
        <w:tblInd w:w="1019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01"/>
        <w:gridCol w:w="980"/>
        <w:gridCol w:w="841"/>
        <w:gridCol w:w="841"/>
        <w:gridCol w:w="702"/>
        <w:gridCol w:w="701"/>
        <w:gridCol w:w="699"/>
      </w:tblGrid>
      <w:tr w:rsidR="00174714">
        <w:trPr>
          <w:trHeight w:val="381"/>
        </w:trPr>
        <w:tc>
          <w:tcPr>
            <w:tcW w:w="2101" w:type="dxa"/>
          </w:tcPr>
          <w:p w:rsidR="00174714" w:rsidRDefault="00174714">
            <w:pPr>
              <w:pStyle w:val="TableParagraph"/>
              <w:spacing w:before="2"/>
              <w:rPr>
                <w:sz w:val="13"/>
              </w:rPr>
            </w:pPr>
          </w:p>
          <w:p w:rsidR="00174714" w:rsidRDefault="00D45302">
            <w:pPr>
              <w:pStyle w:val="TableParagraph"/>
              <w:spacing w:before="1"/>
              <w:ind w:left="466" w:right="467"/>
              <w:jc w:val="center"/>
              <w:rPr>
                <w:sz w:val="14"/>
              </w:rPr>
            </w:pPr>
            <w:r>
              <w:rPr>
                <w:sz w:val="14"/>
              </w:rPr>
              <w:t>浸入液体格数</w:t>
            </w:r>
          </w:p>
        </w:tc>
        <w:tc>
          <w:tcPr>
            <w:tcW w:w="980" w:type="dxa"/>
          </w:tcPr>
          <w:p w:rsidR="00174714" w:rsidRDefault="00174714">
            <w:pPr>
              <w:pStyle w:val="TableParagraph"/>
              <w:spacing w:before="12"/>
              <w:rPr>
                <w:sz w:val="10"/>
              </w:rPr>
            </w:pPr>
          </w:p>
          <w:p w:rsidR="00174714" w:rsidRDefault="00D45302">
            <w:pPr>
              <w:pStyle w:val="TableParagraph"/>
              <w:ind w:right="392"/>
              <w:jc w:val="right"/>
              <w:rPr>
                <w:sz w:val="14"/>
              </w:rPr>
            </w:pPr>
            <w:r>
              <w:rPr>
                <w:w w:val="95"/>
                <w:sz w:val="14"/>
              </w:rPr>
              <w:t>未浸入</w:t>
            </w:r>
          </w:p>
        </w:tc>
        <w:tc>
          <w:tcPr>
            <w:tcW w:w="841" w:type="dxa"/>
          </w:tcPr>
          <w:p w:rsidR="00174714" w:rsidRDefault="00D45302">
            <w:pPr>
              <w:pStyle w:val="TableParagraph"/>
              <w:spacing w:before="119"/>
              <w:ind w:left="4"/>
              <w:jc w:val="center"/>
              <w:rPr>
                <w:sz w:val="14"/>
              </w:rPr>
            </w:pPr>
            <w:r>
              <w:rPr>
                <w:w w:val="99"/>
                <w:sz w:val="14"/>
              </w:rPr>
              <w:t>1</w:t>
            </w:r>
          </w:p>
        </w:tc>
        <w:tc>
          <w:tcPr>
            <w:tcW w:w="841" w:type="dxa"/>
          </w:tcPr>
          <w:p w:rsidR="00174714" w:rsidRDefault="00D45302">
            <w:pPr>
              <w:pStyle w:val="TableParagraph"/>
              <w:spacing w:before="119"/>
              <w:ind w:left="2"/>
              <w:jc w:val="center"/>
              <w:rPr>
                <w:sz w:val="14"/>
              </w:rPr>
            </w:pPr>
            <w:r>
              <w:rPr>
                <w:w w:val="99"/>
                <w:sz w:val="14"/>
              </w:rPr>
              <w:t>2</w:t>
            </w:r>
          </w:p>
        </w:tc>
        <w:tc>
          <w:tcPr>
            <w:tcW w:w="702" w:type="dxa"/>
          </w:tcPr>
          <w:p w:rsidR="00174714" w:rsidRDefault="00D45302">
            <w:pPr>
              <w:pStyle w:val="TableParagraph"/>
              <w:spacing w:before="119"/>
              <w:ind w:right="311"/>
              <w:jc w:val="right"/>
              <w:rPr>
                <w:sz w:val="14"/>
              </w:rPr>
            </w:pPr>
            <w:r>
              <w:rPr>
                <w:w w:val="99"/>
                <w:sz w:val="14"/>
              </w:rPr>
              <w:t>3</w:t>
            </w:r>
          </w:p>
        </w:tc>
        <w:tc>
          <w:tcPr>
            <w:tcW w:w="701" w:type="dxa"/>
          </w:tcPr>
          <w:p w:rsidR="00174714" w:rsidRDefault="00D45302">
            <w:pPr>
              <w:pStyle w:val="TableParagraph"/>
              <w:spacing w:before="119"/>
              <w:ind w:right="313"/>
              <w:jc w:val="right"/>
              <w:rPr>
                <w:sz w:val="14"/>
              </w:rPr>
            </w:pPr>
            <w:r>
              <w:rPr>
                <w:w w:val="99"/>
                <w:sz w:val="14"/>
              </w:rPr>
              <w:t>4</w:t>
            </w:r>
          </w:p>
        </w:tc>
        <w:tc>
          <w:tcPr>
            <w:tcW w:w="699" w:type="dxa"/>
          </w:tcPr>
          <w:p w:rsidR="00174714" w:rsidRDefault="00D45302">
            <w:pPr>
              <w:pStyle w:val="TableParagraph"/>
              <w:spacing w:before="119"/>
              <w:ind w:right="311"/>
              <w:jc w:val="right"/>
              <w:rPr>
                <w:sz w:val="14"/>
              </w:rPr>
            </w:pPr>
            <w:r>
              <w:rPr>
                <w:w w:val="99"/>
                <w:sz w:val="14"/>
              </w:rPr>
              <w:t>5</w:t>
            </w:r>
          </w:p>
        </w:tc>
      </w:tr>
      <w:tr w:rsidR="00174714">
        <w:trPr>
          <w:trHeight w:val="379"/>
        </w:trPr>
        <w:tc>
          <w:tcPr>
            <w:tcW w:w="2101" w:type="dxa"/>
          </w:tcPr>
          <w:p w:rsidR="00174714" w:rsidRDefault="00174714">
            <w:pPr>
              <w:pStyle w:val="TableParagraph"/>
              <w:rPr>
                <w:sz w:val="13"/>
              </w:rPr>
            </w:pPr>
          </w:p>
          <w:p w:rsidR="00174714" w:rsidRDefault="00D45302">
            <w:pPr>
              <w:pStyle w:val="TableParagraph"/>
              <w:ind w:left="469" w:right="467"/>
              <w:jc w:val="center"/>
              <w:rPr>
                <w:sz w:val="14"/>
              </w:rPr>
            </w:pPr>
            <w:r>
              <w:rPr>
                <w:sz w:val="14"/>
              </w:rPr>
              <w:t>弹簧测力计读数</w:t>
            </w:r>
            <w:r>
              <w:rPr>
                <w:sz w:val="14"/>
              </w:rPr>
              <w:t>/N</w:t>
            </w:r>
          </w:p>
        </w:tc>
        <w:tc>
          <w:tcPr>
            <w:tcW w:w="980" w:type="dxa"/>
          </w:tcPr>
          <w:p w:rsidR="00174714" w:rsidRDefault="00174714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841" w:type="dxa"/>
          </w:tcPr>
          <w:p w:rsidR="00174714" w:rsidRDefault="00D45302">
            <w:pPr>
              <w:pStyle w:val="TableParagraph"/>
              <w:spacing w:before="116"/>
              <w:ind w:left="258" w:right="256"/>
              <w:jc w:val="center"/>
              <w:rPr>
                <w:sz w:val="14"/>
              </w:rPr>
            </w:pPr>
            <w:r>
              <w:rPr>
                <w:sz w:val="14"/>
              </w:rPr>
              <w:t>4.69</w:t>
            </w:r>
          </w:p>
        </w:tc>
        <w:tc>
          <w:tcPr>
            <w:tcW w:w="841" w:type="dxa"/>
          </w:tcPr>
          <w:p w:rsidR="00174714" w:rsidRDefault="00D45302">
            <w:pPr>
              <w:pStyle w:val="TableParagraph"/>
              <w:spacing w:before="116"/>
              <w:ind w:left="257" w:right="257"/>
              <w:jc w:val="center"/>
              <w:rPr>
                <w:sz w:val="14"/>
              </w:rPr>
            </w:pPr>
            <w:r>
              <w:rPr>
                <w:sz w:val="14"/>
              </w:rPr>
              <w:t>4.60</w:t>
            </w:r>
          </w:p>
        </w:tc>
        <w:tc>
          <w:tcPr>
            <w:tcW w:w="702" w:type="dxa"/>
          </w:tcPr>
          <w:p w:rsidR="00174714" w:rsidRDefault="00D45302">
            <w:pPr>
              <w:pStyle w:val="TableParagraph"/>
              <w:spacing w:before="78"/>
              <w:ind w:right="275"/>
              <w:jc w:val="right"/>
              <w:rPr>
                <w:sz w:val="14"/>
              </w:rPr>
            </w:pPr>
            <w:r>
              <w:rPr>
                <w:w w:val="95"/>
                <w:sz w:val="14"/>
              </w:rPr>
              <w:t>4.51</w:t>
            </w:r>
          </w:p>
        </w:tc>
        <w:tc>
          <w:tcPr>
            <w:tcW w:w="701" w:type="dxa"/>
          </w:tcPr>
          <w:p w:rsidR="00174714" w:rsidRDefault="00D45302">
            <w:pPr>
              <w:pStyle w:val="TableParagraph"/>
              <w:spacing w:before="78"/>
              <w:ind w:right="296"/>
              <w:jc w:val="right"/>
              <w:rPr>
                <w:sz w:val="14"/>
              </w:rPr>
            </w:pPr>
            <w:r>
              <w:rPr>
                <w:w w:val="95"/>
                <w:sz w:val="14"/>
              </w:rPr>
              <w:t>4.39</w:t>
            </w:r>
          </w:p>
        </w:tc>
        <w:tc>
          <w:tcPr>
            <w:tcW w:w="699" w:type="dxa"/>
          </w:tcPr>
          <w:p w:rsidR="00174714" w:rsidRDefault="00D45302">
            <w:pPr>
              <w:pStyle w:val="TableParagraph"/>
              <w:spacing w:before="78"/>
              <w:ind w:right="314"/>
              <w:jc w:val="right"/>
              <w:rPr>
                <w:sz w:val="14"/>
              </w:rPr>
            </w:pPr>
            <w:r>
              <w:rPr>
                <w:w w:val="95"/>
                <w:sz w:val="14"/>
              </w:rPr>
              <w:t>4.30</w:t>
            </w:r>
          </w:p>
        </w:tc>
      </w:tr>
      <w:tr w:rsidR="00174714">
        <w:trPr>
          <w:trHeight w:val="359"/>
        </w:trPr>
        <w:tc>
          <w:tcPr>
            <w:tcW w:w="2101" w:type="dxa"/>
          </w:tcPr>
          <w:p w:rsidR="00174714" w:rsidRDefault="00174714">
            <w:pPr>
              <w:pStyle w:val="TableParagraph"/>
              <w:spacing w:before="9"/>
              <w:rPr>
                <w:sz w:val="11"/>
              </w:rPr>
            </w:pPr>
          </w:p>
          <w:p w:rsidR="00174714" w:rsidRDefault="00D45302">
            <w:pPr>
              <w:pStyle w:val="TableParagraph"/>
              <w:ind w:left="469" w:right="467"/>
              <w:jc w:val="center"/>
              <w:rPr>
                <w:sz w:val="14"/>
              </w:rPr>
            </w:pPr>
            <w:r>
              <w:rPr>
                <w:sz w:val="14"/>
              </w:rPr>
              <w:t>浮力大小</w:t>
            </w:r>
            <w:r>
              <w:rPr>
                <w:sz w:val="14"/>
              </w:rPr>
              <w:t>F</w:t>
            </w:r>
            <w:r>
              <w:rPr>
                <w:sz w:val="14"/>
              </w:rPr>
              <w:t>浮</w:t>
            </w:r>
            <w:r>
              <w:rPr>
                <w:sz w:val="14"/>
              </w:rPr>
              <w:t>/N</w:t>
            </w:r>
          </w:p>
        </w:tc>
        <w:tc>
          <w:tcPr>
            <w:tcW w:w="980" w:type="dxa"/>
          </w:tcPr>
          <w:p w:rsidR="00174714" w:rsidRDefault="00D45302">
            <w:pPr>
              <w:pStyle w:val="TableParagraph"/>
              <w:spacing w:before="109"/>
              <w:ind w:right="450"/>
              <w:jc w:val="right"/>
              <w:rPr>
                <w:sz w:val="14"/>
              </w:rPr>
            </w:pPr>
            <w:r>
              <w:rPr>
                <w:w w:val="99"/>
                <w:sz w:val="14"/>
              </w:rPr>
              <w:t>0</w:t>
            </w:r>
          </w:p>
        </w:tc>
        <w:tc>
          <w:tcPr>
            <w:tcW w:w="841" w:type="dxa"/>
          </w:tcPr>
          <w:p w:rsidR="00174714" w:rsidRDefault="00D45302">
            <w:pPr>
              <w:pStyle w:val="TableParagraph"/>
              <w:spacing w:before="109"/>
              <w:ind w:left="258" w:right="256"/>
              <w:jc w:val="center"/>
              <w:rPr>
                <w:sz w:val="14"/>
              </w:rPr>
            </w:pPr>
            <w:r>
              <w:rPr>
                <w:sz w:val="14"/>
              </w:rPr>
              <w:t>0.11</w:t>
            </w:r>
          </w:p>
        </w:tc>
        <w:tc>
          <w:tcPr>
            <w:tcW w:w="841" w:type="dxa"/>
          </w:tcPr>
          <w:p w:rsidR="00174714" w:rsidRDefault="00D45302">
            <w:pPr>
              <w:pStyle w:val="TableParagraph"/>
              <w:spacing w:before="109"/>
              <w:ind w:left="257" w:right="257"/>
              <w:jc w:val="center"/>
              <w:rPr>
                <w:sz w:val="14"/>
              </w:rPr>
            </w:pPr>
            <w:r>
              <w:rPr>
                <w:sz w:val="14"/>
              </w:rPr>
              <w:t>0.20</w:t>
            </w:r>
          </w:p>
        </w:tc>
        <w:tc>
          <w:tcPr>
            <w:tcW w:w="702" w:type="dxa"/>
          </w:tcPr>
          <w:p w:rsidR="00174714" w:rsidRDefault="00D45302">
            <w:pPr>
              <w:pStyle w:val="TableParagraph"/>
              <w:spacing w:before="59"/>
              <w:ind w:right="294"/>
              <w:jc w:val="right"/>
              <w:rPr>
                <w:sz w:val="14"/>
              </w:rPr>
            </w:pPr>
            <w:r>
              <w:rPr>
                <w:w w:val="95"/>
                <w:sz w:val="14"/>
              </w:rPr>
              <w:t>0.29</w:t>
            </w:r>
          </w:p>
        </w:tc>
        <w:tc>
          <w:tcPr>
            <w:tcW w:w="701" w:type="dxa"/>
          </w:tcPr>
          <w:p w:rsidR="00174714" w:rsidRDefault="00D45302">
            <w:pPr>
              <w:pStyle w:val="TableParagraph"/>
              <w:spacing w:before="109"/>
              <w:ind w:right="313"/>
              <w:jc w:val="right"/>
              <w:rPr>
                <w:sz w:val="14"/>
              </w:rPr>
            </w:pPr>
            <w:r>
              <w:rPr>
                <w:w w:val="99"/>
                <w:sz w:val="14"/>
              </w:rPr>
              <w:t>?</w:t>
            </w:r>
          </w:p>
        </w:tc>
        <w:tc>
          <w:tcPr>
            <w:tcW w:w="699" w:type="dxa"/>
          </w:tcPr>
          <w:p w:rsidR="00174714" w:rsidRDefault="00D45302">
            <w:pPr>
              <w:pStyle w:val="TableParagraph"/>
              <w:spacing w:before="59"/>
              <w:ind w:right="294"/>
              <w:jc w:val="right"/>
              <w:rPr>
                <w:sz w:val="14"/>
              </w:rPr>
            </w:pPr>
            <w:r>
              <w:rPr>
                <w:w w:val="95"/>
                <w:sz w:val="14"/>
              </w:rPr>
              <w:t>0.50</w:t>
            </w:r>
          </w:p>
        </w:tc>
      </w:tr>
    </w:tbl>
    <w:p w:rsidR="00174714" w:rsidRDefault="00D45302">
      <w:pPr>
        <w:pStyle w:val="a4"/>
        <w:numPr>
          <w:ilvl w:val="1"/>
          <w:numId w:val="5"/>
        </w:numPr>
        <w:tabs>
          <w:tab w:val="left" w:pos="873"/>
          <w:tab w:val="left" w:pos="4024"/>
        </w:tabs>
        <w:spacing w:before="67"/>
        <w:ind w:hanging="275"/>
        <w:rPr>
          <w:sz w:val="16"/>
        </w:rPr>
      </w:pPr>
      <w:r>
        <w:rPr>
          <w:sz w:val="18"/>
        </w:rPr>
        <w:t>表格中问号处应填写的数</w:t>
      </w:r>
      <w:r>
        <w:rPr>
          <w:spacing w:val="-3"/>
          <w:sz w:val="18"/>
        </w:rPr>
        <w:t>据</w:t>
      </w:r>
      <w:r>
        <w:rPr>
          <w:sz w:val="18"/>
        </w:rPr>
        <w:t>为</w:t>
      </w:r>
      <w:r>
        <w:rPr>
          <w:sz w:val="18"/>
        </w:rPr>
        <w:t>_</w:t>
      </w:r>
      <w:r>
        <w:rPr>
          <w:sz w:val="18"/>
          <w:u w:val="single"/>
        </w:rPr>
        <w:t>▲</w:t>
      </w:r>
      <w:r>
        <w:rPr>
          <w:sz w:val="18"/>
          <w:u w:val="single"/>
        </w:rPr>
        <w:tab/>
      </w:r>
      <w:r>
        <w:rPr>
          <w:sz w:val="18"/>
        </w:rPr>
        <w:t>。</w:t>
      </w:r>
    </w:p>
    <w:p w:rsidR="00174714" w:rsidRDefault="00D45302">
      <w:pPr>
        <w:pStyle w:val="a4"/>
        <w:numPr>
          <w:ilvl w:val="1"/>
          <w:numId w:val="5"/>
        </w:numPr>
        <w:tabs>
          <w:tab w:val="left" w:pos="873"/>
          <w:tab w:val="left" w:pos="6636"/>
          <w:tab w:val="left" w:pos="7893"/>
        </w:tabs>
        <w:spacing w:before="108"/>
        <w:ind w:hanging="275"/>
        <w:rPr>
          <w:sz w:val="16"/>
        </w:rPr>
      </w:pPr>
      <w:r>
        <w:rPr>
          <w:sz w:val="18"/>
        </w:rPr>
        <w:t>小明将圆柱体五等分并逐</w:t>
      </w:r>
      <w:r>
        <w:rPr>
          <w:spacing w:val="-3"/>
          <w:sz w:val="18"/>
        </w:rPr>
        <w:t>格</w:t>
      </w:r>
      <w:r>
        <w:rPr>
          <w:sz w:val="18"/>
        </w:rPr>
        <w:t>浸入</w:t>
      </w:r>
      <w:r>
        <w:rPr>
          <w:sz w:val="18"/>
        </w:rPr>
        <w:t>,</w:t>
      </w:r>
      <w:r>
        <w:rPr>
          <w:sz w:val="18"/>
        </w:rPr>
        <w:t>是为了方便探究什么问题</w:t>
      </w:r>
      <w:r>
        <w:rPr>
          <w:sz w:val="18"/>
        </w:rPr>
        <w:t>:</w:t>
      </w:r>
      <w:r>
        <w:rPr>
          <w:sz w:val="18"/>
          <w:u w:val="single"/>
        </w:rPr>
        <w:t xml:space="preserve"> </w:t>
      </w:r>
      <w:r>
        <w:rPr>
          <w:sz w:val="18"/>
          <w:u w:val="single"/>
        </w:rPr>
        <w:tab/>
        <w:t>▲</w:t>
      </w:r>
      <w:r>
        <w:rPr>
          <w:sz w:val="18"/>
          <w:u w:val="single"/>
        </w:rPr>
        <w:tab/>
      </w:r>
      <w:r>
        <w:rPr>
          <w:sz w:val="18"/>
        </w:rPr>
        <w:t>。</w:t>
      </w:r>
    </w:p>
    <w:p w:rsidR="00174714" w:rsidRDefault="00D45302">
      <w:pPr>
        <w:pStyle w:val="a4"/>
        <w:numPr>
          <w:ilvl w:val="1"/>
          <w:numId w:val="5"/>
        </w:numPr>
        <w:tabs>
          <w:tab w:val="left" w:pos="875"/>
          <w:tab w:val="left" w:pos="1681"/>
          <w:tab w:val="left" w:pos="2670"/>
        </w:tabs>
        <w:spacing w:before="110" w:line="355" w:lineRule="auto"/>
        <w:ind w:left="598" w:right="866" w:firstLine="0"/>
        <w:rPr>
          <w:sz w:val="16"/>
        </w:rPr>
      </w:pPr>
      <w:r>
        <w:rPr>
          <w:noProof/>
          <w:lang w:val="en-US" w:bidi="ar-SA"/>
        </w:rPr>
        <w:drawing>
          <wp:anchor distT="0" distB="0" distL="0" distR="0" simplePos="0" relativeHeight="251657216" behindDoc="1" locked="0" layoutInCell="1" allowOverlap="1" wp14:anchorId="1FB1D823" wp14:editId="04BD6F4B">
            <wp:simplePos x="0" y="0"/>
            <wp:positionH relativeFrom="page">
              <wp:posOffset>1714500</wp:posOffset>
            </wp:positionH>
            <wp:positionV relativeFrom="paragraph">
              <wp:posOffset>458470</wp:posOffset>
            </wp:positionV>
            <wp:extent cx="4615180" cy="1889125"/>
            <wp:effectExtent l="0" t="0" r="0" b="0"/>
            <wp:wrapNone/>
            <wp:docPr id="31" name="image21.png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21.png"/>
                    <pic:cNvPicPr>
                      <a:picLocks noChangeAspect="1"/>
                    </pic:cNvPicPr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15053" cy="1889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18"/>
        </w:rPr>
        <w:t>小明想探究</w:t>
      </w:r>
      <w:r>
        <w:rPr>
          <w:spacing w:val="4"/>
          <w:sz w:val="18"/>
        </w:rPr>
        <w:t>漂</w:t>
      </w:r>
      <w:r>
        <w:rPr>
          <w:sz w:val="18"/>
        </w:rPr>
        <w:t>浮</w:t>
      </w:r>
      <w:r>
        <w:rPr>
          <w:spacing w:val="4"/>
          <w:sz w:val="18"/>
        </w:rPr>
        <w:t>的</w:t>
      </w:r>
      <w:r>
        <w:rPr>
          <w:sz w:val="18"/>
        </w:rPr>
        <w:t>物</w:t>
      </w:r>
      <w:r>
        <w:rPr>
          <w:spacing w:val="4"/>
          <w:sz w:val="18"/>
        </w:rPr>
        <w:t>体受</w:t>
      </w:r>
      <w:r>
        <w:rPr>
          <w:sz w:val="18"/>
        </w:rPr>
        <w:t>到的</w:t>
      </w:r>
      <w:r>
        <w:rPr>
          <w:spacing w:val="4"/>
          <w:sz w:val="18"/>
        </w:rPr>
        <w:t>浮</w:t>
      </w:r>
      <w:r>
        <w:rPr>
          <w:sz w:val="18"/>
        </w:rPr>
        <w:t>力</w:t>
      </w:r>
      <w:r>
        <w:rPr>
          <w:spacing w:val="4"/>
          <w:sz w:val="18"/>
        </w:rPr>
        <w:t>是</w:t>
      </w:r>
      <w:r>
        <w:rPr>
          <w:sz w:val="18"/>
        </w:rPr>
        <w:t>否也</w:t>
      </w:r>
      <w:r>
        <w:rPr>
          <w:spacing w:val="4"/>
          <w:sz w:val="18"/>
        </w:rPr>
        <w:t>有</w:t>
      </w:r>
      <w:r>
        <w:rPr>
          <w:sz w:val="18"/>
        </w:rPr>
        <w:t>此</w:t>
      </w:r>
      <w:r>
        <w:rPr>
          <w:spacing w:val="4"/>
          <w:sz w:val="18"/>
        </w:rPr>
        <w:t>规</w:t>
      </w:r>
      <w:r>
        <w:rPr>
          <w:sz w:val="18"/>
        </w:rPr>
        <w:t>律</w:t>
      </w:r>
      <w:r>
        <w:rPr>
          <w:spacing w:val="4"/>
          <w:sz w:val="18"/>
        </w:rPr>
        <w:t>，设</w:t>
      </w:r>
      <w:r>
        <w:rPr>
          <w:sz w:val="18"/>
        </w:rPr>
        <w:t>计了</w:t>
      </w:r>
      <w:r>
        <w:rPr>
          <w:spacing w:val="4"/>
          <w:sz w:val="18"/>
        </w:rPr>
        <w:t>另</w:t>
      </w:r>
      <w:r>
        <w:rPr>
          <w:sz w:val="18"/>
        </w:rPr>
        <w:t>一</w:t>
      </w:r>
      <w:r>
        <w:rPr>
          <w:spacing w:val="4"/>
          <w:sz w:val="18"/>
        </w:rPr>
        <w:t>个</w:t>
      </w:r>
      <w:r>
        <w:rPr>
          <w:sz w:val="18"/>
        </w:rPr>
        <w:t>方案</w:t>
      </w:r>
      <w:r>
        <w:rPr>
          <w:spacing w:val="4"/>
          <w:sz w:val="18"/>
        </w:rPr>
        <w:t>如</w:t>
      </w:r>
      <w:r>
        <w:rPr>
          <w:sz w:val="18"/>
        </w:rPr>
        <w:t>图</w:t>
      </w:r>
      <w:r>
        <w:rPr>
          <w:spacing w:val="4"/>
          <w:sz w:val="18"/>
        </w:rPr>
        <w:t>乙</w:t>
      </w:r>
      <w:r>
        <w:rPr>
          <w:sz w:val="18"/>
        </w:rPr>
        <w:t>，</w:t>
      </w:r>
      <w:r>
        <w:rPr>
          <w:spacing w:val="4"/>
          <w:sz w:val="18"/>
        </w:rPr>
        <w:t>其中</w:t>
      </w:r>
      <w:r>
        <w:rPr>
          <w:sz w:val="18"/>
        </w:rPr>
        <w:t>测量</w:t>
      </w:r>
      <w:r>
        <w:rPr>
          <w:spacing w:val="4"/>
          <w:sz w:val="18"/>
        </w:rPr>
        <w:t>步</w:t>
      </w:r>
      <w:r>
        <w:rPr>
          <w:sz w:val="18"/>
        </w:rPr>
        <w:t>骤</w:t>
      </w:r>
      <w:r>
        <w:rPr>
          <w:spacing w:val="4"/>
          <w:sz w:val="18"/>
        </w:rPr>
        <w:t>没</w:t>
      </w:r>
      <w:r>
        <w:rPr>
          <w:sz w:val="18"/>
        </w:rPr>
        <w:t>有必要的有</w:t>
      </w:r>
      <w:r>
        <w:rPr>
          <w:sz w:val="18"/>
          <w:u w:val="single"/>
        </w:rPr>
        <w:t xml:space="preserve"> </w:t>
      </w:r>
      <w:r>
        <w:rPr>
          <w:sz w:val="18"/>
          <w:u w:val="single"/>
        </w:rPr>
        <w:tab/>
      </w:r>
      <w:r>
        <w:rPr>
          <w:sz w:val="18"/>
        </w:rPr>
        <w:t>▲</w:t>
      </w:r>
      <w:r>
        <w:rPr>
          <w:sz w:val="18"/>
          <w:u w:val="single"/>
        </w:rPr>
        <w:t xml:space="preserve"> </w:t>
      </w:r>
      <w:r>
        <w:rPr>
          <w:sz w:val="18"/>
          <w:u w:val="single"/>
        </w:rPr>
        <w:tab/>
      </w:r>
      <w:r>
        <w:rPr>
          <w:sz w:val="18"/>
        </w:rPr>
        <w:t>(</w:t>
      </w:r>
      <w:r>
        <w:rPr>
          <w:spacing w:val="-3"/>
          <w:sz w:val="18"/>
        </w:rPr>
        <w:t>可</w:t>
      </w:r>
      <w:r>
        <w:rPr>
          <w:sz w:val="18"/>
        </w:rPr>
        <w:t>多选</w:t>
      </w:r>
      <w:r>
        <w:rPr>
          <w:sz w:val="18"/>
        </w:rPr>
        <w:t>)</w:t>
      </w:r>
      <w:r>
        <w:rPr>
          <w:sz w:val="18"/>
        </w:rPr>
        <w:t>。</w:t>
      </w:r>
    </w:p>
    <w:p w:rsidR="00174714" w:rsidRDefault="00174714">
      <w:pPr>
        <w:spacing w:line="355" w:lineRule="auto"/>
        <w:rPr>
          <w:sz w:val="16"/>
        </w:rPr>
        <w:sectPr w:rsidR="00174714">
          <w:footerReference w:type="default" r:id="rId33"/>
          <w:pgSz w:w="11900" w:h="16850"/>
          <w:pgMar w:top="780" w:right="680" w:bottom="1520" w:left="1420" w:header="0" w:footer="1326" w:gutter="0"/>
          <w:cols w:space="720"/>
        </w:sectPr>
      </w:pPr>
    </w:p>
    <w:p w:rsidR="00174714" w:rsidRDefault="00D45302">
      <w:pPr>
        <w:pStyle w:val="a3"/>
        <w:spacing w:before="44" w:line="424" w:lineRule="auto"/>
        <w:ind w:left="140" w:right="3736" w:hanging="22"/>
      </w:pPr>
      <w:r>
        <w:rPr>
          <w:noProof/>
          <w:lang w:val="en-US" w:bidi="ar-SA"/>
        </w:rPr>
        <w:lastRenderedPageBreak/>
        <w:drawing>
          <wp:anchor distT="0" distB="0" distL="0" distR="0" simplePos="0" relativeHeight="251658240" behindDoc="1" locked="0" layoutInCell="1" allowOverlap="1" wp14:anchorId="726339AE" wp14:editId="63A8B335">
            <wp:simplePos x="0" y="0"/>
            <wp:positionH relativeFrom="page">
              <wp:posOffset>4597400</wp:posOffset>
            </wp:positionH>
            <wp:positionV relativeFrom="paragraph">
              <wp:posOffset>193675</wp:posOffset>
            </wp:positionV>
            <wp:extent cx="2004060" cy="3142615"/>
            <wp:effectExtent l="0" t="0" r="0" b="0"/>
            <wp:wrapNone/>
            <wp:docPr id="33" name="image22.png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22.png"/>
                    <pic:cNvPicPr>
                      <a:picLocks noChangeAspect="1"/>
                    </pic:cNvPicPr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4320" cy="31424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四、解答题</w:t>
      </w:r>
      <w:r>
        <w:t>(</w:t>
      </w:r>
      <w:r>
        <w:t>本题共有</w:t>
      </w:r>
      <w:r>
        <w:t>3</w:t>
      </w:r>
      <w:r>
        <w:t>小题，共</w:t>
      </w:r>
      <w:r>
        <w:t>21</w:t>
      </w:r>
      <w:r>
        <w:t>分，第</w:t>
      </w:r>
      <w:r>
        <w:t>24</w:t>
      </w:r>
      <w:r>
        <w:t>题</w:t>
      </w:r>
      <w:r>
        <w:t>5</w:t>
      </w:r>
      <w:r>
        <w:t>分，第</w:t>
      </w:r>
      <w:r>
        <w:t>25</w:t>
      </w:r>
      <w:r>
        <w:t>题</w:t>
      </w:r>
      <w:r>
        <w:t>7</w:t>
      </w:r>
      <w:r>
        <w:t>分，第</w:t>
      </w:r>
      <w:r>
        <w:t>26</w:t>
      </w:r>
      <w:r>
        <w:t>题</w:t>
      </w:r>
      <w:r>
        <w:t>9</w:t>
      </w:r>
      <w:r>
        <w:t>分</w:t>
      </w:r>
      <w:r>
        <w:t>) 24.</w:t>
      </w:r>
      <w:r>
        <w:t>如图是生活中常用的按压式洗手液瓶及其结构简图。</w:t>
      </w:r>
    </w:p>
    <w:p w:rsidR="00174714" w:rsidRDefault="00D45302">
      <w:pPr>
        <w:pStyle w:val="a3"/>
        <w:spacing w:before="29"/>
        <w:ind w:left="140"/>
      </w:pPr>
      <w:r>
        <w:t>使用方法：</w:t>
      </w:r>
    </w:p>
    <w:p w:rsidR="00174714" w:rsidRDefault="00174714">
      <w:pPr>
        <w:pStyle w:val="a3"/>
        <w:rPr>
          <w:sz w:val="15"/>
        </w:rPr>
      </w:pPr>
    </w:p>
    <w:p w:rsidR="00174714" w:rsidRDefault="00D45302">
      <w:pPr>
        <w:pStyle w:val="a3"/>
        <w:spacing w:line="434" w:lineRule="auto"/>
        <w:ind w:left="140" w:right="4164"/>
      </w:pPr>
      <w:r>
        <w:t>①</w:t>
      </w:r>
      <w:r>
        <w:t>手向下按压，活塞下移并压缩弹簧，进液阀门关闭，出液阀门打开，液体挤出瓶外，如图甲所示。</w:t>
      </w:r>
    </w:p>
    <w:p w:rsidR="00174714" w:rsidRDefault="00D45302">
      <w:pPr>
        <w:pStyle w:val="a3"/>
        <w:spacing w:before="15" w:line="444" w:lineRule="auto"/>
        <w:ind w:left="140" w:right="4164"/>
      </w:pPr>
      <w:r>
        <w:t>②</w:t>
      </w:r>
      <w:r>
        <w:t>松手时，弹簧恢复原状，活塞上移，出液阀门关闭，进液阀门打开，液体吸入储液筒，如图乙所示。</w:t>
      </w:r>
    </w:p>
    <w:p w:rsidR="00174714" w:rsidRDefault="00D45302">
      <w:pPr>
        <w:pStyle w:val="a3"/>
        <w:spacing w:line="217" w:lineRule="exact"/>
        <w:ind w:left="361"/>
      </w:pPr>
      <w:r>
        <w:t>请用所学知识解释液体是如何被</w:t>
      </w:r>
      <w:r>
        <w:t>“</w:t>
      </w:r>
      <w:r>
        <w:t>挤出</w:t>
      </w:r>
      <w:r>
        <w:t>”</w:t>
      </w:r>
      <w:r>
        <w:t>瓶外与</w:t>
      </w:r>
      <w:r>
        <w:t>“</w:t>
      </w:r>
      <w:r>
        <w:t>吸入</w:t>
      </w:r>
      <w:r>
        <w:t>”</w:t>
      </w:r>
      <w:r>
        <w:t>储液</w:t>
      </w:r>
    </w:p>
    <w:p w:rsidR="00174714" w:rsidRDefault="00174714">
      <w:pPr>
        <w:pStyle w:val="a3"/>
        <w:spacing w:before="10"/>
        <w:rPr>
          <w:sz w:val="13"/>
        </w:rPr>
      </w:pPr>
    </w:p>
    <w:p w:rsidR="00174714" w:rsidRDefault="00D45302">
      <w:pPr>
        <w:pStyle w:val="a3"/>
        <w:ind w:left="140"/>
      </w:pPr>
      <w:r>
        <w:t>筒。</w:t>
      </w:r>
    </w:p>
    <w:p w:rsidR="00174714" w:rsidRDefault="00174714">
      <w:pPr>
        <w:pStyle w:val="a3"/>
      </w:pPr>
    </w:p>
    <w:p w:rsidR="00174714" w:rsidRDefault="00174714">
      <w:pPr>
        <w:pStyle w:val="a3"/>
      </w:pPr>
    </w:p>
    <w:p w:rsidR="00174714" w:rsidRDefault="00174714">
      <w:pPr>
        <w:pStyle w:val="a3"/>
      </w:pPr>
    </w:p>
    <w:p w:rsidR="00174714" w:rsidRDefault="00174714">
      <w:pPr>
        <w:pStyle w:val="a3"/>
      </w:pPr>
    </w:p>
    <w:p w:rsidR="00174714" w:rsidRDefault="00174714">
      <w:pPr>
        <w:pStyle w:val="a3"/>
      </w:pPr>
    </w:p>
    <w:p w:rsidR="00174714" w:rsidRDefault="00174714">
      <w:pPr>
        <w:pStyle w:val="a3"/>
      </w:pPr>
    </w:p>
    <w:p w:rsidR="00174714" w:rsidRDefault="00174714">
      <w:pPr>
        <w:pStyle w:val="a3"/>
        <w:rPr>
          <w:sz w:val="23"/>
        </w:rPr>
      </w:pPr>
    </w:p>
    <w:p w:rsidR="00174714" w:rsidRDefault="00D45302">
      <w:pPr>
        <w:pStyle w:val="a4"/>
        <w:numPr>
          <w:ilvl w:val="0"/>
          <w:numId w:val="7"/>
        </w:numPr>
        <w:tabs>
          <w:tab w:val="left" w:pos="393"/>
        </w:tabs>
        <w:ind w:hanging="275"/>
        <w:rPr>
          <w:sz w:val="18"/>
        </w:rPr>
      </w:pPr>
      <w:r>
        <w:rPr>
          <w:spacing w:val="-1"/>
          <w:sz w:val="18"/>
        </w:rPr>
        <w:t>新冠肺炎疫情发生以来，全国人民众志成城，抗疫取得了重大胜利！</w:t>
      </w:r>
    </w:p>
    <w:p w:rsidR="00174714" w:rsidRDefault="00D45302">
      <w:pPr>
        <w:pStyle w:val="a4"/>
        <w:numPr>
          <w:ilvl w:val="1"/>
          <w:numId w:val="7"/>
        </w:numPr>
        <w:tabs>
          <w:tab w:val="left" w:pos="714"/>
          <w:tab w:val="left" w:pos="5486"/>
          <w:tab w:val="left" w:pos="6206"/>
        </w:tabs>
        <w:spacing w:before="108"/>
        <w:rPr>
          <w:sz w:val="18"/>
        </w:rPr>
      </w:pPr>
      <w:r>
        <w:rPr>
          <w:sz w:val="18"/>
        </w:rPr>
        <w:t>家庭使</w:t>
      </w:r>
      <w:r>
        <w:rPr>
          <w:spacing w:val="-3"/>
          <w:sz w:val="18"/>
        </w:rPr>
        <w:t>用</w:t>
      </w:r>
      <w:r>
        <w:rPr>
          <w:sz w:val="18"/>
        </w:rPr>
        <w:t>75%</w:t>
      </w:r>
      <w:r>
        <w:rPr>
          <w:sz w:val="18"/>
        </w:rPr>
        <w:t>酒精溶液进</w:t>
      </w:r>
      <w:r>
        <w:rPr>
          <w:spacing w:val="-3"/>
          <w:sz w:val="18"/>
        </w:rPr>
        <w:t>行</w:t>
      </w:r>
      <w:r>
        <w:rPr>
          <w:sz w:val="18"/>
        </w:rPr>
        <w:t>消毒</w:t>
      </w:r>
      <w:r>
        <w:rPr>
          <w:sz w:val="18"/>
        </w:rPr>
        <w:t>,</w:t>
      </w:r>
      <w:r>
        <w:rPr>
          <w:sz w:val="18"/>
        </w:rPr>
        <w:t>该溶液的的溶质是</w:t>
      </w:r>
      <w:r>
        <w:rPr>
          <w:sz w:val="18"/>
          <w:u w:val="single"/>
        </w:rPr>
        <w:t xml:space="preserve"> </w:t>
      </w:r>
      <w:r>
        <w:rPr>
          <w:sz w:val="18"/>
          <w:u w:val="single"/>
        </w:rPr>
        <w:tab/>
        <w:t>▲</w:t>
      </w:r>
      <w:r>
        <w:rPr>
          <w:sz w:val="18"/>
          <w:u w:val="single"/>
        </w:rPr>
        <w:tab/>
      </w:r>
      <w:r>
        <w:rPr>
          <w:sz w:val="18"/>
        </w:rPr>
        <w:t>。</w:t>
      </w:r>
    </w:p>
    <w:p w:rsidR="00174714" w:rsidRDefault="00D45302">
      <w:pPr>
        <w:pStyle w:val="a4"/>
        <w:numPr>
          <w:ilvl w:val="1"/>
          <w:numId w:val="7"/>
        </w:numPr>
        <w:tabs>
          <w:tab w:val="left" w:pos="717"/>
        </w:tabs>
        <w:spacing w:before="117" w:line="340" w:lineRule="auto"/>
        <w:ind w:left="440" w:right="691" w:firstLine="0"/>
        <w:rPr>
          <w:sz w:val="18"/>
        </w:rPr>
      </w:pPr>
      <w:r>
        <w:rPr>
          <w:sz w:val="18"/>
        </w:rPr>
        <w:t>对公共场所的定期消毒是控制新冠肺炎的有力保障。</w:t>
      </w:r>
      <w:r>
        <w:rPr>
          <w:sz w:val="18"/>
        </w:rPr>
        <w:t>“84”</w:t>
      </w:r>
      <w:r>
        <w:rPr>
          <w:sz w:val="18"/>
        </w:rPr>
        <w:t>消毒液被广泛用于新冠肺炎疫情的卫生消毒，</w:t>
      </w:r>
      <w:r>
        <w:rPr>
          <w:sz w:val="18"/>
        </w:rPr>
        <w:t xml:space="preserve"> </w:t>
      </w:r>
      <w:r>
        <w:rPr>
          <w:sz w:val="18"/>
        </w:rPr>
        <w:t>市售</w:t>
      </w:r>
      <w:r>
        <w:rPr>
          <w:sz w:val="18"/>
        </w:rPr>
        <w:t>“84”</w:t>
      </w:r>
      <w:r>
        <w:rPr>
          <w:sz w:val="18"/>
        </w:rPr>
        <w:t>消毒液的规格如右图所示，实际使用时，质量分数一般为</w:t>
      </w:r>
      <w:r>
        <w:rPr>
          <w:sz w:val="18"/>
        </w:rPr>
        <w:t>0.2%~0.5%</w:t>
      </w:r>
      <w:r>
        <w:rPr>
          <w:sz w:val="18"/>
        </w:rPr>
        <w:t>。若要配置质量分数为</w:t>
      </w:r>
      <w:r>
        <w:rPr>
          <w:sz w:val="18"/>
        </w:rPr>
        <w:t xml:space="preserve">0.5%  </w:t>
      </w:r>
      <w:r>
        <w:rPr>
          <w:sz w:val="18"/>
        </w:rPr>
        <w:t>的消毒液</w:t>
      </w:r>
      <w:r>
        <w:rPr>
          <w:sz w:val="18"/>
        </w:rPr>
        <w:t>16</w:t>
      </w:r>
      <w:r>
        <w:rPr>
          <w:spacing w:val="-1"/>
          <w:sz w:val="18"/>
        </w:rPr>
        <w:t>千克，需要该消毒液多少千克</w:t>
      </w:r>
      <w:r>
        <w:rPr>
          <w:spacing w:val="-1"/>
          <w:sz w:val="18"/>
        </w:rPr>
        <w:t>?</w:t>
      </w:r>
    </w:p>
    <w:tbl>
      <w:tblPr>
        <w:tblW w:w="0" w:type="auto"/>
        <w:tblInd w:w="6881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0"/>
        <w:gridCol w:w="999"/>
      </w:tblGrid>
      <w:tr w:rsidR="00174714">
        <w:trPr>
          <w:trHeight w:val="321"/>
        </w:trPr>
        <w:tc>
          <w:tcPr>
            <w:tcW w:w="960" w:type="dxa"/>
          </w:tcPr>
          <w:p w:rsidR="00174714" w:rsidRDefault="00D45302">
            <w:pPr>
              <w:pStyle w:val="TableParagraph"/>
              <w:spacing w:before="88"/>
              <w:ind w:right="410"/>
              <w:jc w:val="right"/>
              <w:rPr>
                <w:sz w:val="12"/>
              </w:rPr>
            </w:pPr>
            <w:r>
              <w:rPr>
                <w:sz w:val="12"/>
              </w:rPr>
              <w:t>主要成分</w:t>
            </w:r>
          </w:p>
        </w:tc>
        <w:tc>
          <w:tcPr>
            <w:tcW w:w="999" w:type="dxa"/>
          </w:tcPr>
          <w:p w:rsidR="00174714" w:rsidRDefault="00D45302">
            <w:pPr>
              <w:pStyle w:val="TableParagraph"/>
              <w:spacing w:before="88"/>
              <w:ind w:right="430"/>
              <w:jc w:val="right"/>
              <w:rPr>
                <w:sz w:val="12"/>
              </w:rPr>
            </w:pPr>
            <w:r>
              <w:rPr>
                <w:sz w:val="12"/>
              </w:rPr>
              <w:t>次氯酸钠</w:t>
            </w:r>
          </w:p>
        </w:tc>
      </w:tr>
      <w:tr w:rsidR="00174714">
        <w:trPr>
          <w:trHeight w:val="299"/>
        </w:trPr>
        <w:tc>
          <w:tcPr>
            <w:tcW w:w="960" w:type="dxa"/>
          </w:tcPr>
          <w:p w:rsidR="00174714" w:rsidRDefault="00D45302">
            <w:pPr>
              <w:pStyle w:val="TableParagraph"/>
              <w:spacing w:before="57"/>
              <w:ind w:right="353"/>
              <w:jc w:val="right"/>
              <w:rPr>
                <w:sz w:val="12"/>
              </w:rPr>
            </w:pPr>
            <w:r>
              <w:rPr>
                <w:sz w:val="12"/>
              </w:rPr>
              <w:t>含量</w:t>
            </w:r>
          </w:p>
        </w:tc>
        <w:tc>
          <w:tcPr>
            <w:tcW w:w="999" w:type="dxa"/>
          </w:tcPr>
          <w:p w:rsidR="00174714" w:rsidRDefault="00D45302">
            <w:pPr>
              <w:pStyle w:val="TableParagraph"/>
              <w:spacing w:before="57"/>
              <w:ind w:right="432"/>
              <w:jc w:val="right"/>
              <w:rPr>
                <w:sz w:val="12"/>
              </w:rPr>
            </w:pPr>
            <w:r>
              <w:rPr>
                <w:sz w:val="12"/>
              </w:rPr>
              <w:t>5%</w:t>
            </w:r>
          </w:p>
        </w:tc>
      </w:tr>
      <w:tr w:rsidR="00174714">
        <w:trPr>
          <w:trHeight w:val="299"/>
        </w:trPr>
        <w:tc>
          <w:tcPr>
            <w:tcW w:w="960" w:type="dxa"/>
          </w:tcPr>
          <w:p w:rsidR="00174714" w:rsidRDefault="00D45302">
            <w:pPr>
              <w:pStyle w:val="TableParagraph"/>
              <w:spacing w:before="60"/>
              <w:ind w:right="353"/>
              <w:jc w:val="right"/>
              <w:rPr>
                <w:sz w:val="12"/>
              </w:rPr>
            </w:pPr>
            <w:r>
              <w:rPr>
                <w:sz w:val="12"/>
              </w:rPr>
              <w:t>剂型</w:t>
            </w:r>
          </w:p>
        </w:tc>
        <w:tc>
          <w:tcPr>
            <w:tcW w:w="999" w:type="dxa"/>
          </w:tcPr>
          <w:p w:rsidR="00174714" w:rsidRDefault="00D45302">
            <w:pPr>
              <w:pStyle w:val="TableParagraph"/>
              <w:spacing w:before="60"/>
              <w:ind w:right="372"/>
              <w:jc w:val="right"/>
              <w:rPr>
                <w:sz w:val="12"/>
              </w:rPr>
            </w:pPr>
            <w:r>
              <w:rPr>
                <w:sz w:val="12"/>
              </w:rPr>
              <w:t>液体</w:t>
            </w:r>
          </w:p>
        </w:tc>
      </w:tr>
      <w:tr w:rsidR="00174714">
        <w:trPr>
          <w:trHeight w:val="299"/>
        </w:trPr>
        <w:tc>
          <w:tcPr>
            <w:tcW w:w="960" w:type="dxa"/>
          </w:tcPr>
          <w:p w:rsidR="00174714" w:rsidRDefault="00D45302">
            <w:pPr>
              <w:pStyle w:val="TableParagraph"/>
              <w:spacing w:before="60"/>
              <w:ind w:right="353"/>
              <w:jc w:val="right"/>
              <w:rPr>
                <w:sz w:val="12"/>
              </w:rPr>
            </w:pPr>
            <w:r>
              <w:rPr>
                <w:sz w:val="12"/>
              </w:rPr>
              <w:t>总量</w:t>
            </w:r>
          </w:p>
        </w:tc>
        <w:tc>
          <w:tcPr>
            <w:tcW w:w="999" w:type="dxa"/>
          </w:tcPr>
          <w:p w:rsidR="00174714" w:rsidRDefault="00D45302">
            <w:pPr>
              <w:pStyle w:val="TableParagraph"/>
              <w:spacing w:before="60"/>
              <w:ind w:right="341"/>
              <w:jc w:val="right"/>
              <w:rPr>
                <w:sz w:val="12"/>
              </w:rPr>
            </w:pPr>
            <w:r>
              <w:rPr>
                <w:sz w:val="12"/>
              </w:rPr>
              <w:t>500mL</w:t>
            </w:r>
          </w:p>
        </w:tc>
      </w:tr>
    </w:tbl>
    <w:p w:rsidR="00174714" w:rsidRDefault="00D45302">
      <w:pPr>
        <w:pStyle w:val="a4"/>
        <w:numPr>
          <w:ilvl w:val="1"/>
          <w:numId w:val="7"/>
        </w:numPr>
        <w:tabs>
          <w:tab w:val="left" w:pos="736"/>
          <w:tab w:val="left" w:pos="4698"/>
        </w:tabs>
        <w:spacing w:before="38" w:line="319" w:lineRule="auto"/>
        <w:ind w:left="459" w:right="794" w:firstLine="0"/>
        <w:rPr>
          <w:sz w:val="18"/>
        </w:rPr>
      </w:pPr>
      <w:r>
        <w:rPr>
          <w:sz w:val="18"/>
        </w:rPr>
        <w:t>在</w:t>
      </w:r>
      <w:r>
        <w:rPr>
          <w:spacing w:val="4"/>
          <w:sz w:val="18"/>
        </w:rPr>
        <w:t>抗</w:t>
      </w:r>
      <w:r>
        <w:rPr>
          <w:spacing w:val="5"/>
          <w:sz w:val="18"/>
        </w:rPr>
        <w:t>疫</w:t>
      </w:r>
      <w:r>
        <w:rPr>
          <w:sz w:val="18"/>
        </w:rPr>
        <w:t>第</w:t>
      </w:r>
      <w:r>
        <w:rPr>
          <w:spacing w:val="4"/>
          <w:sz w:val="18"/>
        </w:rPr>
        <w:t>一</w:t>
      </w:r>
      <w:r>
        <w:rPr>
          <w:sz w:val="18"/>
        </w:rPr>
        <w:t>线</w:t>
      </w:r>
      <w:r>
        <w:rPr>
          <w:spacing w:val="4"/>
          <w:sz w:val="18"/>
        </w:rPr>
        <w:t>，卫</w:t>
      </w:r>
      <w:r>
        <w:rPr>
          <w:sz w:val="18"/>
        </w:rPr>
        <w:t>生</w:t>
      </w:r>
      <w:r>
        <w:rPr>
          <w:spacing w:val="4"/>
          <w:sz w:val="18"/>
        </w:rPr>
        <w:t>部</w:t>
      </w:r>
      <w:r>
        <w:rPr>
          <w:sz w:val="18"/>
        </w:rPr>
        <w:t>门</w:t>
      </w:r>
      <w:r>
        <w:rPr>
          <w:spacing w:val="4"/>
          <w:sz w:val="18"/>
        </w:rPr>
        <w:t>使用</w:t>
      </w:r>
      <w:r>
        <w:rPr>
          <w:sz w:val="18"/>
        </w:rPr>
        <w:t>了</w:t>
      </w:r>
      <w:r>
        <w:rPr>
          <w:spacing w:val="4"/>
          <w:sz w:val="18"/>
        </w:rPr>
        <w:t>负压</w:t>
      </w:r>
      <w:r>
        <w:rPr>
          <w:sz w:val="18"/>
        </w:rPr>
        <w:t>救</w:t>
      </w:r>
      <w:r>
        <w:rPr>
          <w:spacing w:val="4"/>
          <w:sz w:val="18"/>
        </w:rPr>
        <w:t>护车</w:t>
      </w:r>
      <w:r>
        <w:rPr>
          <w:spacing w:val="6"/>
          <w:sz w:val="18"/>
        </w:rPr>
        <w:t>。</w:t>
      </w:r>
      <w:r>
        <w:rPr>
          <w:spacing w:val="4"/>
          <w:sz w:val="18"/>
        </w:rPr>
        <w:t>“</w:t>
      </w:r>
      <w:r>
        <w:rPr>
          <w:sz w:val="18"/>
        </w:rPr>
        <w:t>负</w:t>
      </w:r>
      <w:r>
        <w:rPr>
          <w:spacing w:val="4"/>
          <w:sz w:val="18"/>
        </w:rPr>
        <w:t>压</w:t>
      </w:r>
      <w:r>
        <w:rPr>
          <w:sz w:val="18"/>
        </w:rPr>
        <w:t>”</w:t>
      </w:r>
      <w:r>
        <w:rPr>
          <w:spacing w:val="4"/>
          <w:sz w:val="18"/>
        </w:rPr>
        <w:t>可以</w:t>
      </w:r>
      <w:r>
        <w:rPr>
          <w:sz w:val="18"/>
        </w:rPr>
        <w:t>防</w:t>
      </w:r>
      <w:r>
        <w:rPr>
          <w:spacing w:val="4"/>
          <w:sz w:val="18"/>
        </w:rPr>
        <w:t>止车</w:t>
      </w:r>
      <w:r>
        <w:rPr>
          <w:sz w:val="18"/>
        </w:rPr>
        <w:t>内</w:t>
      </w:r>
      <w:r>
        <w:rPr>
          <w:spacing w:val="4"/>
          <w:sz w:val="18"/>
        </w:rPr>
        <w:t>污染</w:t>
      </w:r>
      <w:r>
        <w:rPr>
          <w:sz w:val="18"/>
        </w:rPr>
        <w:t>的</w:t>
      </w:r>
      <w:r>
        <w:rPr>
          <w:spacing w:val="4"/>
          <w:sz w:val="18"/>
        </w:rPr>
        <w:t>空</w:t>
      </w:r>
      <w:r>
        <w:rPr>
          <w:sz w:val="18"/>
        </w:rPr>
        <w:t>气</w:t>
      </w:r>
      <w:r>
        <w:rPr>
          <w:spacing w:val="4"/>
          <w:sz w:val="18"/>
        </w:rPr>
        <w:t>排</w:t>
      </w:r>
      <w:r>
        <w:rPr>
          <w:sz w:val="18"/>
        </w:rPr>
        <w:t>出</w:t>
      </w:r>
      <w:r>
        <w:rPr>
          <w:spacing w:val="4"/>
          <w:sz w:val="18"/>
        </w:rPr>
        <w:t>车外</w:t>
      </w:r>
      <w:r>
        <w:rPr>
          <w:sz w:val="18"/>
        </w:rPr>
        <w:t>，</w:t>
      </w:r>
      <w:r>
        <w:rPr>
          <w:spacing w:val="4"/>
          <w:sz w:val="18"/>
        </w:rPr>
        <w:t>同时让</w:t>
      </w:r>
      <w:r>
        <w:rPr>
          <w:sz w:val="18"/>
        </w:rPr>
        <w:t>外</w:t>
      </w:r>
      <w:r>
        <w:rPr>
          <w:sz w:val="18"/>
        </w:rPr>
        <w:t xml:space="preserve"> </w:t>
      </w:r>
      <w:r>
        <w:rPr>
          <w:spacing w:val="4"/>
          <w:sz w:val="18"/>
        </w:rPr>
        <w:t>界的</w:t>
      </w:r>
      <w:r>
        <w:rPr>
          <w:sz w:val="18"/>
        </w:rPr>
        <w:t>新</w:t>
      </w:r>
      <w:r>
        <w:rPr>
          <w:spacing w:val="4"/>
          <w:sz w:val="18"/>
        </w:rPr>
        <w:t>鲜</w:t>
      </w:r>
      <w:r>
        <w:rPr>
          <w:sz w:val="18"/>
        </w:rPr>
        <w:t>空</w:t>
      </w:r>
      <w:r>
        <w:rPr>
          <w:spacing w:val="4"/>
          <w:sz w:val="18"/>
        </w:rPr>
        <w:t>气</w:t>
      </w:r>
      <w:r>
        <w:rPr>
          <w:sz w:val="18"/>
        </w:rPr>
        <w:t>更</w:t>
      </w:r>
      <w:r>
        <w:rPr>
          <w:spacing w:val="4"/>
          <w:sz w:val="18"/>
        </w:rPr>
        <w:t>易</w:t>
      </w:r>
      <w:r>
        <w:rPr>
          <w:sz w:val="18"/>
        </w:rPr>
        <w:t>进</w:t>
      </w:r>
      <w:r>
        <w:rPr>
          <w:spacing w:val="4"/>
          <w:sz w:val="18"/>
        </w:rPr>
        <w:t>入</w:t>
      </w:r>
      <w:r>
        <w:rPr>
          <w:sz w:val="18"/>
        </w:rPr>
        <w:t>车</w:t>
      </w:r>
      <w:r>
        <w:rPr>
          <w:spacing w:val="4"/>
          <w:sz w:val="18"/>
        </w:rPr>
        <w:t>内</w:t>
      </w:r>
      <w:r>
        <w:rPr>
          <w:sz w:val="18"/>
        </w:rPr>
        <w:t>，</w:t>
      </w:r>
      <w:r>
        <w:rPr>
          <w:spacing w:val="4"/>
          <w:sz w:val="18"/>
        </w:rPr>
        <w:t>则车</w:t>
      </w:r>
      <w:r>
        <w:rPr>
          <w:sz w:val="18"/>
        </w:rPr>
        <w:t>内</w:t>
      </w:r>
      <w:r>
        <w:rPr>
          <w:spacing w:val="4"/>
          <w:sz w:val="18"/>
        </w:rPr>
        <w:t>气</w:t>
      </w:r>
      <w:r>
        <w:rPr>
          <w:sz w:val="18"/>
        </w:rPr>
        <w:t>压</w:t>
      </w:r>
      <w:r>
        <w:rPr>
          <w:spacing w:val="4"/>
          <w:sz w:val="18"/>
        </w:rPr>
        <w:t>应</w:t>
      </w:r>
      <w:r>
        <w:rPr>
          <w:spacing w:val="6"/>
          <w:sz w:val="18"/>
        </w:rPr>
        <w:t>该</w:t>
      </w:r>
      <w:r>
        <w:rPr>
          <w:spacing w:val="6"/>
          <w:sz w:val="18"/>
          <w:u w:val="single"/>
        </w:rPr>
        <w:t xml:space="preserve"> </w:t>
      </w:r>
      <w:r>
        <w:rPr>
          <w:spacing w:val="6"/>
          <w:sz w:val="18"/>
          <w:u w:val="single"/>
        </w:rPr>
        <w:tab/>
      </w:r>
      <w:r>
        <w:rPr>
          <w:sz w:val="18"/>
        </w:rPr>
        <w:t>▲_(</w:t>
      </w:r>
      <w:r>
        <w:rPr>
          <w:sz w:val="18"/>
        </w:rPr>
        <w:t>选</w:t>
      </w:r>
      <w:r>
        <w:rPr>
          <w:spacing w:val="4"/>
          <w:sz w:val="18"/>
        </w:rPr>
        <w:t>填</w:t>
      </w:r>
      <w:r>
        <w:rPr>
          <w:spacing w:val="4"/>
          <w:sz w:val="18"/>
        </w:rPr>
        <w:t>“</w:t>
      </w:r>
      <w:r>
        <w:rPr>
          <w:sz w:val="18"/>
        </w:rPr>
        <w:t>大</w:t>
      </w:r>
      <w:r>
        <w:rPr>
          <w:spacing w:val="4"/>
          <w:sz w:val="18"/>
        </w:rPr>
        <w:t>于</w:t>
      </w:r>
      <w:r>
        <w:rPr>
          <w:sz w:val="18"/>
        </w:rPr>
        <w:t>”</w:t>
      </w:r>
      <w:r>
        <w:rPr>
          <w:spacing w:val="4"/>
          <w:sz w:val="18"/>
        </w:rPr>
        <w:t>、</w:t>
      </w:r>
      <w:r>
        <w:rPr>
          <w:spacing w:val="3"/>
          <w:sz w:val="18"/>
        </w:rPr>
        <w:t>“</w:t>
      </w:r>
      <w:r>
        <w:rPr>
          <w:spacing w:val="4"/>
          <w:sz w:val="18"/>
        </w:rPr>
        <w:t>等</w:t>
      </w:r>
      <w:r>
        <w:rPr>
          <w:sz w:val="18"/>
        </w:rPr>
        <w:t>于</w:t>
      </w:r>
      <w:r>
        <w:rPr>
          <w:spacing w:val="4"/>
          <w:sz w:val="18"/>
        </w:rPr>
        <w:t>”</w:t>
      </w:r>
      <w:r>
        <w:rPr>
          <w:sz w:val="18"/>
        </w:rPr>
        <w:t>或</w:t>
      </w:r>
      <w:r>
        <w:rPr>
          <w:spacing w:val="4"/>
          <w:sz w:val="18"/>
        </w:rPr>
        <w:t>“</w:t>
      </w:r>
      <w:r>
        <w:rPr>
          <w:sz w:val="18"/>
        </w:rPr>
        <w:t>小</w:t>
      </w:r>
      <w:r>
        <w:rPr>
          <w:spacing w:val="4"/>
          <w:sz w:val="18"/>
        </w:rPr>
        <w:t>于</w:t>
      </w:r>
      <w:r>
        <w:rPr>
          <w:sz w:val="18"/>
        </w:rPr>
        <w:t>”)</w:t>
      </w:r>
      <w:r>
        <w:rPr>
          <w:sz w:val="18"/>
        </w:rPr>
        <w:t>外界气压。</w:t>
      </w:r>
    </w:p>
    <w:p w:rsidR="00174714" w:rsidRDefault="00D45302">
      <w:pPr>
        <w:pStyle w:val="a4"/>
        <w:numPr>
          <w:ilvl w:val="0"/>
          <w:numId w:val="7"/>
        </w:numPr>
        <w:tabs>
          <w:tab w:val="left" w:pos="415"/>
        </w:tabs>
        <w:spacing w:before="35"/>
        <w:ind w:left="414" w:hanging="275"/>
        <w:rPr>
          <w:sz w:val="18"/>
        </w:rPr>
      </w:pPr>
      <w:r>
        <w:rPr>
          <w:spacing w:val="-1"/>
          <w:sz w:val="18"/>
        </w:rPr>
        <w:t>项目学习小组利用学到的浮力知识制作一个浮力秤。</w:t>
      </w:r>
    </w:p>
    <w:p w:rsidR="00174714" w:rsidRDefault="00D45302">
      <w:pPr>
        <w:spacing w:before="121"/>
        <w:ind w:right="1360"/>
        <w:jc w:val="center"/>
        <w:rPr>
          <w:sz w:val="14"/>
        </w:rPr>
      </w:pPr>
      <w:r>
        <w:rPr>
          <w:noProof/>
          <w:lang w:val="en-US" w:bidi="ar-SA"/>
        </w:rPr>
        <w:drawing>
          <wp:anchor distT="0" distB="0" distL="0" distR="0" simplePos="0" relativeHeight="251663360" behindDoc="0" locked="0" layoutInCell="1" allowOverlap="1" wp14:anchorId="59EFE0C7" wp14:editId="628F1B0A">
            <wp:simplePos x="0" y="0"/>
            <wp:positionH relativeFrom="page">
              <wp:posOffset>5727700</wp:posOffset>
            </wp:positionH>
            <wp:positionV relativeFrom="paragraph">
              <wp:posOffset>200025</wp:posOffset>
            </wp:positionV>
            <wp:extent cx="735330" cy="1266190"/>
            <wp:effectExtent l="0" t="0" r="0" b="0"/>
            <wp:wrapNone/>
            <wp:docPr id="35" name="image23.jpeg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23.jpeg"/>
                    <pic:cNvPicPr>
                      <a:picLocks noChangeAspect="1"/>
                    </pic:cNvPicPr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5126" cy="12661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14"/>
        </w:rPr>
        <w:t>浮力秤制作方法：</w:t>
      </w:r>
    </w:p>
    <w:p w:rsidR="00174714" w:rsidRDefault="00174714">
      <w:pPr>
        <w:pStyle w:val="a3"/>
        <w:spacing w:before="2"/>
        <w:rPr>
          <w:sz w:val="11"/>
        </w:rPr>
      </w:pPr>
    </w:p>
    <w:p w:rsidR="00174714" w:rsidRDefault="00D45302">
      <w:pPr>
        <w:pStyle w:val="a3"/>
        <w:spacing w:line="352" w:lineRule="auto"/>
        <w:ind w:left="380" w:right="2201"/>
      </w:pPr>
      <w:r>
        <w:t>1</w:t>
      </w:r>
      <w:r>
        <w:t>、找一个足够长的饮料瓶</w:t>
      </w:r>
      <w:r>
        <w:t>(</w:t>
      </w:r>
      <w:r>
        <w:t>瓶身为圆柱体</w:t>
      </w:r>
      <w:r>
        <w:t>)</w:t>
      </w:r>
      <w:r>
        <w:t>，剪掉瓶底，旋紧瓶盖，在瓶盖处系一块质量适当的小石块，使塑料瓶能倒置并竖直在水里。</w:t>
      </w:r>
    </w:p>
    <w:p w:rsidR="00174714" w:rsidRDefault="00D45302">
      <w:pPr>
        <w:pStyle w:val="a3"/>
        <w:spacing w:line="230" w:lineRule="exact"/>
        <w:ind w:left="361"/>
      </w:pPr>
      <w:r>
        <w:t>2</w:t>
      </w:r>
      <w:r>
        <w:t>、确定零刻度线和测量范围</w:t>
      </w:r>
    </w:p>
    <w:p w:rsidR="00174714" w:rsidRDefault="00D45302">
      <w:pPr>
        <w:pStyle w:val="a3"/>
        <w:spacing w:before="69"/>
        <w:ind w:left="380"/>
      </w:pPr>
      <w:r>
        <w:t>3</w:t>
      </w:r>
      <w:r>
        <w:t>、标注刻度线</w:t>
      </w:r>
    </w:p>
    <w:p w:rsidR="00174714" w:rsidRDefault="00D45302">
      <w:pPr>
        <w:pStyle w:val="a3"/>
        <w:spacing w:before="113" w:line="352" w:lineRule="auto"/>
        <w:ind w:left="579" w:right="2256" w:firstLine="479"/>
      </w:pPr>
      <w:r>
        <w:t>使用时，只要把被测物体放入瓶中，从水面所对的刻度就可以直接读出被测物体的质量。</w:t>
      </w:r>
    </w:p>
    <w:p w:rsidR="00174714" w:rsidRDefault="00D45302">
      <w:pPr>
        <w:pStyle w:val="a4"/>
        <w:numPr>
          <w:ilvl w:val="1"/>
          <w:numId w:val="7"/>
        </w:numPr>
        <w:tabs>
          <w:tab w:val="left" w:pos="753"/>
          <w:tab w:val="left" w:pos="5164"/>
          <w:tab w:val="left" w:pos="7233"/>
        </w:tabs>
        <w:spacing w:before="128"/>
        <w:ind w:left="752" w:hanging="275"/>
        <w:rPr>
          <w:sz w:val="18"/>
        </w:rPr>
      </w:pPr>
      <w:r>
        <w:rPr>
          <w:sz w:val="18"/>
        </w:rPr>
        <w:t>浮力秤的零刻度线如何确定</w:t>
      </w:r>
      <w:r>
        <w:rPr>
          <w:sz w:val="18"/>
        </w:rPr>
        <w:t>?</w:t>
      </w:r>
      <w:r>
        <w:rPr>
          <w:sz w:val="18"/>
          <w:u w:val="single"/>
        </w:rPr>
        <w:t xml:space="preserve"> </w:t>
      </w:r>
      <w:r>
        <w:rPr>
          <w:sz w:val="18"/>
          <w:u w:val="single"/>
        </w:rPr>
        <w:tab/>
        <w:t>▲</w:t>
      </w:r>
      <w:r>
        <w:rPr>
          <w:sz w:val="18"/>
          <w:u w:val="single"/>
        </w:rPr>
        <w:tab/>
      </w:r>
    </w:p>
    <w:p w:rsidR="00174714" w:rsidRDefault="00D45302">
      <w:pPr>
        <w:pStyle w:val="a4"/>
        <w:numPr>
          <w:ilvl w:val="1"/>
          <w:numId w:val="7"/>
        </w:numPr>
        <w:tabs>
          <w:tab w:val="left" w:pos="774"/>
        </w:tabs>
        <w:spacing w:before="132" w:line="357" w:lineRule="auto"/>
        <w:ind w:left="999" w:right="2184" w:hanging="500"/>
        <w:rPr>
          <w:sz w:val="18"/>
        </w:rPr>
      </w:pPr>
      <w:r>
        <w:rPr>
          <w:noProof/>
          <w:lang w:val="en-US" w:bidi="ar-SA"/>
        </w:rPr>
        <w:drawing>
          <wp:anchor distT="0" distB="0" distL="0" distR="0" simplePos="0" relativeHeight="251659264" behindDoc="1" locked="0" layoutInCell="1" allowOverlap="1" wp14:anchorId="270D4C4A" wp14:editId="44347DD0">
            <wp:simplePos x="0" y="0"/>
            <wp:positionH relativeFrom="page">
              <wp:posOffset>4918710</wp:posOffset>
            </wp:positionH>
            <wp:positionV relativeFrom="paragraph">
              <wp:posOffset>297180</wp:posOffset>
            </wp:positionV>
            <wp:extent cx="1537335" cy="963295"/>
            <wp:effectExtent l="0" t="0" r="0" b="0"/>
            <wp:wrapNone/>
            <wp:docPr id="37" name="image24.jpeg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age24.jpeg"/>
                    <pic:cNvPicPr>
                      <a:picLocks noChangeAspect="1"/>
                    </pic:cNvPicPr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37194" cy="9631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1"/>
          <w:sz w:val="18"/>
        </w:rPr>
        <w:t>标记零刻度线后，距离零刻度以上</w:t>
      </w:r>
      <w:r>
        <w:rPr>
          <w:sz w:val="18"/>
        </w:rPr>
        <w:t>10cm</w:t>
      </w:r>
      <w:r>
        <w:rPr>
          <w:spacing w:val="-2"/>
          <w:sz w:val="18"/>
        </w:rPr>
        <w:t>处为测量最大值，已知饮料瓶圆柱状部分的横截</w:t>
      </w:r>
      <w:r>
        <w:rPr>
          <w:sz w:val="18"/>
        </w:rPr>
        <w:t>面积为</w:t>
      </w:r>
      <w:r>
        <w:rPr>
          <w:sz w:val="18"/>
        </w:rPr>
        <w:t>35cm²</w:t>
      </w:r>
      <w:r>
        <w:rPr>
          <w:spacing w:val="-1"/>
          <w:sz w:val="18"/>
        </w:rPr>
        <w:t>，则该浮力秤可以测量的最大质量是多少</w:t>
      </w:r>
      <w:r>
        <w:rPr>
          <w:spacing w:val="-1"/>
          <w:sz w:val="18"/>
        </w:rPr>
        <w:t>?</w:t>
      </w:r>
    </w:p>
    <w:p w:rsidR="00174714" w:rsidRDefault="00174714">
      <w:pPr>
        <w:pStyle w:val="a3"/>
        <w:spacing w:before="2"/>
        <w:rPr>
          <w:sz w:val="23"/>
        </w:rPr>
      </w:pPr>
    </w:p>
    <w:p w:rsidR="00174714" w:rsidRDefault="00D45302">
      <w:pPr>
        <w:pStyle w:val="a4"/>
        <w:numPr>
          <w:ilvl w:val="1"/>
          <w:numId w:val="7"/>
        </w:numPr>
        <w:tabs>
          <w:tab w:val="left" w:pos="779"/>
          <w:tab w:val="left" w:pos="4192"/>
        </w:tabs>
        <w:spacing w:before="1" w:line="355" w:lineRule="auto"/>
        <w:ind w:left="500" w:right="3641" w:firstLine="0"/>
        <w:rPr>
          <w:sz w:val="18"/>
        </w:rPr>
      </w:pPr>
      <w:r>
        <w:rPr>
          <w:spacing w:val="4"/>
          <w:sz w:val="18"/>
        </w:rPr>
        <w:t>最后标注</w:t>
      </w:r>
      <w:r>
        <w:rPr>
          <w:spacing w:val="7"/>
          <w:sz w:val="18"/>
        </w:rPr>
        <w:t>刻</w:t>
      </w:r>
      <w:r>
        <w:rPr>
          <w:spacing w:val="4"/>
          <w:sz w:val="18"/>
        </w:rPr>
        <w:t>度</w:t>
      </w:r>
      <w:r>
        <w:rPr>
          <w:spacing w:val="7"/>
          <w:sz w:val="18"/>
        </w:rPr>
        <w:t>线</w:t>
      </w:r>
      <w:r>
        <w:rPr>
          <w:spacing w:val="4"/>
          <w:sz w:val="18"/>
        </w:rPr>
        <w:t>时，</w:t>
      </w:r>
      <w:r>
        <w:rPr>
          <w:spacing w:val="7"/>
          <w:sz w:val="18"/>
        </w:rPr>
        <w:t>小组</w:t>
      </w:r>
      <w:r>
        <w:rPr>
          <w:spacing w:val="4"/>
          <w:sz w:val="18"/>
        </w:rPr>
        <w:t>成员</w:t>
      </w:r>
      <w:r>
        <w:rPr>
          <w:spacing w:val="7"/>
          <w:sz w:val="18"/>
        </w:rPr>
        <w:t>有</w:t>
      </w:r>
      <w:r>
        <w:rPr>
          <w:spacing w:val="4"/>
          <w:sz w:val="18"/>
        </w:rPr>
        <w:t>三</w:t>
      </w:r>
      <w:r>
        <w:rPr>
          <w:spacing w:val="7"/>
          <w:sz w:val="18"/>
        </w:rPr>
        <w:t>种</w:t>
      </w:r>
      <w:r>
        <w:rPr>
          <w:spacing w:val="4"/>
          <w:sz w:val="18"/>
        </w:rPr>
        <w:t>不</w:t>
      </w:r>
      <w:r>
        <w:rPr>
          <w:spacing w:val="7"/>
          <w:sz w:val="18"/>
        </w:rPr>
        <w:t>同</w:t>
      </w:r>
      <w:r>
        <w:rPr>
          <w:spacing w:val="4"/>
          <w:sz w:val="18"/>
        </w:rPr>
        <w:t>方案</w:t>
      </w:r>
      <w:r>
        <w:rPr>
          <w:spacing w:val="7"/>
          <w:sz w:val="18"/>
        </w:rPr>
        <w:t>，</w:t>
      </w:r>
      <w:r>
        <w:rPr>
          <w:spacing w:val="4"/>
          <w:sz w:val="18"/>
        </w:rPr>
        <w:t>如</w:t>
      </w:r>
      <w:r>
        <w:rPr>
          <w:spacing w:val="7"/>
          <w:sz w:val="18"/>
        </w:rPr>
        <w:t>右图</w:t>
      </w:r>
      <w:r>
        <w:rPr>
          <w:spacing w:val="4"/>
          <w:sz w:val="18"/>
        </w:rPr>
        <w:t>所示</w:t>
      </w:r>
      <w:r>
        <w:rPr>
          <w:spacing w:val="7"/>
          <w:sz w:val="18"/>
        </w:rPr>
        <w:t>你</w:t>
      </w:r>
      <w:r>
        <w:rPr>
          <w:spacing w:val="4"/>
          <w:sz w:val="18"/>
        </w:rPr>
        <w:t>认</w:t>
      </w:r>
      <w:r>
        <w:rPr>
          <w:sz w:val="18"/>
        </w:rPr>
        <w:t>为合理的是哪种方案，并说明理由。</w:t>
      </w:r>
      <w:r>
        <w:rPr>
          <w:sz w:val="18"/>
          <w:u w:val="single"/>
        </w:rPr>
        <w:t>▲</w:t>
      </w:r>
      <w:r>
        <w:rPr>
          <w:sz w:val="18"/>
          <w:u w:val="single"/>
        </w:rPr>
        <w:tab/>
      </w:r>
    </w:p>
    <w:sectPr w:rsidR="00174714">
      <w:footerReference w:type="default" r:id="rId37"/>
      <w:pgSz w:w="11900" w:h="16850"/>
      <w:pgMar w:top="780" w:right="680" w:bottom="1980" w:left="1420" w:header="0" w:footer="1787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45302" w:rsidRDefault="00D45302">
      <w:r>
        <w:separator/>
      </w:r>
    </w:p>
  </w:endnote>
  <w:endnote w:type="continuationSeparator" w:id="0">
    <w:p w:rsidR="00D45302" w:rsidRDefault="00D4530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74714" w:rsidRDefault="00D45302">
    <w:pPr>
      <w:pStyle w:val="a3"/>
      <w:spacing w:line="14" w:lineRule="auto"/>
      <w:rPr>
        <w:sz w:val="11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270pt;margin-top:734.95pt;width:56.05pt;height:12.35pt;z-index:-252220416;mso-position-horizontal-relative:page;mso-position-vertical-relative:page;mso-width-relative:page;mso-height-relative:page" filled="f" stroked="f">
          <v:textbox style="mso-next-textbox:#_x0000_s2049" inset="0,0,0,0">
            <w:txbxContent>
              <w:p w:rsidR="00174714" w:rsidRDefault="00D45302">
                <w:pPr>
                  <w:spacing w:before="89"/>
                  <w:ind w:left="20"/>
                  <w:rPr>
                    <w:sz w:val="12"/>
                  </w:rPr>
                </w:pPr>
                <w:r>
                  <w:rPr>
                    <w:sz w:val="12"/>
                  </w:rPr>
                  <w:t>科学试卷第</w:t>
                </w:r>
                <w:r>
                  <w:fldChar w:fldCharType="begin"/>
                </w:r>
                <w:r>
                  <w:rPr>
                    <w:sz w:val="12"/>
                  </w:rPr>
                  <w:instrText xml:space="preserve"> PAGE </w:instrText>
                </w:r>
                <w:r>
                  <w:fldChar w:fldCharType="separate"/>
                </w:r>
                <w:r w:rsidR="00E86350">
                  <w:rPr>
                    <w:noProof/>
                    <w:sz w:val="12"/>
                  </w:rPr>
                  <w:t>2</w:t>
                </w:r>
                <w:r>
                  <w:fldChar w:fldCharType="end"/>
                </w:r>
                <w:r>
                  <w:rPr>
                    <w:sz w:val="12"/>
                  </w:rPr>
                  <w:t>页共</w:t>
                </w:r>
                <w:r>
                  <w:rPr>
                    <w:sz w:val="12"/>
                  </w:rPr>
                  <w:t>6</w:t>
                </w:r>
                <w:r>
                  <w:rPr>
                    <w:sz w:val="12"/>
                  </w:rPr>
                  <w:t>页</w:t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74714" w:rsidRDefault="00D45302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margin-left:245.05pt;margin-top:733.1pt;width:47.15pt;height:7.05pt;z-index:-252219392;mso-position-horizontal-relative:page;mso-position-vertical-relative:page;mso-width-relative:page;mso-height-relative:page" filled="f" stroked="f">
          <v:textbox style="mso-next-textbox:#_x0000_s2050" inset="0,0,0,0">
            <w:txbxContent>
              <w:p w:rsidR="00174714" w:rsidRDefault="00D45302">
                <w:pPr>
                  <w:spacing w:before="6"/>
                  <w:ind w:left="20"/>
                  <w:rPr>
                    <w:sz w:val="10"/>
                  </w:rPr>
                </w:pPr>
                <w:r>
                  <w:rPr>
                    <w:sz w:val="10"/>
                  </w:rPr>
                  <w:t>科学试卷第</w:t>
                </w:r>
                <w:r>
                  <w:rPr>
                    <w:sz w:val="10"/>
                  </w:rPr>
                  <w:t>3</w:t>
                </w:r>
                <w:r>
                  <w:rPr>
                    <w:sz w:val="10"/>
                  </w:rPr>
                  <w:t>页共</w:t>
                </w:r>
                <w:r>
                  <w:rPr>
                    <w:sz w:val="10"/>
                  </w:rPr>
                  <w:t>6</w:t>
                </w:r>
                <w:r>
                  <w:rPr>
                    <w:sz w:val="10"/>
                  </w:rPr>
                  <w:t>页</w:t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74714" w:rsidRDefault="00D45302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1" type="#_x0000_t202" style="position:absolute;margin-left:254.05pt;margin-top:752.2pt;width:56.05pt;height:8pt;z-index:-252218368;mso-position-horizontal-relative:page;mso-position-vertical-relative:page;mso-width-relative:page;mso-height-relative:page" filled="f" stroked="f">
          <v:textbox style="mso-next-textbox:#_x0000_s2051" inset="0,0,0,0">
            <w:txbxContent>
              <w:p w:rsidR="00174714" w:rsidRDefault="00D45302">
                <w:pPr>
                  <w:spacing w:before="3"/>
                  <w:ind w:left="20"/>
                  <w:rPr>
                    <w:sz w:val="12"/>
                  </w:rPr>
                </w:pPr>
                <w:r>
                  <w:rPr>
                    <w:sz w:val="12"/>
                  </w:rPr>
                  <w:t>科学试卷第</w:t>
                </w:r>
                <w:r>
                  <w:rPr>
                    <w:sz w:val="12"/>
                  </w:rPr>
                  <w:t>4</w:t>
                </w:r>
                <w:r>
                  <w:rPr>
                    <w:sz w:val="12"/>
                  </w:rPr>
                  <w:t>页共</w:t>
                </w:r>
                <w:r>
                  <w:rPr>
                    <w:sz w:val="12"/>
                  </w:rPr>
                  <w:t>6</w:t>
                </w:r>
                <w:r>
                  <w:rPr>
                    <w:sz w:val="12"/>
                  </w:rPr>
                  <w:t>页</w:t>
                </w:r>
              </w:p>
            </w:txbxContent>
          </v:textbox>
          <w10:wrap anchorx="page" anchory="page"/>
        </v:shape>
      </w:pic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74714" w:rsidRDefault="00D45302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2" type="#_x0000_t202" style="position:absolute;margin-left:252.95pt;margin-top:764.7pt;width:56.05pt;height:8pt;z-index:-252217344;mso-position-horizontal-relative:page;mso-position-vertical-relative:page;mso-width-relative:page;mso-height-relative:page" filled="f" stroked="f">
          <v:textbox style="mso-next-textbox:#_x0000_s2052" inset="0,0,0,0">
            <w:txbxContent>
              <w:p w:rsidR="00174714" w:rsidRDefault="00D45302">
                <w:pPr>
                  <w:spacing w:before="3"/>
                  <w:ind w:left="20"/>
                  <w:rPr>
                    <w:sz w:val="12"/>
                  </w:rPr>
                </w:pPr>
                <w:r>
                  <w:rPr>
                    <w:sz w:val="12"/>
                  </w:rPr>
                  <w:t>科学试卷第</w:t>
                </w:r>
                <w:r>
                  <w:rPr>
                    <w:sz w:val="12"/>
                  </w:rPr>
                  <w:t>5</w:t>
                </w:r>
                <w:r>
                  <w:rPr>
                    <w:sz w:val="12"/>
                  </w:rPr>
                  <w:t>页共</w:t>
                </w:r>
                <w:r>
                  <w:rPr>
                    <w:sz w:val="12"/>
                  </w:rPr>
                  <w:t>6</w:t>
                </w:r>
                <w:r>
                  <w:rPr>
                    <w:sz w:val="12"/>
                  </w:rPr>
                  <w:t>页</w:t>
                </w:r>
              </w:p>
            </w:txbxContent>
          </v:textbox>
          <w10:wrap anchorx="page" anchory="page"/>
        </v:shape>
      </w:pic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74714" w:rsidRDefault="00D45302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3" type="#_x0000_t202" style="position:absolute;margin-left:243.95pt;margin-top:741.65pt;width:56.05pt;height:8pt;z-index:-252216320;mso-position-horizontal-relative:page;mso-position-vertical-relative:page;mso-width-relative:page;mso-height-relative:page" filled="f" stroked="f">
          <v:textbox inset="0,0,0,0">
            <w:txbxContent>
              <w:p w:rsidR="00174714" w:rsidRDefault="00D45302">
                <w:pPr>
                  <w:spacing w:before="3"/>
                  <w:ind w:left="20"/>
                  <w:rPr>
                    <w:sz w:val="12"/>
                  </w:rPr>
                </w:pPr>
                <w:r>
                  <w:rPr>
                    <w:sz w:val="12"/>
                  </w:rPr>
                  <w:t>科学试卷第</w:t>
                </w:r>
                <w:r>
                  <w:rPr>
                    <w:sz w:val="12"/>
                  </w:rPr>
                  <w:t>6</w:t>
                </w:r>
                <w:r>
                  <w:rPr>
                    <w:sz w:val="12"/>
                  </w:rPr>
                  <w:t>页共</w:t>
                </w:r>
                <w:r>
                  <w:rPr>
                    <w:sz w:val="12"/>
                  </w:rPr>
                  <w:t>6</w:t>
                </w:r>
                <w:r>
                  <w:rPr>
                    <w:sz w:val="12"/>
                  </w:rPr>
                  <w:t>页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45302" w:rsidRDefault="00D45302">
      <w:r>
        <w:separator/>
      </w:r>
    </w:p>
  </w:footnote>
  <w:footnote w:type="continuationSeparator" w:id="0">
    <w:p w:rsidR="00D45302" w:rsidRDefault="00D4530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B5E306ED"/>
    <w:multiLevelType w:val="multilevel"/>
    <w:tmpl w:val="B5E306ED"/>
    <w:lvl w:ilvl="0">
      <w:start w:val="13"/>
      <w:numFmt w:val="decimal"/>
      <w:lvlText w:val="%1."/>
      <w:lvlJc w:val="left"/>
      <w:pPr>
        <w:ind w:left="440" w:hanging="257"/>
        <w:jc w:val="right"/>
      </w:pPr>
      <w:rPr>
        <w:rFonts w:hint="default"/>
        <w:spacing w:val="-2"/>
        <w:w w:val="100"/>
        <w:lang w:val="zh-CN" w:eastAsia="zh-CN" w:bidi="zh-CN"/>
      </w:rPr>
    </w:lvl>
    <w:lvl w:ilvl="1">
      <w:start w:val="1"/>
      <w:numFmt w:val="decimal"/>
      <w:lvlText w:val="(%2)"/>
      <w:lvlJc w:val="left"/>
      <w:pPr>
        <w:ind w:left="872" w:hanging="274"/>
        <w:jc w:val="left"/>
      </w:pPr>
      <w:rPr>
        <w:rFonts w:hint="default"/>
        <w:spacing w:val="1"/>
        <w:w w:val="100"/>
        <w:lang w:val="zh-CN" w:eastAsia="zh-CN" w:bidi="zh-CN"/>
      </w:rPr>
    </w:lvl>
    <w:lvl w:ilvl="2">
      <w:numFmt w:val="bullet"/>
      <w:lvlText w:val="•"/>
      <w:lvlJc w:val="left"/>
      <w:pPr>
        <w:ind w:left="780" w:hanging="274"/>
      </w:pPr>
      <w:rPr>
        <w:rFonts w:hint="default"/>
        <w:lang w:val="zh-CN" w:eastAsia="zh-CN" w:bidi="zh-CN"/>
      </w:rPr>
    </w:lvl>
    <w:lvl w:ilvl="3">
      <w:numFmt w:val="bullet"/>
      <w:lvlText w:val="•"/>
      <w:lvlJc w:val="left"/>
      <w:pPr>
        <w:ind w:left="860" w:hanging="274"/>
      </w:pPr>
      <w:rPr>
        <w:rFonts w:hint="default"/>
        <w:lang w:val="zh-CN" w:eastAsia="zh-CN" w:bidi="zh-CN"/>
      </w:rPr>
    </w:lvl>
    <w:lvl w:ilvl="4">
      <w:numFmt w:val="bullet"/>
      <w:lvlText w:val="•"/>
      <w:lvlJc w:val="left"/>
      <w:pPr>
        <w:ind w:left="880" w:hanging="274"/>
      </w:pPr>
      <w:rPr>
        <w:rFonts w:hint="default"/>
        <w:lang w:val="zh-CN" w:eastAsia="zh-CN" w:bidi="zh-CN"/>
      </w:rPr>
    </w:lvl>
    <w:lvl w:ilvl="5">
      <w:numFmt w:val="bullet"/>
      <w:lvlText w:val="•"/>
      <w:lvlJc w:val="left"/>
      <w:pPr>
        <w:ind w:left="1200" w:hanging="274"/>
      </w:pPr>
      <w:rPr>
        <w:rFonts w:hint="default"/>
        <w:lang w:val="zh-CN" w:eastAsia="zh-CN" w:bidi="zh-CN"/>
      </w:rPr>
    </w:lvl>
    <w:lvl w:ilvl="6">
      <w:numFmt w:val="bullet"/>
      <w:lvlText w:val="•"/>
      <w:lvlJc w:val="left"/>
      <w:pPr>
        <w:ind w:left="2919" w:hanging="274"/>
      </w:pPr>
      <w:rPr>
        <w:rFonts w:hint="default"/>
        <w:lang w:val="zh-CN" w:eastAsia="zh-CN" w:bidi="zh-CN"/>
      </w:rPr>
    </w:lvl>
    <w:lvl w:ilvl="7">
      <w:numFmt w:val="bullet"/>
      <w:lvlText w:val="•"/>
      <w:lvlJc w:val="left"/>
      <w:pPr>
        <w:ind w:left="4639" w:hanging="274"/>
      </w:pPr>
      <w:rPr>
        <w:rFonts w:hint="default"/>
        <w:lang w:val="zh-CN" w:eastAsia="zh-CN" w:bidi="zh-CN"/>
      </w:rPr>
    </w:lvl>
    <w:lvl w:ilvl="8">
      <w:numFmt w:val="bullet"/>
      <w:lvlText w:val="•"/>
      <w:lvlJc w:val="left"/>
      <w:pPr>
        <w:ind w:left="6359" w:hanging="274"/>
      </w:pPr>
      <w:rPr>
        <w:rFonts w:hint="default"/>
        <w:lang w:val="zh-CN" w:eastAsia="zh-CN" w:bidi="zh-CN"/>
      </w:rPr>
    </w:lvl>
  </w:abstractNum>
  <w:abstractNum w:abstractNumId="1">
    <w:nsid w:val="BF205925"/>
    <w:multiLevelType w:val="multilevel"/>
    <w:tmpl w:val="BF205925"/>
    <w:lvl w:ilvl="0">
      <w:start w:val="11"/>
      <w:numFmt w:val="decimal"/>
      <w:lvlText w:val="%1"/>
      <w:lvlJc w:val="left"/>
      <w:pPr>
        <w:ind w:left="781" w:hanging="377"/>
        <w:jc w:val="left"/>
      </w:pPr>
      <w:rPr>
        <w:rFonts w:hint="default"/>
        <w:lang w:val="zh-CN" w:eastAsia="zh-CN" w:bidi="zh-CN"/>
      </w:rPr>
    </w:lvl>
    <w:lvl w:ilvl="1">
      <w:start w:val="20"/>
      <w:numFmt w:val="decimal"/>
      <w:lvlText w:val="%1.%2"/>
      <w:lvlJc w:val="left"/>
      <w:pPr>
        <w:ind w:left="781" w:hanging="377"/>
        <w:jc w:val="left"/>
      </w:pPr>
      <w:rPr>
        <w:rFonts w:ascii="宋体" w:eastAsia="宋体" w:hAnsi="宋体" w:cs="宋体" w:hint="default"/>
        <w:spacing w:val="-2"/>
        <w:w w:val="100"/>
        <w:sz w:val="13"/>
        <w:szCs w:val="13"/>
        <w:lang w:val="zh-CN" w:eastAsia="zh-CN" w:bidi="zh-CN"/>
      </w:rPr>
    </w:lvl>
    <w:lvl w:ilvl="2">
      <w:numFmt w:val="bullet"/>
      <w:lvlText w:val="•"/>
      <w:lvlJc w:val="left"/>
      <w:pPr>
        <w:ind w:left="2066" w:hanging="377"/>
      </w:pPr>
      <w:rPr>
        <w:rFonts w:hint="default"/>
        <w:lang w:val="zh-CN" w:eastAsia="zh-CN" w:bidi="zh-CN"/>
      </w:rPr>
    </w:lvl>
    <w:lvl w:ilvl="3">
      <w:numFmt w:val="bullet"/>
      <w:lvlText w:val="•"/>
      <w:lvlJc w:val="left"/>
      <w:pPr>
        <w:ind w:left="3033" w:hanging="377"/>
      </w:pPr>
      <w:rPr>
        <w:rFonts w:hint="default"/>
        <w:lang w:val="zh-CN" w:eastAsia="zh-CN" w:bidi="zh-CN"/>
      </w:rPr>
    </w:lvl>
    <w:lvl w:ilvl="4">
      <w:numFmt w:val="bullet"/>
      <w:lvlText w:val="•"/>
      <w:lvlJc w:val="left"/>
      <w:pPr>
        <w:ind w:left="3999" w:hanging="377"/>
      </w:pPr>
      <w:rPr>
        <w:rFonts w:hint="default"/>
        <w:lang w:val="zh-CN" w:eastAsia="zh-CN" w:bidi="zh-CN"/>
      </w:rPr>
    </w:lvl>
    <w:lvl w:ilvl="5">
      <w:numFmt w:val="bullet"/>
      <w:lvlText w:val="•"/>
      <w:lvlJc w:val="left"/>
      <w:pPr>
        <w:ind w:left="4966" w:hanging="377"/>
      </w:pPr>
      <w:rPr>
        <w:rFonts w:hint="default"/>
        <w:lang w:val="zh-CN" w:eastAsia="zh-CN" w:bidi="zh-CN"/>
      </w:rPr>
    </w:lvl>
    <w:lvl w:ilvl="6">
      <w:numFmt w:val="bullet"/>
      <w:lvlText w:val="•"/>
      <w:lvlJc w:val="left"/>
      <w:pPr>
        <w:ind w:left="5932" w:hanging="377"/>
      </w:pPr>
      <w:rPr>
        <w:rFonts w:hint="default"/>
        <w:lang w:val="zh-CN" w:eastAsia="zh-CN" w:bidi="zh-CN"/>
      </w:rPr>
    </w:lvl>
    <w:lvl w:ilvl="7">
      <w:numFmt w:val="bullet"/>
      <w:lvlText w:val="•"/>
      <w:lvlJc w:val="left"/>
      <w:pPr>
        <w:ind w:left="6899" w:hanging="377"/>
      </w:pPr>
      <w:rPr>
        <w:rFonts w:hint="default"/>
        <w:lang w:val="zh-CN" w:eastAsia="zh-CN" w:bidi="zh-CN"/>
      </w:rPr>
    </w:lvl>
    <w:lvl w:ilvl="8">
      <w:numFmt w:val="bullet"/>
      <w:lvlText w:val="•"/>
      <w:lvlJc w:val="left"/>
      <w:pPr>
        <w:ind w:left="7866" w:hanging="377"/>
      </w:pPr>
      <w:rPr>
        <w:rFonts w:hint="default"/>
        <w:lang w:val="zh-CN" w:eastAsia="zh-CN" w:bidi="zh-CN"/>
      </w:rPr>
    </w:lvl>
  </w:abstractNum>
  <w:abstractNum w:abstractNumId="2">
    <w:nsid w:val="CF092B84"/>
    <w:multiLevelType w:val="multilevel"/>
    <w:tmpl w:val="CF092B84"/>
    <w:lvl w:ilvl="0">
      <w:start w:val="3"/>
      <w:numFmt w:val="decimal"/>
      <w:lvlText w:val="%1."/>
      <w:lvlJc w:val="left"/>
      <w:pPr>
        <w:ind w:left="593" w:hanging="154"/>
        <w:jc w:val="left"/>
      </w:pPr>
      <w:rPr>
        <w:rFonts w:ascii="宋体" w:eastAsia="宋体" w:hAnsi="宋体" w:cs="宋体" w:hint="default"/>
        <w:spacing w:val="-2"/>
        <w:w w:val="100"/>
        <w:sz w:val="13"/>
        <w:szCs w:val="13"/>
        <w:lang w:val="zh-CN" w:eastAsia="zh-CN" w:bidi="zh-CN"/>
      </w:rPr>
    </w:lvl>
    <w:lvl w:ilvl="1">
      <w:numFmt w:val="bullet"/>
      <w:lvlText w:val="•"/>
      <w:lvlJc w:val="left"/>
      <w:pPr>
        <w:ind w:left="600" w:hanging="154"/>
      </w:pPr>
      <w:rPr>
        <w:rFonts w:hint="default"/>
        <w:lang w:val="zh-CN" w:eastAsia="zh-CN" w:bidi="zh-CN"/>
      </w:rPr>
    </w:lvl>
    <w:lvl w:ilvl="2">
      <w:numFmt w:val="bullet"/>
      <w:lvlText w:val="•"/>
      <w:lvlJc w:val="left"/>
      <w:pPr>
        <w:ind w:left="1622" w:hanging="154"/>
      </w:pPr>
      <w:rPr>
        <w:rFonts w:hint="default"/>
        <w:lang w:val="zh-CN" w:eastAsia="zh-CN" w:bidi="zh-CN"/>
      </w:rPr>
    </w:lvl>
    <w:lvl w:ilvl="3">
      <w:numFmt w:val="bullet"/>
      <w:lvlText w:val="•"/>
      <w:lvlJc w:val="left"/>
      <w:pPr>
        <w:ind w:left="2644" w:hanging="154"/>
      </w:pPr>
      <w:rPr>
        <w:rFonts w:hint="default"/>
        <w:lang w:val="zh-CN" w:eastAsia="zh-CN" w:bidi="zh-CN"/>
      </w:rPr>
    </w:lvl>
    <w:lvl w:ilvl="4">
      <w:numFmt w:val="bullet"/>
      <w:lvlText w:val="•"/>
      <w:lvlJc w:val="left"/>
      <w:pPr>
        <w:ind w:left="3666" w:hanging="154"/>
      </w:pPr>
      <w:rPr>
        <w:rFonts w:hint="default"/>
        <w:lang w:val="zh-CN" w:eastAsia="zh-CN" w:bidi="zh-CN"/>
      </w:rPr>
    </w:lvl>
    <w:lvl w:ilvl="5">
      <w:numFmt w:val="bullet"/>
      <w:lvlText w:val="•"/>
      <w:lvlJc w:val="left"/>
      <w:pPr>
        <w:ind w:left="4688" w:hanging="154"/>
      </w:pPr>
      <w:rPr>
        <w:rFonts w:hint="default"/>
        <w:lang w:val="zh-CN" w:eastAsia="zh-CN" w:bidi="zh-CN"/>
      </w:rPr>
    </w:lvl>
    <w:lvl w:ilvl="6">
      <w:numFmt w:val="bullet"/>
      <w:lvlText w:val="•"/>
      <w:lvlJc w:val="left"/>
      <w:pPr>
        <w:ind w:left="5710" w:hanging="154"/>
      </w:pPr>
      <w:rPr>
        <w:rFonts w:hint="default"/>
        <w:lang w:val="zh-CN" w:eastAsia="zh-CN" w:bidi="zh-CN"/>
      </w:rPr>
    </w:lvl>
    <w:lvl w:ilvl="7">
      <w:numFmt w:val="bullet"/>
      <w:lvlText w:val="•"/>
      <w:lvlJc w:val="left"/>
      <w:pPr>
        <w:ind w:left="6732" w:hanging="154"/>
      </w:pPr>
      <w:rPr>
        <w:rFonts w:hint="default"/>
        <w:lang w:val="zh-CN" w:eastAsia="zh-CN" w:bidi="zh-CN"/>
      </w:rPr>
    </w:lvl>
    <w:lvl w:ilvl="8">
      <w:numFmt w:val="bullet"/>
      <w:lvlText w:val="•"/>
      <w:lvlJc w:val="left"/>
      <w:pPr>
        <w:ind w:left="7754" w:hanging="154"/>
      </w:pPr>
      <w:rPr>
        <w:rFonts w:hint="default"/>
        <w:lang w:val="zh-CN" w:eastAsia="zh-CN" w:bidi="zh-CN"/>
      </w:rPr>
    </w:lvl>
  </w:abstractNum>
  <w:abstractNum w:abstractNumId="3">
    <w:nsid w:val="0053208E"/>
    <w:multiLevelType w:val="multilevel"/>
    <w:tmpl w:val="0053208E"/>
    <w:lvl w:ilvl="0">
      <w:start w:val="1"/>
      <w:numFmt w:val="decimal"/>
      <w:lvlText w:val="%1."/>
      <w:lvlJc w:val="left"/>
      <w:pPr>
        <w:ind w:left="992" w:hanging="154"/>
        <w:jc w:val="left"/>
      </w:pPr>
      <w:rPr>
        <w:rFonts w:ascii="宋体" w:eastAsia="宋体" w:hAnsi="宋体" w:cs="宋体" w:hint="default"/>
        <w:spacing w:val="-2"/>
        <w:w w:val="100"/>
        <w:sz w:val="13"/>
        <w:szCs w:val="13"/>
        <w:lang w:val="zh-CN" w:eastAsia="zh-CN" w:bidi="zh-CN"/>
      </w:rPr>
    </w:lvl>
    <w:lvl w:ilvl="1">
      <w:numFmt w:val="bullet"/>
      <w:lvlText w:val="•"/>
      <w:lvlJc w:val="left"/>
      <w:pPr>
        <w:ind w:left="1879" w:hanging="154"/>
      </w:pPr>
      <w:rPr>
        <w:rFonts w:hint="default"/>
        <w:lang w:val="zh-CN" w:eastAsia="zh-CN" w:bidi="zh-CN"/>
      </w:rPr>
    </w:lvl>
    <w:lvl w:ilvl="2">
      <w:numFmt w:val="bullet"/>
      <w:lvlText w:val="•"/>
      <w:lvlJc w:val="left"/>
      <w:pPr>
        <w:ind w:left="2759" w:hanging="154"/>
      </w:pPr>
      <w:rPr>
        <w:rFonts w:hint="default"/>
        <w:lang w:val="zh-CN" w:eastAsia="zh-CN" w:bidi="zh-CN"/>
      </w:rPr>
    </w:lvl>
    <w:lvl w:ilvl="3">
      <w:numFmt w:val="bullet"/>
      <w:lvlText w:val="•"/>
      <w:lvlJc w:val="left"/>
      <w:pPr>
        <w:ind w:left="3639" w:hanging="154"/>
      </w:pPr>
      <w:rPr>
        <w:rFonts w:hint="default"/>
        <w:lang w:val="zh-CN" w:eastAsia="zh-CN" w:bidi="zh-CN"/>
      </w:rPr>
    </w:lvl>
    <w:lvl w:ilvl="4">
      <w:numFmt w:val="bullet"/>
      <w:lvlText w:val="•"/>
      <w:lvlJc w:val="left"/>
      <w:pPr>
        <w:ind w:left="4519" w:hanging="154"/>
      </w:pPr>
      <w:rPr>
        <w:rFonts w:hint="default"/>
        <w:lang w:val="zh-CN" w:eastAsia="zh-CN" w:bidi="zh-CN"/>
      </w:rPr>
    </w:lvl>
    <w:lvl w:ilvl="5">
      <w:numFmt w:val="bullet"/>
      <w:lvlText w:val="•"/>
      <w:lvlJc w:val="left"/>
      <w:pPr>
        <w:ind w:left="5399" w:hanging="154"/>
      </w:pPr>
      <w:rPr>
        <w:rFonts w:hint="default"/>
        <w:lang w:val="zh-CN" w:eastAsia="zh-CN" w:bidi="zh-CN"/>
      </w:rPr>
    </w:lvl>
    <w:lvl w:ilvl="6">
      <w:numFmt w:val="bullet"/>
      <w:lvlText w:val="•"/>
      <w:lvlJc w:val="left"/>
      <w:pPr>
        <w:ind w:left="6279" w:hanging="154"/>
      </w:pPr>
      <w:rPr>
        <w:rFonts w:hint="default"/>
        <w:lang w:val="zh-CN" w:eastAsia="zh-CN" w:bidi="zh-CN"/>
      </w:rPr>
    </w:lvl>
    <w:lvl w:ilvl="7">
      <w:numFmt w:val="bullet"/>
      <w:lvlText w:val="•"/>
      <w:lvlJc w:val="left"/>
      <w:pPr>
        <w:ind w:left="7159" w:hanging="154"/>
      </w:pPr>
      <w:rPr>
        <w:rFonts w:hint="default"/>
        <w:lang w:val="zh-CN" w:eastAsia="zh-CN" w:bidi="zh-CN"/>
      </w:rPr>
    </w:lvl>
    <w:lvl w:ilvl="8">
      <w:numFmt w:val="bullet"/>
      <w:lvlText w:val="•"/>
      <w:lvlJc w:val="left"/>
      <w:pPr>
        <w:ind w:left="8039" w:hanging="154"/>
      </w:pPr>
      <w:rPr>
        <w:rFonts w:hint="default"/>
        <w:lang w:val="zh-CN" w:eastAsia="zh-CN" w:bidi="zh-CN"/>
      </w:rPr>
    </w:lvl>
  </w:abstractNum>
  <w:abstractNum w:abstractNumId="4">
    <w:nsid w:val="03D62ECE"/>
    <w:multiLevelType w:val="multilevel"/>
    <w:tmpl w:val="03D62ECE"/>
    <w:lvl w:ilvl="0">
      <w:start w:val="2"/>
      <w:numFmt w:val="decimal"/>
      <w:lvlText w:val="(%1)"/>
      <w:lvlJc w:val="left"/>
      <w:pPr>
        <w:ind w:left="673" w:hanging="274"/>
        <w:jc w:val="left"/>
      </w:pPr>
      <w:rPr>
        <w:rFonts w:ascii="宋体" w:eastAsia="宋体" w:hAnsi="宋体" w:cs="宋体" w:hint="default"/>
        <w:spacing w:val="1"/>
        <w:w w:val="100"/>
        <w:sz w:val="16"/>
        <w:szCs w:val="16"/>
        <w:lang w:val="zh-CN" w:eastAsia="zh-CN" w:bidi="zh-CN"/>
      </w:rPr>
    </w:lvl>
    <w:lvl w:ilvl="1">
      <w:start w:val="2"/>
      <w:numFmt w:val="decimal"/>
      <w:lvlText w:val="(%2)"/>
      <w:lvlJc w:val="left"/>
      <w:pPr>
        <w:ind w:left="538" w:hanging="274"/>
        <w:jc w:val="left"/>
      </w:pPr>
      <w:rPr>
        <w:rFonts w:ascii="宋体" w:eastAsia="宋体" w:hAnsi="宋体" w:cs="宋体" w:hint="default"/>
        <w:spacing w:val="-2"/>
        <w:w w:val="100"/>
        <w:sz w:val="16"/>
        <w:szCs w:val="16"/>
        <w:lang w:val="zh-CN" w:eastAsia="zh-CN" w:bidi="zh-CN"/>
      </w:rPr>
    </w:lvl>
    <w:lvl w:ilvl="2">
      <w:numFmt w:val="bullet"/>
      <w:lvlText w:val="•"/>
      <w:lvlJc w:val="left"/>
      <w:pPr>
        <w:ind w:left="1693" w:hanging="274"/>
      </w:pPr>
      <w:rPr>
        <w:rFonts w:hint="default"/>
        <w:lang w:val="zh-CN" w:eastAsia="zh-CN" w:bidi="zh-CN"/>
      </w:rPr>
    </w:lvl>
    <w:lvl w:ilvl="3">
      <w:numFmt w:val="bullet"/>
      <w:lvlText w:val="•"/>
      <w:lvlJc w:val="left"/>
      <w:pPr>
        <w:ind w:left="2706" w:hanging="274"/>
      </w:pPr>
      <w:rPr>
        <w:rFonts w:hint="default"/>
        <w:lang w:val="zh-CN" w:eastAsia="zh-CN" w:bidi="zh-CN"/>
      </w:rPr>
    </w:lvl>
    <w:lvl w:ilvl="4">
      <w:numFmt w:val="bullet"/>
      <w:lvlText w:val="•"/>
      <w:lvlJc w:val="left"/>
      <w:pPr>
        <w:ind w:left="3719" w:hanging="274"/>
      </w:pPr>
      <w:rPr>
        <w:rFonts w:hint="default"/>
        <w:lang w:val="zh-CN" w:eastAsia="zh-CN" w:bidi="zh-CN"/>
      </w:rPr>
    </w:lvl>
    <w:lvl w:ilvl="5">
      <w:numFmt w:val="bullet"/>
      <w:lvlText w:val="•"/>
      <w:lvlJc w:val="left"/>
      <w:pPr>
        <w:ind w:left="4732" w:hanging="274"/>
      </w:pPr>
      <w:rPr>
        <w:rFonts w:hint="default"/>
        <w:lang w:val="zh-CN" w:eastAsia="zh-CN" w:bidi="zh-CN"/>
      </w:rPr>
    </w:lvl>
    <w:lvl w:ilvl="6">
      <w:numFmt w:val="bullet"/>
      <w:lvlText w:val="•"/>
      <w:lvlJc w:val="left"/>
      <w:pPr>
        <w:ind w:left="5746" w:hanging="274"/>
      </w:pPr>
      <w:rPr>
        <w:rFonts w:hint="default"/>
        <w:lang w:val="zh-CN" w:eastAsia="zh-CN" w:bidi="zh-CN"/>
      </w:rPr>
    </w:lvl>
    <w:lvl w:ilvl="7">
      <w:numFmt w:val="bullet"/>
      <w:lvlText w:val="•"/>
      <w:lvlJc w:val="left"/>
      <w:pPr>
        <w:ind w:left="6759" w:hanging="274"/>
      </w:pPr>
      <w:rPr>
        <w:rFonts w:hint="default"/>
        <w:lang w:val="zh-CN" w:eastAsia="zh-CN" w:bidi="zh-CN"/>
      </w:rPr>
    </w:lvl>
    <w:lvl w:ilvl="8">
      <w:numFmt w:val="bullet"/>
      <w:lvlText w:val="•"/>
      <w:lvlJc w:val="left"/>
      <w:pPr>
        <w:ind w:left="7772" w:hanging="274"/>
      </w:pPr>
      <w:rPr>
        <w:rFonts w:hint="default"/>
        <w:lang w:val="zh-CN" w:eastAsia="zh-CN" w:bidi="zh-CN"/>
      </w:rPr>
    </w:lvl>
  </w:abstractNum>
  <w:abstractNum w:abstractNumId="5">
    <w:nsid w:val="25B654F3"/>
    <w:multiLevelType w:val="multilevel"/>
    <w:tmpl w:val="25B654F3"/>
    <w:lvl w:ilvl="0">
      <w:start w:val="25"/>
      <w:numFmt w:val="decimal"/>
      <w:lvlText w:val="%1."/>
      <w:lvlJc w:val="left"/>
      <w:pPr>
        <w:ind w:left="392" w:hanging="274"/>
        <w:jc w:val="left"/>
      </w:pPr>
      <w:rPr>
        <w:rFonts w:ascii="宋体" w:eastAsia="宋体" w:hAnsi="宋体" w:cs="宋体" w:hint="default"/>
        <w:spacing w:val="1"/>
        <w:w w:val="100"/>
        <w:sz w:val="16"/>
        <w:szCs w:val="16"/>
        <w:lang w:val="zh-CN" w:eastAsia="zh-CN" w:bidi="zh-CN"/>
      </w:rPr>
    </w:lvl>
    <w:lvl w:ilvl="1">
      <w:start w:val="1"/>
      <w:numFmt w:val="decimal"/>
      <w:lvlText w:val="(%2)"/>
      <w:lvlJc w:val="left"/>
      <w:pPr>
        <w:ind w:left="714" w:hanging="274"/>
        <w:jc w:val="left"/>
      </w:pPr>
      <w:rPr>
        <w:rFonts w:ascii="宋体" w:eastAsia="宋体" w:hAnsi="宋体" w:cs="宋体" w:hint="default"/>
        <w:spacing w:val="1"/>
        <w:w w:val="100"/>
        <w:sz w:val="16"/>
        <w:szCs w:val="16"/>
        <w:lang w:val="zh-CN" w:eastAsia="zh-CN" w:bidi="zh-CN"/>
      </w:rPr>
    </w:lvl>
    <w:lvl w:ilvl="2">
      <w:numFmt w:val="bullet"/>
      <w:lvlText w:val="•"/>
      <w:lvlJc w:val="left"/>
      <w:pPr>
        <w:ind w:left="760" w:hanging="274"/>
      </w:pPr>
      <w:rPr>
        <w:rFonts w:hint="default"/>
        <w:lang w:val="zh-CN" w:eastAsia="zh-CN" w:bidi="zh-CN"/>
      </w:rPr>
    </w:lvl>
    <w:lvl w:ilvl="3">
      <w:numFmt w:val="bullet"/>
      <w:lvlText w:val="•"/>
      <w:lvlJc w:val="left"/>
      <w:pPr>
        <w:ind w:left="1889" w:hanging="274"/>
      </w:pPr>
      <w:rPr>
        <w:rFonts w:hint="default"/>
        <w:lang w:val="zh-CN" w:eastAsia="zh-CN" w:bidi="zh-CN"/>
      </w:rPr>
    </w:lvl>
    <w:lvl w:ilvl="4">
      <w:numFmt w:val="bullet"/>
      <w:lvlText w:val="•"/>
      <w:lvlJc w:val="left"/>
      <w:pPr>
        <w:ind w:left="3019" w:hanging="274"/>
      </w:pPr>
      <w:rPr>
        <w:rFonts w:hint="default"/>
        <w:lang w:val="zh-CN" w:eastAsia="zh-CN" w:bidi="zh-CN"/>
      </w:rPr>
    </w:lvl>
    <w:lvl w:ilvl="5">
      <w:numFmt w:val="bullet"/>
      <w:lvlText w:val="•"/>
      <w:lvlJc w:val="left"/>
      <w:pPr>
        <w:ind w:left="4149" w:hanging="274"/>
      </w:pPr>
      <w:rPr>
        <w:rFonts w:hint="default"/>
        <w:lang w:val="zh-CN" w:eastAsia="zh-CN" w:bidi="zh-CN"/>
      </w:rPr>
    </w:lvl>
    <w:lvl w:ilvl="6">
      <w:numFmt w:val="bullet"/>
      <w:lvlText w:val="•"/>
      <w:lvlJc w:val="left"/>
      <w:pPr>
        <w:ind w:left="5279" w:hanging="274"/>
      </w:pPr>
      <w:rPr>
        <w:rFonts w:hint="default"/>
        <w:lang w:val="zh-CN" w:eastAsia="zh-CN" w:bidi="zh-CN"/>
      </w:rPr>
    </w:lvl>
    <w:lvl w:ilvl="7">
      <w:numFmt w:val="bullet"/>
      <w:lvlText w:val="•"/>
      <w:lvlJc w:val="left"/>
      <w:pPr>
        <w:ind w:left="6409" w:hanging="274"/>
      </w:pPr>
      <w:rPr>
        <w:rFonts w:hint="default"/>
        <w:lang w:val="zh-CN" w:eastAsia="zh-CN" w:bidi="zh-CN"/>
      </w:rPr>
    </w:lvl>
    <w:lvl w:ilvl="8">
      <w:numFmt w:val="bullet"/>
      <w:lvlText w:val="•"/>
      <w:lvlJc w:val="left"/>
      <w:pPr>
        <w:ind w:left="7539" w:hanging="274"/>
      </w:pPr>
      <w:rPr>
        <w:rFonts w:hint="default"/>
        <w:lang w:val="zh-CN" w:eastAsia="zh-CN" w:bidi="zh-CN"/>
      </w:rPr>
    </w:lvl>
  </w:abstractNum>
  <w:abstractNum w:abstractNumId="6">
    <w:nsid w:val="59ADCABA"/>
    <w:multiLevelType w:val="multilevel"/>
    <w:tmpl w:val="59ADCABA"/>
    <w:lvl w:ilvl="0">
      <w:start w:val="5"/>
      <w:numFmt w:val="decimal"/>
      <w:lvlText w:val="%1."/>
      <w:lvlJc w:val="left"/>
      <w:pPr>
        <w:ind w:left="593" w:hanging="154"/>
        <w:jc w:val="right"/>
      </w:pPr>
      <w:rPr>
        <w:rFonts w:ascii="宋体" w:eastAsia="宋体" w:hAnsi="宋体" w:cs="宋体" w:hint="default"/>
        <w:spacing w:val="-2"/>
        <w:w w:val="100"/>
        <w:sz w:val="13"/>
        <w:szCs w:val="13"/>
        <w:lang w:val="zh-CN" w:eastAsia="zh-CN" w:bidi="zh-CN"/>
      </w:rPr>
    </w:lvl>
    <w:lvl w:ilvl="1">
      <w:start w:val="1"/>
      <w:numFmt w:val="upperLetter"/>
      <w:lvlText w:val="%2."/>
      <w:lvlJc w:val="left"/>
      <w:pPr>
        <w:ind w:left="819" w:hanging="154"/>
        <w:jc w:val="left"/>
      </w:pPr>
      <w:rPr>
        <w:rFonts w:ascii="宋体" w:eastAsia="宋体" w:hAnsi="宋体" w:cs="宋体" w:hint="default"/>
        <w:spacing w:val="-2"/>
        <w:w w:val="100"/>
        <w:sz w:val="13"/>
        <w:szCs w:val="13"/>
        <w:lang w:val="zh-CN" w:eastAsia="zh-CN" w:bidi="zh-CN"/>
      </w:rPr>
    </w:lvl>
    <w:lvl w:ilvl="2">
      <w:numFmt w:val="bullet"/>
      <w:lvlText w:val="•"/>
      <w:lvlJc w:val="left"/>
      <w:pPr>
        <w:ind w:left="1817" w:hanging="154"/>
      </w:pPr>
      <w:rPr>
        <w:rFonts w:hint="default"/>
        <w:lang w:val="zh-CN" w:eastAsia="zh-CN" w:bidi="zh-CN"/>
      </w:rPr>
    </w:lvl>
    <w:lvl w:ilvl="3">
      <w:numFmt w:val="bullet"/>
      <w:lvlText w:val="•"/>
      <w:lvlJc w:val="left"/>
      <w:pPr>
        <w:ind w:left="2815" w:hanging="154"/>
      </w:pPr>
      <w:rPr>
        <w:rFonts w:hint="default"/>
        <w:lang w:val="zh-CN" w:eastAsia="zh-CN" w:bidi="zh-CN"/>
      </w:rPr>
    </w:lvl>
    <w:lvl w:ilvl="4">
      <w:numFmt w:val="bullet"/>
      <w:lvlText w:val="•"/>
      <w:lvlJc w:val="left"/>
      <w:pPr>
        <w:ind w:left="3813" w:hanging="154"/>
      </w:pPr>
      <w:rPr>
        <w:rFonts w:hint="default"/>
        <w:lang w:val="zh-CN" w:eastAsia="zh-CN" w:bidi="zh-CN"/>
      </w:rPr>
    </w:lvl>
    <w:lvl w:ilvl="5">
      <w:numFmt w:val="bullet"/>
      <w:lvlText w:val="•"/>
      <w:lvlJc w:val="left"/>
      <w:pPr>
        <w:ind w:left="4810" w:hanging="154"/>
      </w:pPr>
      <w:rPr>
        <w:rFonts w:hint="default"/>
        <w:lang w:val="zh-CN" w:eastAsia="zh-CN" w:bidi="zh-CN"/>
      </w:rPr>
    </w:lvl>
    <w:lvl w:ilvl="6">
      <w:numFmt w:val="bullet"/>
      <w:lvlText w:val="•"/>
      <w:lvlJc w:val="left"/>
      <w:pPr>
        <w:ind w:left="5808" w:hanging="154"/>
      </w:pPr>
      <w:rPr>
        <w:rFonts w:hint="default"/>
        <w:lang w:val="zh-CN" w:eastAsia="zh-CN" w:bidi="zh-CN"/>
      </w:rPr>
    </w:lvl>
    <w:lvl w:ilvl="7">
      <w:numFmt w:val="bullet"/>
      <w:lvlText w:val="•"/>
      <w:lvlJc w:val="left"/>
      <w:pPr>
        <w:ind w:left="6806" w:hanging="154"/>
      </w:pPr>
      <w:rPr>
        <w:rFonts w:hint="default"/>
        <w:lang w:val="zh-CN" w:eastAsia="zh-CN" w:bidi="zh-CN"/>
      </w:rPr>
    </w:lvl>
    <w:lvl w:ilvl="8">
      <w:numFmt w:val="bullet"/>
      <w:lvlText w:val="•"/>
      <w:lvlJc w:val="left"/>
      <w:pPr>
        <w:ind w:left="7803" w:hanging="154"/>
      </w:pPr>
      <w:rPr>
        <w:rFonts w:hint="default"/>
        <w:lang w:val="zh-CN" w:eastAsia="zh-CN" w:bidi="zh-CN"/>
      </w:rPr>
    </w:lvl>
  </w:abstractNum>
  <w:num w:numId="1">
    <w:abstractNumId w:val="3"/>
  </w:num>
  <w:num w:numId="2">
    <w:abstractNumId w:val="2"/>
  </w:num>
  <w:num w:numId="3">
    <w:abstractNumId w:val="6"/>
  </w:num>
  <w:num w:numId="4">
    <w:abstractNumId w:val="1"/>
  </w:num>
  <w:num w:numId="5">
    <w:abstractNumId w:val="0"/>
  </w:num>
  <w:num w:numId="6">
    <w:abstractNumId w:val="4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useFELayout/>
    <w:compatSetting w:name="compatibilityMode" w:uri="http://schemas.microsoft.com/office/word" w:val="12"/>
  </w:compat>
  <w:rsids>
    <w:rsidRoot w:val="00174714"/>
    <w:rsid w:val="00174714"/>
    <w:rsid w:val="00D45302"/>
    <w:rsid w:val="00E86350"/>
    <w:rsid w:val="70E810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uiPriority="1" w:qFormat="1"/>
    <w:lsdException w:name="heading 1" w:uiPriority="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uiPriority="1" w:unhideWhenUsed="1"/>
    <w:lsdException w:name="Body Text" w:uiPriority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1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uiPriority w:val="1"/>
    <w:qFormat/>
    <w:pPr>
      <w:widowControl w:val="0"/>
      <w:autoSpaceDE w:val="0"/>
      <w:autoSpaceDN w:val="0"/>
    </w:pPr>
    <w:rPr>
      <w:rFonts w:ascii="宋体" w:eastAsia="宋体" w:hAnsi="宋体" w:cs="宋体"/>
      <w:sz w:val="22"/>
      <w:szCs w:val="22"/>
      <w:lang w:val="zh-CN" w:bidi="zh-CN"/>
    </w:rPr>
  </w:style>
  <w:style w:type="paragraph" w:styleId="1">
    <w:name w:val="heading 1"/>
    <w:basedOn w:val="a"/>
    <w:next w:val="a"/>
    <w:uiPriority w:val="1"/>
    <w:qFormat/>
    <w:pPr>
      <w:spacing w:before="48"/>
      <w:outlineLvl w:val="0"/>
    </w:pPr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uiPriority w:val="1"/>
    <w:qFormat/>
    <w:rPr>
      <w:sz w:val="18"/>
      <w:szCs w:val="18"/>
    </w:rPr>
  </w:style>
  <w:style w:type="table" w:customStyle="1" w:styleId="TableNormal">
    <w:name w:val="Table Normal"/>
    <w:uiPriority w:val="2"/>
    <w:semiHidden/>
    <w:unhideWhenUsed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List Paragraph"/>
    <w:basedOn w:val="a"/>
    <w:uiPriority w:val="1"/>
    <w:qFormat/>
    <w:pPr>
      <w:ind w:left="872"/>
    </w:pPr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Balloon Text"/>
    <w:basedOn w:val="a"/>
    <w:link w:val="Char"/>
    <w:rsid w:val="00E86350"/>
    <w:rPr>
      <w:sz w:val="18"/>
      <w:szCs w:val="18"/>
    </w:rPr>
  </w:style>
  <w:style w:type="character" w:customStyle="1" w:styleId="Char">
    <w:name w:val="批注框文本 Char"/>
    <w:basedOn w:val="a0"/>
    <w:link w:val="a5"/>
    <w:rsid w:val="00E86350"/>
    <w:rPr>
      <w:rFonts w:ascii="宋体" w:eastAsia="宋体" w:hAnsi="宋体" w:cs="宋体"/>
      <w:sz w:val="18"/>
      <w:szCs w:val="18"/>
      <w:lang w:val="zh-CN" w:bidi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6.jpe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image" Target="media/image22.png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image" Target="media/image8.jpeg"/><Relationship Id="rId25" Type="http://schemas.openxmlformats.org/officeDocument/2006/relationships/footer" Target="footer2.xml"/><Relationship Id="rId33" Type="http://schemas.openxmlformats.org/officeDocument/2006/relationships/footer" Target="footer4.xml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19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5.jpeg"/><Relationship Id="rId32" Type="http://schemas.openxmlformats.org/officeDocument/2006/relationships/image" Target="media/image21.png"/><Relationship Id="rId37" Type="http://schemas.openxmlformats.org/officeDocument/2006/relationships/footer" Target="footer5.xml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4.png"/><Relationship Id="rId28" Type="http://schemas.openxmlformats.org/officeDocument/2006/relationships/image" Target="media/image18.png"/><Relationship Id="rId36" Type="http://schemas.openxmlformats.org/officeDocument/2006/relationships/image" Target="media/image24.jpeg"/><Relationship Id="rId10" Type="http://schemas.openxmlformats.org/officeDocument/2006/relationships/image" Target="media/image2.jpeg"/><Relationship Id="rId19" Type="http://schemas.openxmlformats.org/officeDocument/2006/relationships/image" Target="media/image10.jpeg"/><Relationship Id="rId31" Type="http://schemas.openxmlformats.org/officeDocument/2006/relationships/image" Target="media/image20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7.png"/><Relationship Id="rId30" Type="http://schemas.openxmlformats.org/officeDocument/2006/relationships/footer" Target="footer3.xml"/><Relationship Id="rId35" Type="http://schemas.openxmlformats.org/officeDocument/2006/relationships/image" Target="media/image2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2049"/>
    <customShpInfo spid="_x0000_s2050"/>
    <customShpInfo spid="_x0000_s2051"/>
    <customShpInfo spid="_x0000_s2052"/>
    <customShpInfo spid="_x0000_s2053"/>
    <customShpInfo spid="_x0000_s1027"/>
    <customShpInfo spid="_x0000_s1028"/>
    <customShpInfo spid="_x0000_s1029"/>
    <customShpInfo spid="_x0000_s1030"/>
    <customShpInfo spid="_x0000_s1031"/>
    <customShpInfo spid="_x0000_s1026"/>
    <customShpInfo spid="_x0000_s103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6</Pages>
  <Words>635</Words>
  <Characters>3626</Characters>
  <Application>Microsoft Office Word</Application>
  <DocSecurity>0</DocSecurity>
  <Lines>30</Lines>
  <Paragraphs>8</Paragraphs>
  <ScaleCrop>false</ScaleCrop>
  <Company>欢迎订阅关注“余杭科学”微信公众号，资料免费拿！</Company>
  <LinksUpToDate>false</LinksUpToDate>
  <CharactersWithSpaces>4253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欢迎订阅关注“余杭科学”微信公众号，资料免费拿！</dc:title>
  <dc:creator>欢迎订阅关注“余杭科学”微信公众号，资料免费拿！</dc:creator>
  <cp:keywords>欢迎订阅关注“余杭科学”微信公众号，资料免费拿！</cp:keywords>
  <dc:description>欢迎订阅关注“余杭科学”微信公众号，资料免费拿！</dc:description>
  <cp:lastModifiedBy>余杭科学</cp:lastModifiedBy>
  <cp:revision>2</cp:revision>
  <dcterms:created xsi:type="dcterms:W3CDTF">2022-11-08T01:03:00Z</dcterms:created>
  <dcterms:modified xsi:type="dcterms:W3CDTF">2022-11-08T11:22:00Z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