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38AF" w:rsidRPr="00B77FA2" w:rsidRDefault="001E4300" w:rsidP="00604B93">
      <w:pPr>
        <w:spacing w:line="288" w:lineRule="auto"/>
        <w:jc w:val="center"/>
        <w:rPr>
          <w:rFonts w:ascii="Times New Roman" w:hAnsi="Times New Roman"/>
          <w:b/>
          <w:bCs/>
          <w:sz w:val="32"/>
          <w:szCs w:val="40"/>
        </w:rPr>
      </w:pPr>
      <w:r w:rsidRPr="00B77FA2">
        <w:rPr>
          <w:rFonts w:ascii="Times New Roman" w:hAnsi="Times New Roman" w:hint="eastAsia"/>
          <w:b/>
          <w:bCs/>
          <w:noProof/>
          <w:sz w:val="32"/>
          <w:szCs w:val="40"/>
        </w:rPr>
        <w:drawing>
          <wp:anchor distT="0" distB="0" distL="114300" distR="114300" simplePos="0" relativeHeight="251658240" behindDoc="0" locked="0" layoutInCell="1" allowOverlap="1">
            <wp:simplePos x="0" y="0"/>
            <wp:positionH relativeFrom="page">
              <wp:posOffset>10299700</wp:posOffset>
            </wp:positionH>
            <wp:positionV relativeFrom="topMargin">
              <wp:posOffset>11633200</wp:posOffset>
            </wp:positionV>
            <wp:extent cx="254000" cy="469900"/>
            <wp:effectExtent l="0" t="0" r="0" b="0"/>
            <wp:wrapNone/>
            <wp:docPr id="100112" name="图片 100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2" name=""/>
                    <pic:cNvPicPr>
                      <a:picLocks noChangeAspect="1"/>
                    </pic:cNvPicPr>
                  </pic:nvPicPr>
                  <pic:blipFill>
                    <a:blip r:embed="rId7"/>
                    <a:stretch>
                      <a:fillRect/>
                    </a:stretch>
                  </pic:blipFill>
                  <pic:spPr>
                    <a:xfrm>
                      <a:off x="0" y="0"/>
                      <a:ext cx="254000" cy="469900"/>
                    </a:xfrm>
                    <a:prstGeom prst="rect">
                      <a:avLst/>
                    </a:prstGeom>
                  </pic:spPr>
                </pic:pic>
              </a:graphicData>
            </a:graphic>
          </wp:anchor>
        </w:drawing>
      </w:r>
      <w:r w:rsidRPr="00B77FA2">
        <w:rPr>
          <w:rFonts w:ascii="Times New Roman" w:hAnsi="Times New Roman" w:hint="eastAsia"/>
          <w:b/>
          <w:bCs/>
          <w:sz w:val="32"/>
          <w:szCs w:val="40"/>
        </w:rPr>
        <w:t>2023</w:t>
      </w:r>
      <w:r w:rsidRPr="00B77FA2">
        <w:rPr>
          <w:rFonts w:ascii="Times New Roman" w:hAnsi="Times New Roman" w:hint="eastAsia"/>
          <w:b/>
          <w:bCs/>
          <w:sz w:val="32"/>
          <w:szCs w:val="40"/>
        </w:rPr>
        <w:t>学年第一学期期中学业水平测试</w:t>
      </w:r>
    </w:p>
    <w:p w:rsidR="004638AF" w:rsidRPr="00B77FA2" w:rsidRDefault="001E4300" w:rsidP="00604B93">
      <w:pPr>
        <w:spacing w:line="288" w:lineRule="auto"/>
        <w:jc w:val="center"/>
        <w:rPr>
          <w:rFonts w:ascii="Times New Roman" w:hAnsi="Times New Roman"/>
          <w:b/>
          <w:bCs/>
          <w:sz w:val="32"/>
          <w:szCs w:val="40"/>
        </w:rPr>
      </w:pPr>
      <w:r w:rsidRPr="00B77FA2">
        <w:rPr>
          <w:rFonts w:ascii="Times New Roman" w:hAnsi="Times New Roman" w:hint="eastAsia"/>
          <w:b/>
          <w:bCs/>
          <w:sz w:val="32"/>
          <w:szCs w:val="40"/>
        </w:rPr>
        <w:t>九年级科学试题卷</w:t>
      </w:r>
    </w:p>
    <w:p w:rsidR="004638AF" w:rsidRPr="00B77FA2" w:rsidRDefault="001E4300" w:rsidP="004638AF">
      <w:pPr>
        <w:spacing w:line="288" w:lineRule="auto"/>
        <w:jc w:val="left"/>
        <w:rPr>
          <w:rFonts w:ascii="Times New Roman" w:hAnsi="Times New Roman"/>
          <w:b/>
          <w:bCs/>
          <w:sz w:val="24"/>
          <w:szCs w:val="32"/>
        </w:rPr>
      </w:pPr>
      <w:r w:rsidRPr="00B77FA2">
        <w:rPr>
          <w:rFonts w:ascii="Times New Roman" w:hAnsi="Times New Roman" w:hint="eastAsia"/>
          <w:b/>
          <w:bCs/>
          <w:sz w:val="24"/>
          <w:szCs w:val="32"/>
        </w:rPr>
        <w:t>考生须知：</w:t>
      </w:r>
    </w:p>
    <w:p w:rsidR="004638AF" w:rsidRPr="00B77FA2" w:rsidRDefault="001E4300" w:rsidP="004638AF">
      <w:pPr>
        <w:spacing w:line="288" w:lineRule="auto"/>
        <w:jc w:val="left"/>
        <w:rPr>
          <w:rFonts w:ascii="Times New Roman" w:hAnsi="Times New Roman"/>
          <w:b/>
          <w:bCs/>
          <w:sz w:val="24"/>
          <w:szCs w:val="32"/>
        </w:rPr>
      </w:pPr>
      <w:r w:rsidRPr="00B77FA2">
        <w:rPr>
          <w:rFonts w:ascii="Times New Roman" w:hAnsi="Times New Roman" w:hint="eastAsia"/>
          <w:b/>
          <w:bCs/>
          <w:sz w:val="24"/>
          <w:szCs w:val="32"/>
        </w:rPr>
        <w:t>1</w:t>
      </w:r>
      <w:r w:rsidRPr="00B77FA2">
        <w:rPr>
          <w:rFonts w:ascii="Times New Roman" w:hAnsi="Times New Roman" w:hint="eastAsia"/>
          <w:b/>
          <w:bCs/>
          <w:sz w:val="24"/>
          <w:szCs w:val="32"/>
        </w:rPr>
        <w:t>．本试卷分试题卷和答题卷两部分。卷面满分</w:t>
      </w:r>
      <w:r w:rsidRPr="00B77FA2">
        <w:rPr>
          <w:rFonts w:ascii="Times New Roman" w:hAnsi="Times New Roman" w:hint="eastAsia"/>
          <w:b/>
          <w:bCs/>
          <w:sz w:val="24"/>
          <w:szCs w:val="32"/>
        </w:rPr>
        <w:t>160</w:t>
      </w:r>
      <w:r w:rsidRPr="00B77FA2">
        <w:rPr>
          <w:rFonts w:ascii="Times New Roman" w:hAnsi="Times New Roman" w:hint="eastAsia"/>
          <w:b/>
          <w:bCs/>
          <w:sz w:val="24"/>
          <w:szCs w:val="32"/>
        </w:rPr>
        <w:t>分，考试时间</w:t>
      </w:r>
      <w:r w:rsidRPr="00B77FA2">
        <w:rPr>
          <w:rFonts w:ascii="Times New Roman" w:hAnsi="Times New Roman" w:hint="eastAsia"/>
          <w:b/>
          <w:bCs/>
          <w:sz w:val="24"/>
          <w:szCs w:val="32"/>
        </w:rPr>
        <w:t>120</w:t>
      </w:r>
      <w:r w:rsidRPr="00B77FA2">
        <w:rPr>
          <w:rFonts w:ascii="Times New Roman" w:hAnsi="Times New Roman" w:hint="eastAsia"/>
          <w:b/>
          <w:bCs/>
          <w:sz w:val="24"/>
          <w:szCs w:val="32"/>
        </w:rPr>
        <w:t>分钟。</w:t>
      </w:r>
    </w:p>
    <w:p w:rsidR="004638AF" w:rsidRPr="00B77FA2" w:rsidRDefault="001E4300" w:rsidP="004638AF">
      <w:pPr>
        <w:spacing w:line="288" w:lineRule="auto"/>
        <w:jc w:val="left"/>
        <w:rPr>
          <w:rFonts w:ascii="Times New Roman" w:hAnsi="Times New Roman"/>
          <w:b/>
          <w:bCs/>
          <w:sz w:val="24"/>
          <w:szCs w:val="32"/>
        </w:rPr>
      </w:pPr>
      <w:r w:rsidRPr="00B77FA2">
        <w:rPr>
          <w:rFonts w:ascii="Times New Roman" w:hAnsi="Times New Roman" w:hint="eastAsia"/>
          <w:b/>
          <w:bCs/>
          <w:sz w:val="24"/>
          <w:szCs w:val="32"/>
        </w:rPr>
        <w:t>2</w:t>
      </w:r>
      <w:r w:rsidRPr="00B77FA2">
        <w:rPr>
          <w:rFonts w:ascii="Times New Roman" w:hAnsi="Times New Roman" w:hint="eastAsia"/>
          <w:b/>
          <w:bCs/>
          <w:sz w:val="24"/>
          <w:szCs w:val="32"/>
        </w:rPr>
        <w:t>．答题前，必须在答题纸上密封线内填写校名、班级、姓名、座位号等。</w:t>
      </w:r>
    </w:p>
    <w:p w:rsidR="004638AF" w:rsidRPr="00B77FA2" w:rsidRDefault="001E4300" w:rsidP="004638AF">
      <w:pPr>
        <w:spacing w:line="288" w:lineRule="auto"/>
        <w:jc w:val="left"/>
        <w:rPr>
          <w:rFonts w:ascii="Times New Roman" w:hAnsi="Times New Roman"/>
          <w:b/>
          <w:bCs/>
          <w:sz w:val="24"/>
          <w:szCs w:val="32"/>
        </w:rPr>
      </w:pPr>
      <w:r w:rsidRPr="00B77FA2">
        <w:rPr>
          <w:rFonts w:ascii="Times New Roman" w:hAnsi="Times New Roman" w:hint="eastAsia"/>
          <w:b/>
          <w:bCs/>
          <w:sz w:val="24"/>
          <w:szCs w:val="32"/>
        </w:rPr>
        <w:t>3</w:t>
      </w:r>
      <w:r w:rsidRPr="00B77FA2">
        <w:rPr>
          <w:rFonts w:ascii="Times New Roman" w:hAnsi="Times New Roman" w:hint="eastAsia"/>
          <w:b/>
          <w:bCs/>
          <w:sz w:val="24"/>
          <w:szCs w:val="32"/>
        </w:rPr>
        <w:t>．答题时，必须在答题纸的对应位置答题，务必注意试题序号和答题序号相对应。</w:t>
      </w:r>
    </w:p>
    <w:p w:rsidR="004638AF" w:rsidRPr="00B77FA2" w:rsidRDefault="001E4300" w:rsidP="004638AF">
      <w:pPr>
        <w:spacing w:line="288" w:lineRule="auto"/>
        <w:jc w:val="left"/>
        <w:rPr>
          <w:rFonts w:ascii="Times New Roman" w:hAnsi="Times New Roman"/>
          <w:b/>
          <w:bCs/>
          <w:sz w:val="24"/>
          <w:szCs w:val="32"/>
        </w:rPr>
      </w:pPr>
      <w:r w:rsidRPr="00B77FA2">
        <w:rPr>
          <w:rFonts w:ascii="Times New Roman" w:hAnsi="Times New Roman" w:hint="eastAsia"/>
          <w:b/>
          <w:bCs/>
          <w:sz w:val="24"/>
          <w:szCs w:val="32"/>
        </w:rPr>
        <w:t>本卷可能用到的相对原子质量：</w:t>
      </w:r>
      <w:r w:rsidRPr="00B77FA2">
        <w:rPr>
          <w:rFonts w:ascii="Times New Roman" w:hAnsi="Times New Roman" w:hint="eastAsia"/>
          <w:b/>
          <w:bCs/>
          <w:sz w:val="24"/>
          <w:szCs w:val="32"/>
        </w:rPr>
        <w:t>H</w:t>
      </w:r>
      <w:r w:rsidRPr="00B77FA2">
        <w:rPr>
          <w:rFonts w:ascii="Times New Roman" w:hAnsi="Times New Roman" w:hint="eastAsia"/>
          <w:b/>
          <w:bCs/>
          <w:sz w:val="24"/>
          <w:szCs w:val="32"/>
        </w:rPr>
        <w:t>：</w:t>
      </w:r>
      <w:r w:rsidRPr="00B77FA2">
        <w:rPr>
          <w:rFonts w:ascii="Times New Roman" w:hAnsi="Times New Roman" w:hint="eastAsia"/>
          <w:b/>
          <w:bCs/>
          <w:sz w:val="24"/>
          <w:szCs w:val="32"/>
        </w:rPr>
        <w:t>1</w:t>
      </w:r>
      <w:r w:rsidRPr="00B77FA2">
        <w:rPr>
          <w:rFonts w:ascii="Times New Roman" w:hAnsi="Times New Roman"/>
          <w:b/>
          <w:bCs/>
          <w:sz w:val="24"/>
          <w:szCs w:val="32"/>
        </w:rPr>
        <w:t xml:space="preserve">  </w:t>
      </w:r>
      <w:r w:rsidRPr="00B77FA2">
        <w:rPr>
          <w:rFonts w:ascii="Times New Roman" w:hAnsi="Times New Roman" w:hint="eastAsia"/>
          <w:b/>
          <w:bCs/>
          <w:sz w:val="24"/>
          <w:szCs w:val="32"/>
        </w:rPr>
        <w:t>S</w:t>
      </w:r>
      <w:r w:rsidRPr="00B77FA2">
        <w:rPr>
          <w:rFonts w:ascii="Times New Roman" w:hAnsi="Times New Roman" w:hint="eastAsia"/>
          <w:b/>
          <w:bCs/>
          <w:sz w:val="24"/>
          <w:szCs w:val="32"/>
        </w:rPr>
        <w:t>：</w:t>
      </w:r>
      <w:r w:rsidRPr="00B77FA2">
        <w:rPr>
          <w:rFonts w:ascii="Times New Roman" w:hAnsi="Times New Roman" w:hint="eastAsia"/>
          <w:b/>
          <w:bCs/>
          <w:sz w:val="24"/>
          <w:szCs w:val="32"/>
        </w:rPr>
        <w:t>32</w:t>
      </w:r>
      <w:r w:rsidRPr="00B77FA2">
        <w:rPr>
          <w:rFonts w:ascii="Times New Roman" w:hAnsi="Times New Roman"/>
          <w:b/>
          <w:bCs/>
          <w:sz w:val="24"/>
          <w:szCs w:val="32"/>
        </w:rPr>
        <w:t xml:space="preserve">  O</w:t>
      </w:r>
      <w:r w:rsidRPr="00B77FA2">
        <w:rPr>
          <w:rFonts w:ascii="Times New Roman" w:hAnsi="Times New Roman" w:hint="eastAsia"/>
          <w:b/>
          <w:bCs/>
          <w:sz w:val="24"/>
          <w:szCs w:val="32"/>
        </w:rPr>
        <w:t>：</w:t>
      </w:r>
      <w:r w:rsidRPr="00B77FA2">
        <w:rPr>
          <w:rFonts w:ascii="Times New Roman" w:hAnsi="Times New Roman" w:hint="eastAsia"/>
          <w:b/>
          <w:bCs/>
          <w:sz w:val="24"/>
          <w:szCs w:val="32"/>
        </w:rPr>
        <w:t>16</w:t>
      </w:r>
      <w:r w:rsidRPr="00B77FA2">
        <w:rPr>
          <w:rFonts w:ascii="Times New Roman" w:hAnsi="Times New Roman"/>
          <w:b/>
          <w:bCs/>
          <w:sz w:val="24"/>
          <w:szCs w:val="32"/>
        </w:rPr>
        <w:t xml:space="preserve">  </w:t>
      </w:r>
      <w:r w:rsidRPr="00B77FA2">
        <w:rPr>
          <w:rFonts w:ascii="Times New Roman" w:hAnsi="Times New Roman" w:hint="eastAsia"/>
          <w:b/>
          <w:bCs/>
          <w:sz w:val="24"/>
          <w:szCs w:val="32"/>
        </w:rPr>
        <w:t>Zn</w:t>
      </w:r>
      <w:r w:rsidRPr="00B77FA2">
        <w:rPr>
          <w:rFonts w:ascii="Times New Roman" w:hAnsi="Times New Roman" w:hint="eastAsia"/>
          <w:b/>
          <w:bCs/>
          <w:sz w:val="24"/>
          <w:szCs w:val="32"/>
        </w:rPr>
        <w:t>：</w:t>
      </w:r>
      <w:r w:rsidRPr="00B77FA2">
        <w:rPr>
          <w:rFonts w:ascii="Times New Roman" w:hAnsi="Times New Roman" w:hint="eastAsia"/>
          <w:b/>
          <w:bCs/>
          <w:sz w:val="24"/>
          <w:szCs w:val="32"/>
        </w:rPr>
        <w:t xml:space="preserve">65 </w:t>
      </w:r>
      <w:r w:rsidRPr="00B77FA2">
        <w:rPr>
          <w:rFonts w:ascii="Times New Roman" w:hAnsi="Times New Roman"/>
          <w:b/>
          <w:bCs/>
          <w:sz w:val="24"/>
          <w:szCs w:val="32"/>
        </w:rPr>
        <w:t xml:space="preserve"> </w:t>
      </w:r>
      <w:r w:rsidRPr="00B77FA2">
        <w:rPr>
          <w:rFonts w:ascii="Times New Roman" w:hAnsi="Times New Roman" w:hint="eastAsia"/>
          <w:b/>
          <w:bCs/>
          <w:sz w:val="24"/>
          <w:szCs w:val="32"/>
        </w:rPr>
        <w:t>Cu</w:t>
      </w:r>
      <w:r w:rsidRPr="00B77FA2">
        <w:rPr>
          <w:rFonts w:ascii="Times New Roman" w:hAnsi="Times New Roman" w:hint="eastAsia"/>
          <w:b/>
          <w:bCs/>
          <w:sz w:val="24"/>
          <w:szCs w:val="32"/>
        </w:rPr>
        <w:t>：</w:t>
      </w:r>
      <w:r w:rsidRPr="00B77FA2">
        <w:rPr>
          <w:rFonts w:ascii="Times New Roman" w:hAnsi="Times New Roman" w:hint="eastAsia"/>
          <w:b/>
          <w:bCs/>
          <w:sz w:val="24"/>
          <w:szCs w:val="32"/>
        </w:rPr>
        <w:t>64</w:t>
      </w:r>
    </w:p>
    <w:p w:rsidR="004638AF" w:rsidRPr="00B77FA2" w:rsidRDefault="001E4300" w:rsidP="004638AF">
      <w:pPr>
        <w:spacing w:line="288" w:lineRule="auto"/>
        <w:jc w:val="left"/>
        <w:rPr>
          <w:rFonts w:ascii="Times New Roman" w:hAnsi="Times New Roman"/>
          <w:b/>
          <w:bCs/>
          <w:sz w:val="24"/>
          <w:szCs w:val="32"/>
        </w:rPr>
      </w:pPr>
      <w:r w:rsidRPr="00B77FA2">
        <w:rPr>
          <w:rFonts w:ascii="Times New Roman" w:hAnsi="Times New Roman" w:hint="eastAsia"/>
          <w:b/>
          <w:bCs/>
          <w:sz w:val="24"/>
          <w:szCs w:val="32"/>
        </w:rPr>
        <w:t>一、选择题（每小题</w:t>
      </w:r>
      <w:r w:rsidRPr="00B77FA2">
        <w:rPr>
          <w:rFonts w:ascii="Times New Roman" w:hAnsi="Times New Roman" w:hint="eastAsia"/>
          <w:b/>
          <w:bCs/>
          <w:sz w:val="24"/>
          <w:szCs w:val="32"/>
        </w:rPr>
        <w:t>3</w:t>
      </w:r>
      <w:r w:rsidRPr="00B77FA2">
        <w:rPr>
          <w:rFonts w:ascii="Times New Roman" w:hAnsi="Times New Roman" w:hint="eastAsia"/>
          <w:b/>
          <w:bCs/>
          <w:sz w:val="24"/>
          <w:szCs w:val="32"/>
        </w:rPr>
        <w:t>分，共</w:t>
      </w:r>
      <w:r w:rsidRPr="00B77FA2">
        <w:rPr>
          <w:rFonts w:ascii="Times New Roman" w:hAnsi="Times New Roman" w:hint="eastAsia"/>
          <w:b/>
          <w:bCs/>
          <w:sz w:val="24"/>
          <w:szCs w:val="32"/>
        </w:rPr>
        <w:t>60</w:t>
      </w:r>
      <w:r w:rsidRPr="00B77FA2">
        <w:rPr>
          <w:rFonts w:ascii="Times New Roman" w:hAnsi="Times New Roman" w:hint="eastAsia"/>
          <w:b/>
          <w:bCs/>
          <w:sz w:val="24"/>
          <w:szCs w:val="32"/>
        </w:rPr>
        <w:t>分，每小题只有一个选项符合题意）</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1</w:t>
      </w:r>
      <w:r w:rsidRPr="00B77FA2">
        <w:rPr>
          <w:rFonts w:ascii="Times New Roman" w:hAnsi="Times New Roman" w:hint="eastAsia"/>
        </w:rPr>
        <w:t>．下列各组物质中，依次属于单质、混合物、有机物的是（</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A</w:t>
      </w:r>
      <w:r w:rsidR="00604B93" w:rsidRPr="00B77FA2">
        <w:rPr>
          <w:rFonts w:ascii="Times New Roman" w:hAnsi="Times New Roman" w:hint="eastAsia"/>
        </w:rPr>
        <w:t>．</w:t>
      </w:r>
      <w:r w:rsidRPr="00B77FA2">
        <w:rPr>
          <w:rFonts w:ascii="Times New Roman" w:hAnsi="Times New Roman" w:hint="eastAsia"/>
        </w:rPr>
        <w:t>水银、铝合金、甲烷</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B</w:t>
      </w:r>
      <w:r w:rsidR="00604B93" w:rsidRPr="00B77FA2">
        <w:rPr>
          <w:rFonts w:ascii="Times New Roman" w:hAnsi="Times New Roman" w:hint="eastAsia"/>
        </w:rPr>
        <w:t>．</w:t>
      </w:r>
      <w:r w:rsidRPr="00B77FA2">
        <w:rPr>
          <w:rFonts w:ascii="Times New Roman" w:hAnsi="Times New Roman" w:hint="eastAsia"/>
        </w:rPr>
        <w:t>冰、稀盐酸、蛋白质</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C</w:t>
      </w:r>
      <w:r w:rsidR="00604B93" w:rsidRPr="00B77FA2">
        <w:rPr>
          <w:rFonts w:ascii="Times New Roman" w:hAnsi="Times New Roman" w:hint="eastAsia"/>
        </w:rPr>
        <w:t>．</w:t>
      </w:r>
      <w:r w:rsidRPr="00B77FA2">
        <w:rPr>
          <w:rFonts w:ascii="Times New Roman" w:hAnsi="Times New Roman" w:hint="eastAsia"/>
        </w:rPr>
        <w:t>氢气、洁净的空气、木炭</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D</w:t>
      </w:r>
      <w:r w:rsidR="00604B93" w:rsidRPr="00B77FA2">
        <w:rPr>
          <w:rFonts w:ascii="Times New Roman" w:hAnsi="Times New Roman" w:hint="eastAsia"/>
        </w:rPr>
        <w:t>．</w:t>
      </w:r>
      <w:r w:rsidRPr="00B77FA2">
        <w:rPr>
          <w:rFonts w:ascii="Times New Roman" w:hAnsi="Times New Roman" w:hint="eastAsia"/>
        </w:rPr>
        <w:t>硫粉、硫酸铜晶体、脂肪</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2</w:t>
      </w:r>
      <w:r w:rsidRPr="00B77FA2">
        <w:rPr>
          <w:rFonts w:ascii="Times New Roman" w:hAnsi="Times New Roman" w:hint="eastAsia"/>
        </w:rPr>
        <w:t>．关于酸、碱、盐及氧化物，下列说法正确的是（</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A</w:t>
      </w:r>
      <w:r w:rsidR="00604B93" w:rsidRPr="00B77FA2">
        <w:rPr>
          <w:rFonts w:ascii="Times New Roman" w:hAnsi="Times New Roman" w:hint="eastAsia"/>
        </w:rPr>
        <w:t>．</w:t>
      </w:r>
      <w:r w:rsidRPr="00B77FA2">
        <w:rPr>
          <w:rFonts w:ascii="Times New Roman" w:hAnsi="Times New Roman" w:hint="eastAsia"/>
        </w:rPr>
        <w:t>电离产生的阳离子有氢离子的化合物叫做酸</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B</w:t>
      </w:r>
      <w:r w:rsidR="00604B93" w:rsidRPr="00B77FA2">
        <w:rPr>
          <w:rFonts w:ascii="Times New Roman" w:hAnsi="Times New Roman" w:hint="eastAsia"/>
        </w:rPr>
        <w:t>．</w:t>
      </w:r>
      <w:r w:rsidRPr="00B77FA2">
        <w:rPr>
          <w:rFonts w:ascii="Times New Roman" w:hAnsi="Times New Roman" w:hint="eastAsia"/>
        </w:rPr>
        <w:t>烧碱、氢氧化铁等碱都能使紫色石蕊试液变蓝色</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G</w:t>
      </w:r>
      <w:r w:rsidR="00604B93" w:rsidRPr="00B77FA2">
        <w:rPr>
          <w:rFonts w:ascii="Times New Roman" w:hAnsi="Times New Roman" w:hint="eastAsia"/>
        </w:rPr>
        <w:t>．</w:t>
      </w:r>
      <w:r w:rsidRPr="00B77FA2">
        <w:rPr>
          <w:rFonts w:ascii="Times New Roman" w:hAnsi="Times New Roman" w:hint="eastAsia"/>
        </w:rPr>
        <w:t>浓盐酸和浓硫酸敞口放置后，前者溶质质量分数变小，后者溶质质量分数变大</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D</w:t>
      </w:r>
      <w:r w:rsidR="00604B93" w:rsidRPr="00B77FA2">
        <w:rPr>
          <w:rFonts w:ascii="Times New Roman" w:hAnsi="Times New Roman" w:hint="eastAsia"/>
        </w:rPr>
        <w:t>．</w:t>
      </w:r>
      <w:r w:rsidRPr="00B77FA2">
        <w:rPr>
          <w:rFonts w:ascii="Times New Roman" w:hAnsi="Times New Roman" w:hint="eastAsia"/>
        </w:rPr>
        <w:t>氧化物和碱一定含有氧元素，酸和盐则不一定含氧元素</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3</w:t>
      </w:r>
      <w:r w:rsidRPr="00B77FA2">
        <w:rPr>
          <w:rFonts w:ascii="Times New Roman" w:hAnsi="Times New Roman" w:hint="eastAsia"/>
        </w:rPr>
        <w:t>．下列有关酸碱溶液配制及其性质实验的操作，正确的是（</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A</w:t>
      </w:r>
      <w:r w:rsidR="00604B93" w:rsidRPr="00B77FA2">
        <w:rPr>
          <w:rFonts w:ascii="Times New Roman" w:hAnsi="Times New Roman" w:hint="eastAsia"/>
        </w:rPr>
        <w:t>．</w:t>
      </w:r>
      <w:r w:rsidRPr="00B77FA2">
        <w:rPr>
          <w:rFonts w:ascii="Times New Roman" w:hAnsi="Times New Roman" w:hint="eastAsia"/>
        </w:rPr>
        <w:t>称量</w:t>
      </w:r>
      <w:bookmarkStart w:id="0" w:name="MTBlankEqn"/>
      <w:r>
        <w:rPr>
          <w:position w:val="-6"/>
        </w:rPr>
        <w:object w:dxaOrig="720" w:dyaOrig="2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13.5pt" o:ole="">
            <v:imagedata r:id="rId8" o:title=""/>
          </v:shape>
          <o:OLEObject Type="Embed" ProgID="Equation.DSMT4" ShapeID="_x0000_i1025" DrawAspect="Content" ObjectID="_1762098721" r:id="rId9"/>
        </w:object>
      </w:r>
      <w:bookmarkEnd w:id="0"/>
      <w:r w:rsidRPr="00B77FA2">
        <w:rPr>
          <w:rFonts w:ascii="Times New Roman" w:hAnsi="Times New Roman" w:hint="eastAsia"/>
        </w:rPr>
        <w:t>固体</w:t>
      </w:r>
      <w:r w:rsidRPr="00B77FA2">
        <w:rPr>
          <w:noProof/>
        </w:rPr>
        <w:drawing>
          <wp:inline distT="0" distB="0" distL="0" distR="0">
            <wp:extent cx="1195388" cy="760702"/>
            <wp:effectExtent l="0" t="0" r="5080" b="1905"/>
            <wp:docPr id="10681649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164921" name=""/>
                    <pic:cNvPicPr/>
                  </pic:nvPicPr>
                  <pic:blipFill>
                    <a:blip r:embed="rId10"/>
                    <a:stretch>
                      <a:fillRect/>
                    </a:stretch>
                  </pic:blipFill>
                  <pic:spPr>
                    <a:xfrm>
                      <a:off x="0" y="0"/>
                      <a:ext cx="1200049" cy="763668"/>
                    </a:xfrm>
                    <a:prstGeom prst="rect">
                      <a:avLst/>
                    </a:prstGeom>
                  </pic:spPr>
                </pic:pic>
              </a:graphicData>
            </a:graphic>
          </wp:inline>
        </w:drawing>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B</w:t>
      </w:r>
      <w:r w:rsidR="00604B93" w:rsidRPr="00B77FA2">
        <w:rPr>
          <w:rFonts w:ascii="Times New Roman" w:hAnsi="Times New Roman" w:hint="eastAsia"/>
        </w:rPr>
        <w:t>．</w:t>
      </w:r>
      <w:r w:rsidRPr="00B77FA2">
        <w:rPr>
          <w:rFonts w:ascii="Times New Roman" w:hAnsi="Times New Roman" w:hint="eastAsia"/>
        </w:rPr>
        <w:t>配制</w:t>
      </w:r>
      <w:r>
        <w:rPr>
          <w:position w:val="-6"/>
        </w:rPr>
        <w:object w:dxaOrig="720" w:dyaOrig="270">
          <v:shape id="_x0000_i1026" type="#_x0000_t75" style="width:36pt;height:13.5pt" o:ole="">
            <v:imagedata r:id="rId11" o:title=""/>
          </v:shape>
          <o:OLEObject Type="Embed" ProgID="Equation.DSMT4" ShapeID="_x0000_i1026" DrawAspect="Content" ObjectID="_1762098722" r:id="rId12"/>
        </w:object>
      </w:r>
      <w:r w:rsidRPr="00B77FA2">
        <w:rPr>
          <w:rFonts w:ascii="Times New Roman" w:hAnsi="Times New Roman" w:hint="eastAsia"/>
        </w:rPr>
        <w:t>溶液</w:t>
      </w:r>
      <w:r w:rsidRPr="00B77FA2">
        <w:rPr>
          <w:noProof/>
        </w:rPr>
        <w:drawing>
          <wp:inline distT="0" distB="0" distL="0" distR="0">
            <wp:extent cx="390662" cy="722725"/>
            <wp:effectExtent l="0" t="0" r="9525" b="1270"/>
            <wp:docPr id="162713817" name="图片 1" descr="图片包含 游戏机, 桌子&#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13817" name="图片 1" descr="图片包含 游戏机, 桌子&#10;&#10;描述已自动生成"/>
                    <pic:cNvPicPr/>
                  </pic:nvPicPr>
                  <pic:blipFill>
                    <a:blip r:embed="rId13"/>
                    <a:stretch>
                      <a:fillRect/>
                    </a:stretch>
                  </pic:blipFill>
                  <pic:spPr>
                    <a:xfrm>
                      <a:off x="0" y="0"/>
                      <a:ext cx="392702" cy="726498"/>
                    </a:xfrm>
                    <a:prstGeom prst="rect">
                      <a:avLst/>
                    </a:prstGeom>
                  </pic:spPr>
                </pic:pic>
              </a:graphicData>
            </a:graphic>
          </wp:inline>
        </w:drawing>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C</w:t>
      </w:r>
      <w:r w:rsidRPr="00B77FA2">
        <w:rPr>
          <w:rFonts w:ascii="Times New Roman" w:hAnsi="Times New Roman" w:hint="eastAsia"/>
        </w:rPr>
        <w:t>．稀释浓</w:t>
      </w:r>
      <w:r>
        <w:rPr>
          <w:position w:val="-12"/>
        </w:rPr>
        <w:object w:dxaOrig="720" w:dyaOrig="375">
          <v:shape id="_x0000_i1027" type="#_x0000_t75" style="width:36pt;height:18.75pt" o:ole="">
            <v:imagedata r:id="rId14" o:title=""/>
          </v:shape>
          <o:OLEObject Type="Embed" ProgID="Equation.DSMT4" ShapeID="_x0000_i1027" DrawAspect="Content" ObjectID="_1762098723" r:id="rId15"/>
        </w:object>
      </w:r>
      <w:r w:rsidRPr="00B77FA2">
        <w:rPr>
          <w:noProof/>
        </w:rPr>
        <w:drawing>
          <wp:inline distT="0" distB="0" distL="0" distR="0">
            <wp:extent cx="952500" cy="694195"/>
            <wp:effectExtent l="0" t="0" r="0" b="0"/>
            <wp:docPr id="922628675"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628675" name="图片 1" descr="图示&#10;&#10;描述已自动生成"/>
                    <pic:cNvPicPr/>
                  </pic:nvPicPr>
                  <pic:blipFill>
                    <a:blip r:embed="rId16"/>
                    <a:stretch>
                      <a:fillRect/>
                    </a:stretch>
                  </pic:blipFill>
                  <pic:spPr>
                    <a:xfrm>
                      <a:off x="0" y="0"/>
                      <a:ext cx="954936" cy="695970"/>
                    </a:xfrm>
                    <a:prstGeom prst="rect">
                      <a:avLst/>
                    </a:prstGeom>
                  </pic:spPr>
                </pic:pic>
              </a:graphicData>
            </a:graphic>
          </wp:inline>
        </w:drawing>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D</w:t>
      </w:r>
      <w:r w:rsidRPr="00B77FA2">
        <w:rPr>
          <w:rFonts w:ascii="Times New Roman" w:hAnsi="Times New Roman" w:hint="eastAsia"/>
        </w:rPr>
        <w:t>．测稀</w:t>
      </w:r>
      <w:r>
        <w:rPr>
          <w:position w:val="-12"/>
        </w:rPr>
        <w:object w:dxaOrig="720" w:dyaOrig="375">
          <v:shape id="_x0000_i1028" type="#_x0000_t75" style="width:36pt;height:18.75pt" o:ole="">
            <v:imagedata r:id="rId17" o:title=""/>
          </v:shape>
          <o:OLEObject Type="Embed" ProgID="Equation.DSMT4" ShapeID="_x0000_i1028" DrawAspect="Content" ObjectID="_1762098724" r:id="rId18"/>
        </w:object>
      </w:r>
      <w:r w:rsidRPr="00B77FA2">
        <w:rPr>
          <w:rFonts w:ascii="Times New Roman" w:hAnsi="Times New Roman" w:hint="eastAsia"/>
        </w:rPr>
        <w:t>的</w:t>
      </w:r>
      <w:r w:rsidRPr="00B77FA2">
        <w:rPr>
          <w:rFonts w:ascii="Times New Roman" w:hAnsi="Times New Roman" w:hint="eastAsia"/>
        </w:rPr>
        <w:t>pH</w:t>
      </w:r>
      <w:r w:rsidRPr="00B77FA2">
        <w:rPr>
          <w:rFonts w:ascii="Times New Roman" w:hAnsi="Times New Roman" w:hint="eastAsia"/>
        </w:rPr>
        <w:t>值</w:t>
      </w:r>
      <w:r w:rsidRPr="00B77FA2">
        <w:rPr>
          <w:noProof/>
        </w:rPr>
        <w:drawing>
          <wp:inline distT="0" distB="0" distL="0" distR="0">
            <wp:extent cx="752475" cy="737720"/>
            <wp:effectExtent l="0" t="0" r="0" b="5715"/>
            <wp:docPr id="1407809494" name="图片 1"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809494" name="图片 1" descr="文本, 信件&#10;&#10;描述已自动生成"/>
                    <pic:cNvPicPr/>
                  </pic:nvPicPr>
                  <pic:blipFill>
                    <a:blip r:embed="rId19"/>
                    <a:stretch>
                      <a:fillRect/>
                    </a:stretch>
                  </pic:blipFill>
                  <pic:spPr>
                    <a:xfrm>
                      <a:off x="0" y="0"/>
                      <a:ext cx="758123" cy="743258"/>
                    </a:xfrm>
                    <a:prstGeom prst="rect">
                      <a:avLst/>
                    </a:prstGeom>
                  </pic:spPr>
                </pic:pic>
              </a:graphicData>
            </a:graphic>
          </wp:inline>
        </w:drawing>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4</w:t>
      </w:r>
      <w:r w:rsidRPr="00B77FA2">
        <w:rPr>
          <w:rFonts w:ascii="Times New Roman" w:hAnsi="Times New Roman" w:hint="eastAsia"/>
        </w:rPr>
        <w:t>．以下四句话符合科学的是（</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A</w:t>
      </w:r>
      <w:r w:rsidR="00604B93" w:rsidRPr="00B77FA2">
        <w:rPr>
          <w:rFonts w:ascii="Times New Roman" w:hAnsi="Times New Roman" w:hint="eastAsia"/>
        </w:rPr>
        <w:t>．</w:t>
      </w:r>
      <w:r w:rsidRPr="00B77FA2">
        <w:rPr>
          <w:rFonts w:ascii="Times New Roman" w:hAnsi="Times New Roman" w:hint="eastAsia"/>
        </w:rPr>
        <w:t>在鉴别物质时，可以用嘴尝试化学药品</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B</w:t>
      </w:r>
      <w:r w:rsidR="00604B93" w:rsidRPr="00B77FA2">
        <w:rPr>
          <w:rFonts w:ascii="Times New Roman" w:hAnsi="Times New Roman" w:hint="eastAsia"/>
        </w:rPr>
        <w:t>．</w:t>
      </w:r>
      <w:r w:rsidRPr="00B77FA2">
        <w:rPr>
          <w:rFonts w:ascii="Times New Roman" w:hAnsi="Times New Roman" w:hint="eastAsia"/>
        </w:rPr>
        <w:t>当金属材料变成纳米级的粒子时，金属的性质不会发生变化</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C</w:t>
      </w:r>
      <w:r w:rsidR="00604B93" w:rsidRPr="00B77FA2">
        <w:rPr>
          <w:rFonts w:ascii="Times New Roman" w:hAnsi="Times New Roman" w:hint="eastAsia"/>
        </w:rPr>
        <w:t>．</w:t>
      </w:r>
      <w:r w:rsidRPr="00B77FA2">
        <w:rPr>
          <w:rFonts w:ascii="Times New Roman" w:hAnsi="Times New Roman" w:hint="eastAsia"/>
        </w:rPr>
        <w:t>洗涤铝制容器时，可以用钢丝球擦洗</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D</w:t>
      </w:r>
      <w:r w:rsidR="00604B93" w:rsidRPr="00B77FA2">
        <w:rPr>
          <w:rFonts w:ascii="Times New Roman" w:hAnsi="Times New Roman" w:hint="eastAsia"/>
        </w:rPr>
        <w:t>．</w:t>
      </w:r>
      <w:r w:rsidRPr="00B77FA2">
        <w:rPr>
          <w:rFonts w:ascii="Times New Roman" w:hAnsi="Times New Roman" w:hint="eastAsia"/>
        </w:rPr>
        <w:t>可以用硫氰化钾溶液检验三价铁离子的存在</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5</w:t>
      </w:r>
      <w:r w:rsidRPr="00B77FA2">
        <w:rPr>
          <w:rFonts w:ascii="Times New Roman" w:hAnsi="Times New Roman" w:hint="eastAsia"/>
        </w:rPr>
        <w:t>．只用一种试剂就能鉴别氢氧化钠、石灰水和稀硫酸</w:t>
      </w:r>
      <w:r w:rsidRPr="00B77FA2">
        <w:rPr>
          <w:rFonts w:ascii="Times New Roman" w:hAnsi="Times New Roman" w:hint="eastAsia"/>
        </w:rPr>
        <w:t>3</w:t>
      </w:r>
      <w:r w:rsidRPr="00B77FA2">
        <w:rPr>
          <w:rFonts w:ascii="Times New Roman" w:hAnsi="Times New Roman" w:hint="eastAsia"/>
        </w:rPr>
        <w:t>种溶液，该试剂是（</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A</w:t>
      </w:r>
      <w:r w:rsidR="00604B93" w:rsidRPr="00B77FA2">
        <w:rPr>
          <w:rFonts w:ascii="Times New Roman" w:hAnsi="Times New Roman" w:hint="eastAsia"/>
        </w:rPr>
        <w:t>．</w:t>
      </w:r>
      <w:r w:rsidRPr="00B77FA2">
        <w:rPr>
          <w:rFonts w:ascii="Times New Roman" w:hAnsi="Times New Roman" w:hint="eastAsia"/>
        </w:rPr>
        <w:t>碳酸钠溶液</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B</w:t>
      </w:r>
      <w:r w:rsidR="00604B93" w:rsidRPr="00B77FA2">
        <w:rPr>
          <w:rFonts w:ascii="Times New Roman" w:hAnsi="Times New Roman" w:hint="eastAsia"/>
        </w:rPr>
        <w:t>．</w:t>
      </w:r>
      <w:r w:rsidRPr="00B77FA2">
        <w:rPr>
          <w:rFonts w:ascii="Times New Roman" w:hAnsi="Times New Roman" w:hint="eastAsia"/>
        </w:rPr>
        <w:t>紫色石蕊试液</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C</w:t>
      </w:r>
      <w:r w:rsidR="00604B93" w:rsidRPr="00B77FA2">
        <w:rPr>
          <w:rFonts w:ascii="Times New Roman" w:hAnsi="Times New Roman" w:hint="eastAsia"/>
        </w:rPr>
        <w:t>．</w:t>
      </w:r>
      <w:r w:rsidRPr="00B77FA2">
        <w:rPr>
          <w:rFonts w:ascii="Times New Roman" w:hAnsi="Times New Roman" w:hint="eastAsia"/>
        </w:rPr>
        <w:t>氯化钡溶液</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D</w:t>
      </w:r>
      <w:r w:rsidR="00604B93" w:rsidRPr="00B77FA2">
        <w:rPr>
          <w:rFonts w:ascii="Times New Roman" w:hAnsi="Times New Roman" w:hint="eastAsia"/>
        </w:rPr>
        <w:t>．</w:t>
      </w:r>
      <w:r w:rsidRPr="00B77FA2">
        <w:rPr>
          <w:rFonts w:ascii="Times New Roman" w:hAnsi="Times New Roman" w:hint="eastAsia"/>
        </w:rPr>
        <w:t>氯化铜溶液</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6</w:t>
      </w:r>
      <w:r w:rsidRPr="00B77FA2">
        <w:rPr>
          <w:rFonts w:ascii="Times New Roman" w:hAnsi="Times New Roman" w:hint="eastAsia"/>
        </w:rPr>
        <w:t>．下列关于金属的说法</w:t>
      </w:r>
      <w:r w:rsidRPr="00B77FA2">
        <w:rPr>
          <w:rFonts w:ascii="Times New Roman" w:hAnsi="Times New Roman" w:hint="eastAsia"/>
          <w:em w:val="dot"/>
        </w:rPr>
        <w:t>错误</w:t>
      </w:r>
      <w:r w:rsidRPr="00B77FA2">
        <w:rPr>
          <w:rFonts w:ascii="Times New Roman" w:hAnsi="Times New Roman" w:hint="eastAsia"/>
        </w:rPr>
        <w:t>的是（</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A</w:t>
      </w:r>
      <w:r w:rsidR="00604B93" w:rsidRPr="00B77FA2">
        <w:rPr>
          <w:rFonts w:ascii="Times New Roman" w:hAnsi="Times New Roman" w:hint="eastAsia"/>
        </w:rPr>
        <w:t>．</w:t>
      </w:r>
      <w:r w:rsidRPr="00B77FA2">
        <w:rPr>
          <w:rFonts w:ascii="Times New Roman" w:hAnsi="Times New Roman" w:hint="eastAsia"/>
        </w:rPr>
        <w:t>金属都能导电</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B</w:t>
      </w:r>
      <w:r w:rsidR="00604B93" w:rsidRPr="00B77FA2">
        <w:rPr>
          <w:rFonts w:ascii="Times New Roman" w:hAnsi="Times New Roman" w:hint="eastAsia"/>
        </w:rPr>
        <w:t>．</w:t>
      </w:r>
      <w:r w:rsidRPr="00B77FA2">
        <w:rPr>
          <w:rFonts w:ascii="Times New Roman" w:hAnsi="Times New Roman" w:hint="eastAsia"/>
        </w:rPr>
        <w:t>用氯化锌、铜、氯化银三种药品能区分出金属锌、铜、银的活动性顺序</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C</w:t>
      </w:r>
      <w:r w:rsidR="00604B93" w:rsidRPr="00B77FA2">
        <w:rPr>
          <w:rFonts w:ascii="Times New Roman" w:hAnsi="Times New Roman" w:hint="eastAsia"/>
        </w:rPr>
        <w:t>．</w:t>
      </w:r>
      <w:r w:rsidRPr="00B77FA2">
        <w:rPr>
          <w:rFonts w:ascii="Times New Roman" w:hAnsi="Times New Roman" w:hint="eastAsia"/>
        </w:rPr>
        <w:t>金属锈蚀和金属的内部结构有关</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lastRenderedPageBreak/>
        <w:t>D</w:t>
      </w:r>
      <w:r w:rsidR="00604B93" w:rsidRPr="00B77FA2">
        <w:rPr>
          <w:rFonts w:ascii="Times New Roman" w:hAnsi="Times New Roman" w:hint="eastAsia"/>
        </w:rPr>
        <w:t>．</w:t>
      </w:r>
      <w:r w:rsidRPr="00B77FA2">
        <w:rPr>
          <w:rFonts w:ascii="Times New Roman" w:hAnsi="Times New Roman" w:hint="eastAsia"/>
        </w:rPr>
        <w:t>合金往往比纯金属具有更好的性能，合金的硬度更大、熔点更低、耐腐蚀性更好</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7</w:t>
      </w:r>
      <w:r w:rsidRPr="00B77FA2">
        <w:rPr>
          <w:rFonts w:ascii="Times New Roman" w:hAnsi="Times New Roman" w:hint="eastAsia"/>
        </w:rPr>
        <w:t>．用三枚洁净无锈的铁钉，如图所示实验，探究铁生锈的条件。下列说法</w:t>
      </w:r>
      <w:r w:rsidRPr="00B77FA2">
        <w:rPr>
          <w:rFonts w:ascii="Times New Roman" w:hAnsi="Times New Roman" w:hint="eastAsia"/>
          <w:em w:val="dot"/>
        </w:rPr>
        <w:t>错误</w:t>
      </w:r>
      <w:r w:rsidRPr="00B77FA2">
        <w:rPr>
          <w:rFonts w:ascii="Times New Roman" w:hAnsi="Times New Roman" w:hint="eastAsia"/>
        </w:rPr>
        <w:t>的是（</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rPr>
      </w:pPr>
      <w:r w:rsidRPr="00B77FA2">
        <w:rPr>
          <w:noProof/>
        </w:rPr>
        <w:drawing>
          <wp:inline distT="0" distB="0" distL="0" distR="0">
            <wp:extent cx="549284" cy="889317"/>
            <wp:effectExtent l="0" t="0" r="3175" b="6350"/>
            <wp:docPr id="12780772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077241" name=""/>
                    <pic:cNvPicPr/>
                  </pic:nvPicPr>
                  <pic:blipFill>
                    <a:blip r:embed="rId20"/>
                    <a:stretch>
                      <a:fillRect/>
                    </a:stretch>
                  </pic:blipFill>
                  <pic:spPr>
                    <a:xfrm>
                      <a:off x="0" y="0"/>
                      <a:ext cx="552397" cy="894358"/>
                    </a:xfrm>
                    <a:prstGeom prst="rect">
                      <a:avLst/>
                    </a:prstGeom>
                  </pic:spPr>
                </pic:pic>
              </a:graphicData>
            </a:graphic>
          </wp:inline>
        </w:drawing>
      </w:r>
      <w:r w:rsidRPr="00B77FA2">
        <w:rPr>
          <w:rFonts w:ascii="Times New Roman" w:hAnsi="Times New Roman" w:hint="eastAsia"/>
        </w:rPr>
        <w:t xml:space="preserve"> </w:t>
      </w:r>
      <w:r w:rsidRPr="00B77FA2">
        <w:rPr>
          <w:rFonts w:ascii="Times New Roman" w:hAnsi="Times New Roman"/>
        </w:rPr>
        <w:t xml:space="preserve">  </w:t>
      </w:r>
      <w:r w:rsidRPr="00B77FA2">
        <w:rPr>
          <w:noProof/>
        </w:rPr>
        <w:drawing>
          <wp:inline distT="0" distB="0" distL="0" distR="0">
            <wp:extent cx="564772" cy="984731"/>
            <wp:effectExtent l="0" t="0" r="6985" b="6350"/>
            <wp:docPr id="1990609122" name="图片 1"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609122" name="图片 1" descr="图片包含 游戏机&#10;&#10;描述已自动生成"/>
                    <pic:cNvPicPr/>
                  </pic:nvPicPr>
                  <pic:blipFill>
                    <a:blip r:embed="rId21"/>
                    <a:stretch>
                      <a:fillRect/>
                    </a:stretch>
                  </pic:blipFill>
                  <pic:spPr>
                    <a:xfrm>
                      <a:off x="0" y="0"/>
                      <a:ext cx="566773" cy="988220"/>
                    </a:xfrm>
                    <a:prstGeom prst="rect">
                      <a:avLst/>
                    </a:prstGeom>
                  </pic:spPr>
                </pic:pic>
              </a:graphicData>
            </a:graphic>
          </wp:inline>
        </w:drawing>
      </w:r>
      <w:r w:rsidRPr="00B77FA2">
        <w:rPr>
          <w:rFonts w:ascii="Times New Roman" w:hAnsi="Times New Roman"/>
        </w:rPr>
        <w:t xml:space="preserve">   </w:t>
      </w:r>
      <w:r w:rsidRPr="00B77FA2">
        <w:rPr>
          <w:noProof/>
        </w:rPr>
        <w:drawing>
          <wp:inline distT="0" distB="0" distL="0" distR="0">
            <wp:extent cx="783516" cy="856555"/>
            <wp:effectExtent l="0" t="0" r="0" b="1270"/>
            <wp:docPr id="383880537" name="图片 1"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880537" name="图片 1" descr="图示, 示意图&#10;&#10;描述已自动生成"/>
                    <pic:cNvPicPr/>
                  </pic:nvPicPr>
                  <pic:blipFill>
                    <a:blip r:embed="rId22"/>
                    <a:stretch>
                      <a:fillRect/>
                    </a:stretch>
                  </pic:blipFill>
                  <pic:spPr>
                    <a:xfrm>
                      <a:off x="0" y="0"/>
                      <a:ext cx="787637" cy="861060"/>
                    </a:xfrm>
                    <a:prstGeom prst="rect">
                      <a:avLst/>
                    </a:prstGeom>
                  </pic:spPr>
                </pic:pic>
              </a:graphicData>
            </a:graphic>
          </wp:inline>
        </w:drawing>
      </w:r>
    </w:p>
    <w:p w:rsidR="004638AF" w:rsidRPr="00B77FA2" w:rsidRDefault="001E4300" w:rsidP="00604B93">
      <w:pPr>
        <w:spacing w:line="288" w:lineRule="auto"/>
        <w:ind w:firstLineChars="200" w:firstLine="420"/>
        <w:jc w:val="left"/>
        <w:rPr>
          <w:rFonts w:ascii="Times New Roman" w:hAnsi="Times New Roman"/>
        </w:rPr>
      </w:pPr>
      <w:r w:rsidRPr="00B77FA2">
        <w:rPr>
          <w:rFonts w:ascii="Times New Roman" w:hAnsi="Times New Roman" w:hint="eastAsia"/>
        </w:rPr>
        <w:t>甲</w:t>
      </w:r>
      <w:r w:rsidR="00604B93" w:rsidRPr="00B77FA2">
        <w:rPr>
          <w:rFonts w:ascii="Times New Roman" w:hAnsi="Times New Roman" w:hint="eastAsia"/>
        </w:rPr>
        <w:t xml:space="preserve"> </w:t>
      </w:r>
      <w:r w:rsidR="00604B93" w:rsidRPr="00B77FA2">
        <w:rPr>
          <w:rFonts w:ascii="Times New Roman" w:hAnsi="Times New Roman"/>
        </w:rPr>
        <w:t xml:space="preserve">      </w:t>
      </w:r>
      <w:r w:rsidRPr="00B77FA2">
        <w:rPr>
          <w:rFonts w:ascii="Times New Roman" w:hAnsi="Times New Roman" w:hint="eastAsia"/>
        </w:rPr>
        <w:t>乙</w:t>
      </w:r>
      <w:r w:rsidR="00604B93" w:rsidRPr="00B77FA2">
        <w:rPr>
          <w:rFonts w:ascii="Times New Roman" w:hAnsi="Times New Roman" w:hint="eastAsia"/>
        </w:rPr>
        <w:t xml:space="preserve"> </w:t>
      </w:r>
      <w:r w:rsidR="00604B93" w:rsidRPr="00B77FA2">
        <w:rPr>
          <w:rFonts w:ascii="Times New Roman" w:hAnsi="Times New Roman"/>
        </w:rPr>
        <w:t xml:space="preserve">           </w:t>
      </w:r>
      <w:r w:rsidRPr="00B77FA2">
        <w:rPr>
          <w:rFonts w:ascii="Times New Roman" w:hAnsi="Times New Roman" w:hint="eastAsia"/>
        </w:rPr>
        <w:t>丙</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A</w:t>
      </w:r>
      <w:r w:rsidR="00604B93" w:rsidRPr="00B77FA2">
        <w:rPr>
          <w:rFonts w:ascii="Times New Roman" w:hAnsi="Times New Roman" w:hint="eastAsia"/>
        </w:rPr>
        <w:t>．</w:t>
      </w:r>
      <w:r w:rsidRPr="00B77FA2">
        <w:rPr>
          <w:rFonts w:ascii="Times New Roman" w:hAnsi="Times New Roman" w:hint="eastAsia"/>
        </w:rPr>
        <w:t>乙试管中植物油的作用是隔绝空气</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B</w:t>
      </w:r>
      <w:r w:rsidR="00604B93" w:rsidRPr="00B77FA2">
        <w:rPr>
          <w:rFonts w:ascii="Times New Roman" w:hAnsi="Times New Roman" w:hint="eastAsia"/>
        </w:rPr>
        <w:t>．</w:t>
      </w:r>
      <w:r w:rsidRPr="00B77FA2">
        <w:rPr>
          <w:rFonts w:ascii="Times New Roman" w:hAnsi="Times New Roman" w:hint="eastAsia"/>
        </w:rPr>
        <w:t>只有甲试管中的铁钉有明显锈迹</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C</w:t>
      </w:r>
      <w:r w:rsidR="00604B93" w:rsidRPr="00B77FA2">
        <w:rPr>
          <w:rFonts w:ascii="Times New Roman" w:hAnsi="Times New Roman" w:hint="eastAsia"/>
        </w:rPr>
        <w:t>．</w:t>
      </w:r>
      <w:r w:rsidRPr="00B77FA2">
        <w:rPr>
          <w:rFonts w:ascii="Times New Roman" w:hAnsi="Times New Roman" w:hint="eastAsia"/>
        </w:rPr>
        <w:t>乙、丙两支试管的实验现象说明铁生锈需要水</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D</w:t>
      </w:r>
      <w:r w:rsidR="00604B93" w:rsidRPr="00B77FA2">
        <w:rPr>
          <w:rFonts w:ascii="Times New Roman" w:hAnsi="Times New Roman" w:hint="eastAsia"/>
        </w:rPr>
        <w:t>．</w:t>
      </w:r>
      <w:r w:rsidRPr="00B77FA2">
        <w:rPr>
          <w:rFonts w:ascii="Times New Roman" w:hAnsi="Times New Roman" w:hint="eastAsia"/>
        </w:rPr>
        <w:t>实验表明铁生锈是铁与空气和水共同作用的结果</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8</w:t>
      </w:r>
      <w:r w:rsidRPr="00B77FA2">
        <w:rPr>
          <w:rFonts w:ascii="Times New Roman" w:hAnsi="Times New Roman" w:hint="eastAsia"/>
        </w:rPr>
        <w:t>．下列关于科学实验中“操作—现象—结论”的描述正确的是（</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A</w:t>
      </w:r>
      <w:r w:rsidR="00604B93" w:rsidRPr="00B77FA2">
        <w:rPr>
          <w:rFonts w:ascii="Times New Roman" w:hAnsi="Times New Roman" w:hint="eastAsia"/>
        </w:rPr>
        <w:t>．</w:t>
      </w:r>
      <w:r w:rsidRPr="00B77FA2">
        <w:rPr>
          <w:rFonts w:ascii="Times New Roman" w:hAnsi="Times New Roman" w:hint="eastAsia"/>
        </w:rPr>
        <w:t>某固体物质中加入稀盐酸，产生大量气泡，该物质一定是碳酸盐</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B</w:t>
      </w:r>
      <w:r w:rsidR="00604B93" w:rsidRPr="00B77FA2">
        <w:rPr>
          <w:rFonts w:ascii="Times New Roman" w:hAnsi="Times New Roman" w:hint="eastAsia"/>
        </w:rPr>
        <w:t>．</w:t>
      </w:r>
      <w:r w:rsidRPr="00B77FA2">
        <w:rPr>
          <w:rFonts w:ascii="Times New Roman" w:hAnsi="Times New Roman" w:hint="eastAsia"/>
        </w:rPr>
        <w:t>某溶液中加入氯化钡溶液和稀硝酸，产生白色沉淀，该溶液不一定含有硫酸根离子</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C</w:t>
      </w:r>
      <w:r w:rsidRPr="00B77FA2">
        <w:rPr>
          <w:rFonts w:ascii="Times New Roman" w:hAnsi="Times New Roman" w:hint="eastAsia"/>
        </w:rPr>
        <w:t>．某溶液用</w:t>
      </w:r>
      <w:r w:rsidRPr="00B77FA2">
        <w:rPr>
          <w:rFonts w:ascii="Times New Roman" w:hAnsi="Times New Roman" w:hint="eastAsia"/>
        </w:rPr>
        <w:t>pH</w:t>
      </w:r>
      <w:r w:rsidRPr="00B77FA2">
        <w:rPr>
          <w:rFonts w:ascii="Times New Roman" w:hAnsi="Times New Roman" w:hint="eastAsia"/>
        </w:rPr>
        <w:t>试纸测试，试纸变蓝色（</w:t>
      </w:r>
      <w:r w:rsidRPr="00B77FA2">
        <w:rPr>
          <w:rFonts w:ascii="Times New Roman" w:hAnsi="Times New Roman" w:hint="eastAsia"/>
        </w:rPr>
        <w:t>pH</w:t>
      </w:r>
      <w:r w:rsidRPr="00B77FA2">
        <w:rPr>
          <w:rFonts w:ascii="Times New Roman" w:hAnsi="Times New Roman" w:hint="eastAsia"/>
        </w:rPr>
        <w:t>约为</w:t>
      </w:r>
      <w:r w:rsidRPr="00B77FA2">
        <w:rPr>
          <w:rFonts w:ascii="Times New Roman" w:hAnsi="Times New Roman" w:hint="eastAsia"/>
        </w:rPr>
        <w:t>10</w:t>
      </w:r>
      <w:r w:rsidRPr="00B77FA2">
        <w:rPr>
          <w:rFonts w:ascii="Times New Roman" w:hAnsi="Times New Roman" w:hint="eastAsia"/>
        </w:rPr>
        <w:t>），该溶液一定是碱溶液</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D</w:t>
      </w:r>
      <w:r w:rsidR="00604B93" w:rsidRPr="00B77FA2">
        <w:rPr>
          <w:rFonts w:ascii="Times New Roman" w:hAnsi="Times New Roman" w:hint="eastAsia"/>
        </w:rPr>
        <w:t>．</w:t>
      </w:r>
      <w:r w:rsidRPr="00B77FA2">
        <w:rPr>
          <w:rFonts w:ascii="Times New Roman" w:hAnsi="Times New Roman" w:hint="eastAsia"/>
        </w:rPr>
        <w:t>稀盐酸与氢氧化钠反应后溶液中加无色酚酞试液不变色，可断定两者恰好完全反应</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9</w:t>
      </w:r>
      <w:r w:rsidRPr="00B77FA2">
        <w:rPr>
          <w:rFonts w:ascii="Times New Roman" w:hAnsi="Times New Roman" w:hint="eastAsia"/>
        </w:rPr>
        <w:t>．下列试剂敞口放置于空气中，溶液的质量减轻的是（不考虑溶剂的蒸发）（</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A</w:t>
      </w:r>
      <w:r w:rsidR="00604B93" w:rsidRPr="00B77FA2">
        <w:rPr>
          <w:rFonts w:ascii="Times New Roman" w:hAnsi="Times New Roman" w:hint="eastAsia"/>
        </w:rPr>
        <w:t>．</w:t>
      </w:r>
      <w:r w:rsidRPr="00B77FA2">
        <w:rPr>
          <w:rFonts w:ascii="Times New Roman" w:hAnsi="Times New Roman" w:hint="eastAsia"/>
        </w:rPr>
        <w:t>浓硫酸</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B</w:t>
      </w:r>
      <w:r w:rsidR="00604B93" w:rsidRPr="00B77FA2">
        <w:rPr>
          <w:rFonts w:ascii="Times New Roman" w:hAnsi="Times New Roman" w:hint="eastAsia"/>
        </w:rPr>
        <w:t>．</w:t>
      </w:r>
      <w:r w:rsidRPr="00B77FA2">
        <w:rPr>
          <w:rFonts w:ascii="Times New Roman" w:hAnsi="Times New Roman" w:hint="eastAsia"/>
        </w:rPr>
        <w:t>烧碱溶液</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C</w:t>
      </w:r>
      <w:r w:rsidR="00604B93" w:rsidRPr="00B77FA2">
        <w:rPr>
          <w:rFonts w:ascii="Times New Roman" w:hAnsi="Times New Roman" w:hint="eastAsia"/>
        </w:rPr>
        <w:t>．</w:t>
      </w:r>
      <w:r w:rsidRPr="00B77FA2">
        <w:rPr>
          <w:rFonts w:ascii="Times New Roman" w:hAnsi="Times New Roman" w:hint="eastAsia"/>
        </w:rPr>
        <w:t>澄清石灰水</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D</w:t>
      </w:r>
      <w:r w:rsidR="00604B93" w:rsidRPr="00B77FA2">
        <w:rPr>
          <w:rFonts w:ascii="Times New Roman" w:hAnsi="Times New Roman" w:hint="eastAsia"/>
        </w:rPr>
        <w:t>．</w:t>
      </w:r>
      <w:r w:rsidRPr="00B77FA2">
        <w:rPr>
          <w:rFonts w:ascii="Times New Roman" w:hAnsi="Times New Roman" w:hint="eastAsia"/>
        </w:rPr>
        <w:t>饱和硫酸铜溶液</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10</w:t>
      </w:r>
      <w:r w:rsidRPr="00B77FA2">
        <w:rPr>
          <w:rFonts w:ascii="Times New Roman" w:hAnsi="Times New Roman" w:hint="eastAsia"/>
        </w:rPr>
        <w:t>．下列物质的名称、俗名、化学式不完全一致的一组是（</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w:t>
      </w:r>
    </w:p>
    <w:p w:rsidR="004638AF" w:rsidRPr="00B77FA2" w:rsidRDefault="001E4300" w:rsidP="004638AF">
      <w:pPr>
        <w:spacing w:line="288" w:lineRule="auto"/>
        <w:jc w:val="left"/>
      </w:pPr>
      <w:r w:rsidRPr="00B77FA2">
        <w:rPr>
          <w:rFonts w:ascii="Times New Roman" w:hAnsi="Times New Roman" w:hint="eastAsia"/>
        </w:rPr>
        <w:t>A</w:t>
      </w:r>
      <w:r w:rsidR="00604B93" w:rsidRPr="00B77FA2">
        <w:rPr>
          <w:rFonts w:ascii="Times New Roman" w:hAnsi="Times New Roman" w:hint="eastAsia"/>
        </w:rPr>
        <w:t>．</w:t>
      </w:r>
      <w:r w:rsidRPr="00B77FA2">
        <w:rPr>
          <w:rFonts w:ascii="Times New Roman" w:hAnsi="Times New Roman" w:hint="eastAsia"/>
        </w:rPr>
        <w:t>甲烷</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沼气</w:t>
      </w:r>
      <w:r w:rsidRPr="00B77FA2">
        <w:rPr>
          <w:rFonts w:ascii="Times New Roman" w:hAnsi="Times New Roman" w:hint="eastAsia"/>
        </w:rPr>
        <w:t xml:space="preserve"> </w:t>
      </w:r>
      <w:r w:rsidRPr="00B77FA2">
        <w:rPr>
          <w:rFonts w:ascii="Times New Roman" w:hAnsi="Times New Roman"/>
        </w:rPr>
        <w:t xml:space="preserve"> </w:t>
      </w:r>
      <w:r>
        <w:rPr>
          <w:position w:val="-12"/>
        </w:rPr>
        <w:object w:dxaOrig="510" w:dyaOrig="375">
          <v:shape id="_x0000_i1029" type="#_x0000_t75" style="width:25.5pt;height:18.75pt" o:ole="">
            <v:imagedata r:id="rId23" o:title=""/>
          </v:shape>
          <o:OLEObject Type="Embed" ProgID="Equation.DSMT4" ShapeID="_x0000_i1029" DrawAspect="Content" ObjectID="_1762098725" r:id="rId24"/>
        </w:object>
      </w:r>
      <w:r w:rsidRPr="00B77FA2">
        <w:rPr>
          <w:rFonts w:ascii="Times New Roman" w:hAnsi="Times New Roman"/>
        </w:rPr>
        <w:t xml:space="preserve"> </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B</w:t>
      </w:r>
      <w:r w:rsidRPr="00B77FA2">
        <w:rPr>
          <w:rFonts w:ascii="Times New Roman" w:hAnsi="Times New Roman" w:hint="eastAsia"/>
        </w:rPr>
        <w:t>．氢氧化钙</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石灰石</w:t>
      </w:r>
      <w:r w:rsidRPr="00B77FA2">
        <w:rPr>
          <w:rFonts w:ascii="Times New Roman" w:hAnsi="Times New Roman" w:hint="eastAsia"/>
        </w:rPr>
        <w:t xml:space="preserve"> </w:t>
      </w:r>
      <w:r w:rsidRPr="00B77FA2">
        <w:rPr>
          <w:rFonts w:ascii="Times New Roman" w:hAnsi="Times New Roman"/>
        </w:rPr>
        <w:t xml:space="preserve"> </w:t>
      </w:r>
      <w:r>
        <w:rPr>
          <w:position w:val="-12"/>
        </w:rPr>
        <w:object w:dxaOrig="930" w:dyaOrig="375">
          <v:shape id="_x0000_i1030" type="#_x0000_t75" style="width:46.5pt;height:18.75pt" o:ole="">
            <v:imagedata r:id="rId25" o:title=""/>
          </v:shape>
          <o:OLEObject Type="Embed" ProgID="Equation.DSMT4" ShapeID="_x0000_i1030" DrawAspect="Content" ObjectID="_1762098726" r:id="rId26"/>
        </w:objec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C</w:t>
      </w:r>
      <w:r w:rsidRPr="00B77FA2">
        <w:rPr>
          <w:rFonts w:ascii="Times New Roman" w:hAnsi="Times New Roman" w:hint="eastAsia"/>
        </w:rPr>
        <w:t>．氧化钙</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生石灰</w:t>
      </w:r>
      <w:r w:rsidRPr="00B77FA2">
        <w:rPr>
          <w:rFonts w:ascii="Times New Roman" w:hAnsi="Times New Roman" w:hint="eastAsia"/>
        </w:rPr>
        <w:t xml:space="preserve"> </w:t>
      </w:r>
      <w:r w:rsidRPr="00B77FA2">
        <w:rPr>
          <w:rFonts w:ascii="Times New Roman" w:hAnsi="Times New Roman"/>
        </w:rPr>
        <w:t xml:space="preserve"> </w:t>
      </w:r>
      <w:r>
        <w:rPr>
          <w:position w:val="-6"/>
        </w:rPr>
        <w:object w:dxaOrig="525" w:dyaOrig="270">
          <v:shape id="_x0000_i1031" type="#_x0000_t75" style="width:26.25pt;height:13.5pt" o:ole="">
            <v:imagedata r:id="rId27" o:title=""/>
          </v:shape>
          <o:OLEObject Type="Embed" ProgID="Equation.DSMT4" ShapeID="_x0000_i1031" DrawAspect="Content" ObjectID="_1762098727" r:id="rId28"/>
        </w:object>
      </w:r>
      <w:r w:rsidRPr="00B77FA2">
        <w:rPr>
          <w:rFonts w:ascii="Times New Roman" w:hAnsi="Times New Roman"/>
        </w:rPr>
        <w:t xml:space="preserve"> </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D</w:t>
      </w:r>
      <w:r w:rsidR="00604B93" w:rsidRPr="00B77FA2">
        <w:rPr>
          <w:rFonts w:ascii="Times New Roman" w:hAnsi="Times New Roman" w:hint="eastAsia"/>
        </w:rPr>
        <w:t>．</w:t>
      </w:r>
      <w:r w:rsidRPr="00B77FA2">
        <w:rPr>
          <w:rFonts w:ascii="Times New Roman" w:hAnsi="Times New Roman" w:hint="eastAsia"/>
        </w:rPr>
        <w:t>氢氧化钠</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烧碱</w:t>
      </w:r>
      <w:r w:rsidRPr="00B77FA2">
        <w:rPr>
          <w:rFonts w:ascii="Times New Roman" w:hAnsi="Times New Roman" w:hint="eastAsia"/>
        </w:rPr>
        <w:t xml:space="preserve"> </w:t>
      </w:r>
      <w:r w:rsidRPr="00B77FA2">
        <w:rPr>
          <w:rFonts w:ascii="Times New Roman" w:hAnsi="Times New Roman"/>
        </w:rPr>
        <w:t xml:space="preserve"> </w:t>
      </w:r>
      <w:r>
        <w:rPr>
          <w:position w:val="-6"/>
        </w:rPr>
        <w:object w:dxaOrig="720" w:dyaOrig="270">
          <v:shape id="_x0000_i1032" type="#_x0000_t75" style="width:36pt;height:13.5pt" o:ole="">
            <v:imagedata r:id="rId29" o:title=""/>
          </v:shape>
          <o:OLEObject Type="Embed" ProgID="Equation.DSMT4" ShapeID="_x0000_i1032" DrawAspect="Content" ObjectID="_1762098728" r:id="rId30"/>
        </w:objec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11</w:t>
      </w:r>
      <w:r w:rsidRPr="00B77FA2">
        <w:rPr>
          <w:rFonts w:ascii="Times New Roman" w:hAnsi="Times New Roman" w:hint="eastAsia"/>
        </w:rPr>
        <w:t>．下列实验方案或措施合理的是（</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w:t>
      </w:r>
    </w:p>
    <w:p w:rsidR="000E6D65" w:rsidRPr="00B77FA2" w:rsidRDefault="001E4300" w:rsidP="004638AF">
      <w:pPr>
        <w:spacing w:line="288" w:lineRule="auto"/>
        <w:jc w:val="left"/>
        <w:rPr>
          <w:rFonts w:ascii="Times New Roman" w:hAnsi="Times New Roman"/>
        </w:rPr>
      </w:pPr>
      <w:r w:rsidRPr="00B77FA2">
        <w:rPr>
          <w:rFonts w:ascii="Times New Roman" w:hAnsi="Times New Roman" w:hint="eastAsia"/>
        </w:rPr>
        <w:t>A</w:t>
      </w:r>
      <w:r w:rsidR="00604B93" w:rsidRPr="00B77FA2">
        <w:rPr>
          <w:rFonts w:ascii="Times New Roman" w:hAnsi="Times New Roman" w:hint="eastAsia"/>
        </w:rPr>
        <w:t>．</w:t>
      </w:r>
      <w:r w:rsidRPr="00B77FA2">
        <w:rPr>
          <w:rFonts w:ascii="Times New Roman" w:hAnsi="Times New Roman" w:hint="eastAsia"/>
        </w:rPr>
        <w:t>为了除去硫酸铁溶液中的硫酸，可以加入足量铁粉</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B</w:t>
      </w:r>
      <w:r w:rsidR="00604B93" w:rsidRPr="00B77FA2">
        <w:rPr>
          <w:rFonts w:ascii="Times New Roman" w:hAnsi="Times New Roman" w:hint="eastAsia"/>
        </w:rPr>
        <w:t>．</w:t>
      </w:r>
      <w:r w:rsidRPr="00B77FA2">
        <w:rPr>
          <w:rFonts w:ascii="Times New Roman" w:hAnsi="Times New Roman" w:hint="eastAsia"/>
        </w:rPr>
        <w:t>可以利用硝酸钡溶液鉴别稀盐酸和稀硫酸</w:t>
      </w:r>
    </w:p>
    <w:p w:rsidR="000E6D65" w:rsidRPr="00B77FA2" w:rsidRDefault="001E4300" w:rsidP="004638AF">
      <w:pPr>
        <w:spacing w:line="288" w:lineRule="auto"/>
        <w:jc w:val="left"/>
        <w:rPr>
          <w:rFonts w:ascii="Times New Roman" w:hAnsi="Times New Roman"/>
        </w:rPr>
      </w:pPr>
      <w:r w:rsidRPr="00B77FA2">
        <w:rPr>
          <w:rFonts w:ascii="Times New Roman" w:hAnsi="Times New Roman" w:hint="eastAsia"/>
        </w:rPr>
        <w:t>C</w:t>
      </w:r>
      <w:r w:rsidR="00604B93" w:rsidRPr="00B77FA2">
        <w:rPr>
          <w:rFonts w:ascii="Times New Roman" w:hAnsi="Times New Roman" w:hint="eastAsia"/>
        </w:rPr>
        <w:t>．</w:t>
      </w:r>
      <w:r w:rsidRPr="00B77FA2">
        <w:rPr>
          <w:rFonts w:ascii="Times New Roman" w:hAnsi="Times New Roman" w:hint="eastAsia"/>
        </w:rPr>
        <w:t>实验室用锌粒和稀盐酸可以得到纯净的氢气</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D</w:t>
      </w:r>
      <w:r w:rsidR="00604B93" w:rsidRPr="00B77FA2">
        <w:rPr>
          <w:rFonts w:ascii="Times New Roman" w:hAnsi="Times New Roman" w:hint="eastAsia"/>
        </w:rPr>
        <w:t>．</w:t>
      </w:r>
      <w:r w:rsidRPr="00B77FA2">
        <w:rPr>
          <w:rFonts w:ascii="Times New Roman" w:hAnsi="Times New Roman" w:hint="eastAsia"/>
        </w:rPr>
        <w:t>用紫色石蕊试液可以测定溶液的酸碱度</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12</w:t>
      </w:r>
      <w:r w:rsidRPr="00B77FA2">
        <w:rPr>
          <w:rFonts w:ascii="Times New Roman" w:hAnsi="Times New Roman" w:hint="eastAsia"/>
        </w:rPr>
        <w:t>．下列四个实验中只需要完成三个就能证明</w:t>
      </w:r>
      <w:r w:rsidRPr="00B77FA2">
        <w:rPr>
          <w:rFonts w:ascii="Times New Roman" w:hAnsi="Times New Roman" w:hint="eastAsia"/>
        </w:rPr>
        <w:t>Zn</w:t>
      </w:r>
      <w:r w:rsidRPr="00B77FA2">
        <w:rPr>
          <w:rFonts w:ascii="Times New Roman" w:hAnsi="Times New Roman" w:hint="eastAsia"/>
        </w:rPr>
        <w:t>、</w:t>
      </w:r>
      <w:r w:rsidRPr="00B77FA2">
        <w:rPr>
          <w:rFonts w:ascii="Times New Roman" w:hAnsi="Times New Roman" w:hint="eastAsia"/>
        </w:rPr>
        <w:t>Cu</w:t>
      </w:r>
      <w:r w:rsidRPr="00B77FA2">
        <w:rPr>
          <w:rFonts w:ascii="Times New Roman" w:hAnsi="Times New Roman" w:hint="eastAsia"/>
        </w:rPr>
        <w:t>、</w:t>
      </w:r>
      <w:r w:rsidRPr="00B77FA2">
        <w:rPr>
          <w:rFonts w:ascii="Times New Roman" w:hAnsi="Times New Roman" w:hint="eastAsia"/>
        </w:rPr>
        <w:t>Ag</w:t>
      </w:r>
      <w:r w:rsidRPr="00B77FA2">
        <w:rPr>
          <w:rFonts w:ascii="Times New Roman" w:hAnsi="Times New Roman" w:hint="eastAsia"/>
        </w:rPr>
        <w:t>三种金属的活动性顺序，其中不必进行的实验是（</w:t>
      </w:r>
      <w:r w:rsidR="000E6D65" w:rsidRPr="00B77FA2">
        <w:rPr>
          <w:rFonts w:ascii="Times New Roman" w:hAnsi="Times New Roman" w:hint="eastAsia"/>
        </w:rPr>
        <w:t xml:space="preserve"> </w:t>
      </w:r>
      <w:r w:rsidR="000E6D65" w:rsidRPr="00B77FA2">
        <w:rPr>
          <w:rFonts w:ascii="Times New Roman" w:hAnsi="Times New Roman"/>
        </w:rPr>
        <w:t xml:space="preserve">   </w:t>
      </w:r>
      <w:r w:rsidRPr="00B77FA2">
        <w:rPr>
          <w:rFonts w:ascii="Times New Roman" w:hAnsi="Times New Roman" w:hint="eastAsia"/>
        </w:rPr>
        <w:t>）</w:t>
      </w:r>
    </w:p>
    <w:p w:rsidR="000E6D65" w:rsidRPr="00B77FA2" w:rsidRDefault="001E4300" w:rsidP="004638AF">
      <w:pPr>
        <w:spacing w:line="288" w:lineRule="auto"/>
        <w:jc w:val="left"/>
        <w:rPr>
          <w:rFonts w:ascii="Times New Roman" w:hAnsi="Times New Roman"/>
        </w:rPr>
      </w:pPr>
      <w:r w:rsidRPr="00B77FA2">
        <w:rPr>
          <w:rFonts w:ascii="Times New Roman" w:hAnsi="Times New Roman" w:hint="eastAsia"/>
        </w:rPr>
        <w:t>A</w:t>
      </w:r>
      <w:r w:rsidR="00604B93" w:rsidRPr="00B77FA2">
        <w:rPr>
          <w:rFonts w:ascii="Times New Roman" w:hAnsi="Times New Roman" w:hint="eastAsia"/>
        </w:rPr>
        <w:t>．</w:t>
      </w:r>
      <w:r w:rsidRPr="00B77FA2">
        <w:rPr>
          <w:rFonts w:ascii="Times New Roman" w:hAnsi="Times New Roman" w:hint="eastAsia"/>
        </w:rPr>
        <w:t>将锌片放入稀硫酸</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B</w:t>
      </w:r>
      <w:r w:rsidR="00604B93" w:rsidRPr="00B77FA2">
        <w:rPr>
          <w:rFonts w:ascii="Times New Roman" w:hAnsi="Times New Roman" w:hint="eastAsia"/>
        </w:rPr>
        <w:t>．</w:t>
      </w:r>
      <w:r w:rsidRPr="00B77FA2">
        <w:rPr>
          <w:rFonts w:ascii="Times New Roman" w:hAnsi="Times New Roman" w:hint="eastAsia"/>
        </w:rPr>
        <w:t>将铜片放入稀硫酸</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C</w:t>
      </w:r>
      <w:r w:rsidR="00604B93" w:rsidRPr="00B77FA2">
        <w:rPr>
          <w:rFonts w:ascii="Times New Roman" w:hAnsi="Times New Roman" w:hint="eastAsia"/>
        </w:rPr>
        <w:t>．</w:t>
      </w:r>
      <w:r w:rsidRPr="00B77FA2">
        <w:rPr>
          <w:rFonts w:ascii="Times New Roman" w:hAnsi="Times New Roman" w:hint="eastAsia"/>
        </w:rPr>
        <w:t>将锌片放入硝酸银溶液</w:t>
      </w:r>
      <w:r w:rsidR="000E6D65" w:rsidRPr="00B77FA2">
        <w:rPr>
          <w:rFonts w:ascii="Times New Roman" w:hAnsi="Times New Roman" w:hint="eastAsia"/>
        </w:rPr>
        <w:t xml:space="preserve"> </w:t>
      </w:r>
      <w:r w:rsidR="000E6D65" w:rsidRPr="00B77FA2">
        <w:rPr>
          <w:rFonts w:ascii="Times New Roman" w:hAnsi="Times New Roman"/>
        </w:rPr>
        <w:t xml:space="preserve">       </w:t>
      </w:r>
      <w:r w:rsidRPr="00B77FA2">
        <w:rPr>
          <w:rFonts w:ascii="Times New Roman" w:hAnsi="Times New Roman" w:hint="eastAsia"/>
        </w:rPr>
        <w:t>D</w:t>
      </w:r>
      <w:r w:rsidR="00604B93" w:rsidRPr="00B77FA2">
        <w:rPr>
          <w:rFonts w:ascii="Times New Roman" w:hAnsi="Times New Roman" w:hint="eastAsia"/>
        </w:rPr>
        <w:t>．</w:t>
      </w:r>
      <w:r w:rsidRPr="00B77FA2">
        <w:rPr>
          <w:rFonts w:ascii="Times New Roman" w:hAnsi="Times New Roman" w:hint="eastAsia"/>
        </w:rPr>
        <w:t>将铜片放入硝酸银溶液</w:t>
      </w:r>
    </w:p>
    <w:p w:rsidR="000E6D65" w:rsidRPr="00B77FA2" w:rsidRDefault="001E4300" w:rsidP="004638AF">
      <w:pPr>
        <w:spacing w:line="288" w:lineRule="auto"/>
        <w:jc w:val="left"/>
        <w:rPr>
          <w:rFonts w:ascii="Times New Roman" w:hAnsi="Times New Roman"/>
        </w:rPr>
      </w:pPr>
      <w:r w:rsidRPr="00B77FA2">
        <w:rPr>
          <w:rFonts w:ascii="Times New Roman" w:hAnsi="Times New Roman" w:hint="eastAsia"/>
        </w:rPr>
        <w:t>13</w:t>
      </w:r>
      <w:r w:rsidRPr="00B77FA2">
        <w:rPr>
          <w:rFonts w:ascii="Times New Roman" w:hAnsi="Times New Roman" w:hint="eastAsia"/>
        </w:rPr>
        <w:t>．探究酸碱反应是否发生的方法有多种．小华同学进行了以下四个实验，并用图象分别描述了实验过程中的现象。依据如图所示现象不能判断酸碱反应一定发生的是（</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A</w:t>
      </w:r>
      <w:r w:rsidR="00604B93" w:rsidRPr="00B77FA2">
        <w:rPr>
          <w:rFonts w:ascii="Times New Roman" w:hAnsi="Times New Roman" w:hint="eastAsia"/>
        </w:rPr>
        <w:t>．</w:t>
      </w:r>
      <w:r w:rsidR="000E6D65" w:rsidRPr="00B77FA2">
        <w:rPr>
          <w:noProof/>
        </w:rPr>
        <w:drawing>
          <wp:inline distT="0" distB="0" distL="0" distR="0">
            <wp:extent cx="762113" cy="904122"/>
            <wp:effectExtent l="0" t="0" r="0" b="0"/>
            <wp:docPr id="4729228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922860" name=""/>
                    <pic:cNvPicPr/>
                  </pic:nvPicPr>
                  <pic:blipFill>
                    <a:blip r:embed="rId31"/>
                    <a:stretch>
                      <a:fillRect/>
                    </a:stretch>
                  </pic:blipFill>
                  <pic:spPr>
                    <a:xfrm>
                      <a:off x="0" y="0"/>
                      <a:ext cx="765130" cy="907701"/>
                    </a:xfrm>
                    <a:prstGeom prst="rect">
                      <a:avLst/>
                    </a:prstGeom>
                  </pic:spPr>
                </pic:pic>
              </a:graphicData>
            </a:graphic>
          </wp:inline>
        </w:drawing>
      </w:r>
      <w:r w:rsidR="00604B93" w:rsidRPr="00B77FA2">
        <w:rPr>
          <w:rFonts w:ascii="Times New Roman" w:hAnsi="Times New Roman" w:hint="eastAsia"/>
        </w:rPr>
        <w:t xml:space="preserve"> </w:t>
      </w:r>
      <w:r w:rsidR="00604B93" w:rsidRPr="00B77FA2">
        <w:rPr>
          <w:rFonts w:ascii="Times New Roman" w:hAnsi="Times New Roman"/>
        </w:rPr>
        <w:t xml:space="preserve">    </w:t>
      </w:r>
      <w:r w:rsidRPr="00B77FA2">
        <w:rPr>
          <w:rFonts w:ascii="Times New Roman" w:hAnsi="Times New Roman"/>
        </w:rPr>
        <w:t>B</w:t>
      </w:r>
      <w:r w:rsidR="00604B93" w:rsidRPr="00B77FA2">
        <w:rPr>
          <w:rFonts w:ascii="Times New Roman" w:hAnsi="Times New Roman"/>
        </w:rPr>
        <w:t>．</w:t>
      </w:r>
      <w:r w:rsidR="000E6D65" w:rsidRPr="00B77FA2">
        <w:rPr>
          <w:noProof/>
        </w:rPr>
        <w:drawing>
          <wp:inline distT="0" distB="0" distL="0" distR="0">
            <wp:extent cx="830198" cy="966048"/>
            <wp:effectExtent l="0" t="0" r="8255" b="5715"/>
            <wp:docPr id="697994297"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994297" name="图片 1" descr="图示&#10;&#10;描述已自动生成"/>
                    <pic:cNvPicPr/>
                  </pic:nvPicPr>
                  <pic:blipFill>
                    <a:blip r:embed="rId32"/>
                    <a:stretch>
                      <a:fillRect/>
                    </a:stretch>
                  </pic:blipFill>
                  <pic:spPr>
                    <a:xfrm>
                      <a:off x="0" y="0"/>
                      <a:ext cx="833432" cy="969811"/>
                    </a:xfrm>
                    <a:prstGeom prst="rect">
                      <a:avLst/>
                    </a:prstGeom>
                  </pic:spPr>
                </pic:pic>
              </a:graphicData>
            </a:graphic>
          </wp:inline>
        </w:drawing>
      </w:r>
      <w:r w:rsidR="00604B93" w:rsidRPr="00B77FA2">
        <w:rPr>
          <w:rFonts w:ascii="Times New Roman" w:hAnsi="Times New Roman" w:hint="eastAsia"/>
        </w:rPr>
        <w:t xml:space="preserve"> </w:t>
      </w:r>
      <w:r w:rsidR="00604B93" w:rsidRPr="00B77FA2">
        <w:rPr>
          <w:rFonts w:ascii="Times New Roman" w:hAnsi="Times New Roman"/>
        </w:rPr>
        <w:t xml:space="preserve">   </w:t>
      </w:r>
      <w:r w:rsidRPr="00B77FA2">
        <w:rPr>
          <w:rFonts w:ascii="Times New Roman" w:hAnsi="Times New Roman"/>
        </w:rPr>
        <w:t>C</w:t>
      </w:r>
      <w:r w:rsidR="00604B93" w:rsidRPr="00B77FA2">
        <w:rPr>
          <w:rFonts w:ascii="Times New Roman" w:hAnsi="Times New Roman"/>
        </w:rPr>
        <w:t>．</w:t>
      </w:r>
      <w:r w:rsidR="000E6D65" w:rsidRPr="00B77FA2">
        <w:rPr>
          <w:noProof/>
        </w:rPr>
        <w:drawing>
          <wp:inline distT="0" distB="0" distL="0" distR="0">
            <wp:extent cx="827842" cy="951770"/>
            <wp:effectExtent l="0" t="0" r="0" b="1270"/>
            <wp:docPr id="1102802676" name="图片 1"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802676" name="图片 1" descr="图示, 示意图&#10;&#10;描述已自动生成"/>
                    <pic:cNvPicPr/>
                  </pic:nvPicPr>
                  <pic:blipFill>
                    <a:blip r:embed="rId33"/>
                    <a:stretch>
                      <a:fillRect/>
                    </a:stretch>
                  </pic:blipFill>
                  <pic:spPr>
                    <a:xfrm>
                      <a:off x="0" y="0"/>
                      <a:ext cx="832415" cy="957028"/>
                    </a:xfrm>
                    <a:prstGeom prst="rect">
                      <a:avLst/>
                    </a:prstGeom>
                  </pic:spPr>
                </pic:pic>
              </a:graphicData>
            </a:graphic>
          </wp:inline>
        </w:drawing>
      </w:r>
      <w:r w:rsidR="00604B93" w:rsidRPr="00B77FA2">
        <w:rPr>
          <w:rFonts w:ascii="Times New Roman" w:hAnsi="Times New Roman" w:hint="eastAsia"/>
        </w:rPr>
        <w:t xml:space="preserve"> </w:t>
      </w:r>
      <w:r w:rsidR="00604B93" w:rsidRPr="00B77FA2">
        <w:rPr>
          <w:rFonts w:ascii="Times New Roman" w:hAnsi="Times New Roman"/>
        </w:rPr>
        <w:t xml:space="preserve">   </w:t>
      </w:r>
      <w:r w:rsidRPr="00B77FA2">
        <w:rPr>
          <w:rFonts w:ascii="Times New Roman" w:hAnsi="Times New Roman"/>
        </w:rPr>
        <w:t>D</w:t>
      </w:r>
      <w:r w:rsidR="00604B93" w:rsidRPr="00B77FA2">
        <w:rPr>
          <w:rFonts w:ascii="Times New Roman" w:hAnsi="Times New Roman"/>
        </w:rPr>
        <w:t>．</w:t>
      </w:r>
      <w:r w:rsidR="000E6D65" w:rsidRPr="00B77FA2">
        <w:rPr>
          <w:noProof/>
        </w:rPr>
        <w:drawing>
          <wp:inline distT="0" distB="0" distL="0" distR="0">
            <wp:extent cx="851188" cy="965675"/>
            <wp:effectExtent l="0" t="0" r="6350" b="6350"/>
            <wp:docPr id="1888101555" name="图片 1"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101555" name="图片 1" descr="图示, 示意图&#10;&#10;描述已自动生成"/>
                    <pic:cNvPicPr/>
                  </pic:nvPicPr>
                  <pic:blipFill>
                    <a:blip r:embed="rId34"/>
                    <a:stretch>
                      <a:fillRect/>
                    </a:stretch>
                  </pic:blipFill>
                  <pic:spPr>
                    <a:xfrm>
                      <a:off x="0" y="0"/>
                      <a:ext cx="856901" cy="972156"/>
                    </a:xfrm>
                    <a:prstGeom prst="rect">
                      <a:avLst/>
                    </a:prstGeom>
                  </pic:spPr>
                </pic:pic>
              </a:graphicData>
            </a:graphic>
          </wp:inline>
        </w:drawing>
      </w:r>
    </w:p>
    <w:p w:rsidR="000E6D65" w:rsidRPr="00B77FA2" w:rsidRDefault="001E4300" w:rsidP="004638AF">
      <w:pPr>
        <w:spacing w:line="288" w:lineRule="auto"/>
        <w:jc w:val="left"/>
        <w:rPr>
          <w:rFonts w:ascii="Times New Roman" w:hAnsi="Times New Roman"/>
        </w:rPr>
      </w:pPr>
      <w:r w:rsidRPr="00B77FA2">
        <w:rPr>
          <w:rFonts w:ascii="Times New Roman" w:hAnsi="Times New Roman" w:hint="eastAsia"/>
        </w:rPr>
        <w:lastRenderedPageBreak/>
        <w:t>A</w:t>
      </w:r>
      <w:r w:rsidR="00604B93" w:rsidRPr="00B77FA2">
        <w:rPr>
          <w:rFonts w:ascii="Times New Roman" w:hAnsi="Times New Roman" w:hint="eastAsia"/>
        </w:rPr>
        <w:t>．</w:t>
      </w:r>
      <w:r w:rsidRPr="00B77FA2">
        <w:rPr>
          <w:rFonts w:ascii="Times New Roman" w:hAnsi="Times New Roman" w:hint="eastAsia"/>
        </w:rPr>
        <w:t>在稀盐酸中加入氯化铜，然后向其中逐滴加入</w:t>
      </w:r>
      <w:r>
        <w:rPr>
          <w:position w:val="-6"/>
        </w:rPr>
        <w:object w:dxaOrig="720" w:dyaOrig="270">
          <v:shape id="_x0000_i1033" type="#_x0000_t75" style="width:36pt;height:13.5pt" o:ole="">
            <v:imagedata r:id="rId35" o:title=""/>
          </v:shape>
          <o:OLEObject Type="Embed" ProgID="Equation.DSMT4" ShapeID="_x0000_i1033" DrawAspect="Content" ObjectID="_1762098729" r:id="rId36"/>
        </w:object>
      </w:r>
      <w:r w:rsidRPr="00B77FA2">
        <w:rPr>
          <w:rFonts w:ascii="Times New Roman" w:hAnsi="Times New Roman" w:hint="eastAsia"/>
        </w:rPr>
        <w:t>溶液</w:t>
      </w:r>
    </w:p>
    <w:p w:rsidR="000E6D65" w:rsidRPr="00B77FA2" w:rsidRDefault="001E4300" w:rsidP="004638AF">
      <w:pPr>
        <w:spacing w:line="288" w:lineRule="auto"/>
        <w:jc w:val="left"/>
        <w:rPr>
          <w:rFonts w:ascii="Times New Roman" w:hAnsi="Times New Roman"/>
        </w:rPr>
      </w:pPr>
      <w:r w:rsidRPr="00B77FA2">
        <w:rPr>
          <w:rFonts w:ascii="Times New Roman" w:hAnsi="Times New Roman" w:hint="eastAsia"/>
        </w:rPr>
        <w:t>B</w:t>
      </w:r>
      <w:r w:rsidRPr="00B77FA2">
        <w:rPr>
          <w:rFonts w:ascii="Times New Roman" w:hAnsi="Times New Roman" w:hint="eastAsia"/>
        </w:rPr>
        <w:t>．在</w:t>
      </w:r>
      <w:r>
        <w:rPr>
          <w:position w:val="-6"/>
        </w:rPr>
        <w:object w:dxaOrig="720" w:dyaOrig="270">
          <v:shape id="_x0000_i1034" type="#_x0000_t75" style="width:36pt;height:13.5pt" o:ole="">
            <v:imagedata r:id="rId37" o:title=""/>
          </v:shape>
          <o:OLEObject Type="Embed" ProgID="Equation.DSMT4" ShapeID="_x0000_i1034" DrawAspect="Content" ObjectID="_1762098730" r:id="rId38"/>
        </w:object>
      </w:r>
      <w:r w:rsidRPr="00B77FA2">
        <w:rPr>
          <w:rFonts w:ascii="Times New Roman" w:hAnsi="Times New Roman" w:hint="eastAsia"/>
        </w:rPr>
        <w:t>溶液中加入</w:t>
      </w:r>
      <w:r>
        <w:rPr>
          <w:position w:val="-12"/>
        </w:rPr>
        <w:object w:dxaOrig="735" w:dyaOrig="375">
          <v:shape id="_x0000_i1035" type="#_x0000_t75" style="width:36.75pt;height:18.75pt" o:ole="">
            <v:imagedata r:id="rId39" o:title=""/>
          </v:shape>
          <o:OLEObject Type="Embed" ProgID="Equation.DSMT4" ShapeID="_x0000_i1035" DrawAspect="Content" ObjectID="_1762098731" r:id="rId40"/>
        </w:object>
      </w:r>
      <w:r w:rsidRPr="00B77FA2">
        <w:rPr>
          <w:rFonts w:ascii="Times New Roman" w:hAnsi="Times New Roman" w:hint="eastAsia"/>
        </w:rPr>
        <w:t>，然后向其中逐滴加入稀盐酸</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C</w:t>
      </w:r>
      <w:r w:rsidR="00604B93" w:rsidRPr="00B77FA2">
        <w:rPr>
          <w:rFonts w:ascii="Times New Roman" w:hAnsi="Times New Roman" w:hint="eastAsia"/>
        </w:rPr>
        <w:t>．</w:t>
      </w:r>
      <w:r w:rsidRPr="00B77FA2">
        <w:rPr>
          <w:rFonts w:ascii="Times New Roman" w:hAnsi="Times New Roman" w:hint="eastAsia"/>
        </w:rPr>
        <w:t>在</w:t>
      </w:r>
      <w:r>
        <w:rPr>
          <w:position w:val="-6"/>
        </w:rPr>
        <w:object w:dxaOrig="720" w:dyaOrig="270">
          <v:shape id="_x0000_i1036" type="#_x0000_t75" style="width:36pt;height:13.5pt" o:ole="">
            <v:imagedata r:id="rId41" o:title=""/>
          </v:shape>
          <o:OLEObject Type="Embed" ProgID="Equation.DSMT4" ShapeID="_x0000_i1036" DrawAspect="Content" ObjectID="_1762098732" r:id="rId42"/>
        </w:object>
      </w:r>
      <w:r w:rsidRPr="00B77FA2">
        <w:rPr>
          <w:rFonts w:ascii="Times New Roman" w:hAnsi="Times New Roman" w:hint="eastAsia"/>
        </w:rPr>
        <w:t>溶液中加入</w:t>
      </w:r>
      <w:r>
        <w:rPr>
          <w:position w:val="-6"/>
        </w:rPr>
        <w:object w:dxaOrig="525" w:dyaOrig="270">
          <v:shape id="_x0000_i1037" type="#_x0000_t75" style="width:26.25pt;height:13.5pt" o:ole="">
            <v:imagedata r:id="rId43" o:title=""/>
          </v:shape>
          <o:OLEObject Type="Embed" ProgID="Equation.DSMT4" ShapeID="_x0000_i1037" DrawAspect="Content" ObjectID="_1762098733" r:id="rId44"/>
        </w:object>
      </w:r>
      <w:r w:rsidRPr="00B77FA2">
        <w:rPr>
          <w:rFonts w:ascii="Times New Roman" w:hAnsi="Times New Roman" w:hint="eastAsia"/>
        </w:rPr>
        <w:t>，然后向其中逐滴加入稀硫酸</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D</w:t>
      </w:r>
      <w:r w:rsidRPr="00B77FA2">
        <w:rPr>
          <w:rFonts w:ascii="Times New Roman" w:hAnsi="Times New Roman" w:hint="eastAsia"/>
        </w:rPr>
        <w:t>．在</w:t>
      </w:r>
      <w:r>
        <w:rPr>
          <w:position w:val="-6"/>
        </w:rPr>
        <w:object w:dxaOrig="720" w:dyaOrig="270">
          <v:shape id="_x0000_i1038" type="#_x0000_t75" style="width:36pt;height:13.5pt" o:ole="">
            <v:imagedata r:id="rId45" o:title=""/>
          </v:shape>
          <o:OLEObject Type="Embed" ProgID="Equation.DSMT4" ShapeID="_x0000_i1038" DrawAspect="Content" ObjectID="_1762098734" r:id="rId46"/>
        </w:object>
      </w:r>
      <w:r w:rsidRPr="00B77FA2">
        <w:rPr>
          <w:rFonts w:ascii="Times New Roman" w:hAnsi="Times New Roman" w:hint="eastAsia"/>
        </w:rPr>
        <w:t>溶液中加</w:t>
      </w:r>
      <w:r>
        <w:rPr>
          <w:position w:val="-14"/>
        </w:rPr>
        <w:object w:dxaOrig="1110" w:dyaOrig="405">
          <v:shape id="_x0000_i1039" type="#_x0000_t75" style="width:55.5pt;height:20.25pt" o:ole="">
            <v:imagedata r:id="rId47" o:title=""/>
          </v:shape>
          <o:OLEObject Type="Embed" ProgID="Equation.DSMT4" ShapeID="_x0000_i1039" DrawAspect="Content" ObjectID="_1762098735" r:id="rId48"/>
        </w:object>
      </w:r>
      <w:r w:rsidRPr="00B77FA2">
        <w:rPr>
          <w:rFonts w:ascii="Times New Roman" w:hAnsi="Times New Roman" w:hint="eastAsia"/>
        </w:rPr>
        <w:t>，然后向其中逐滴加入稀硫酸</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14</w:t>
      </w:r>
      <w:r w:rsidRPr="00B77FA2">
        <w:rPr>
          <w:rFonts w:ascii="Times New Roman" w:hAnsi="Times New Roman" w:hint="eastAsia"/>
        </w:rPr>
        <w:t>．在硝酸银和硝酸铜的混合溶液中加入一定量的铁粉，充分反应后过滤，向滤液中滴加适量盐酸，没有明显现象，则下列说法正确的是（</w:t>
      </w:r>
      <w:r w:rsidR="000E6D65" w:rsidRPr="00B77FA2">
        <w:rPr>
          <w:rFonts w:ascii="Times New Roman" w:hAnsi="Times New Roman" w:hint="eastAsia"/>
        </w:rPr>
        <w:t xml:space="preserve"> </w:t>
      </w:r>
      <w:r w:rsidR="000E6D65" w:rsidRPr="00B77FA2">
        <w:rPr>
          <w:rFonts w:ascii="Times New Roman" w:hAnsi="Times New Roman"/>
        </w:rPr>
        <w:t xml:space="preserve">   </w:t>
      </w:r>
      <w:r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A</w:t>
      </w:r>
      <w:r w:rsidRPr="00B77FA2">
        <w:rPr>
          <w:rFonts w:ascii="Times New Roman" w:hAnsi="Times New Roman" w:hint="eastAsia"/>
        </w:rPr>
        <w:t>．滤渣中一定有</w:t>
      </w:r>
      <w:r w:rsidRPr="00B77FA2">
        <w:rPr>
          <w:rFonts w:ascii="Times New Roman" w:hAnsi="Times New Roman" w:hint="eastAsia"/>
        </w:rPr>
        <w:t>Ag</w:t>
      </w:r>
      <w:r w:rsidRPr="00B77FA2">
        <w:rPr>
          <w:rFonts w:ascii="Times New Roman" w:hAnsi="Times New Roman" w:hint="eastAsia"/>
        </w:rPr>
        <w:t>、</w:t>
      </w:r>
      <w:r w:rsidRPr="00B77FA2">
        <w:rPr>
          <w:rFonts w:ascii="Times New Roman" w:hAnsi="Times New Roman" w:hint="eastAsia"/>
        </w:rPr>
        <w:t>Cu</w:t>
      </w:r>
      <w:r w:rsidRPr="00B77FA2">
        <w:rPr>
          <w:rFonts w:ascii="Times New Roman" w:hAnsi="Times New Roman" w:hint="eastAsia"/>
        </w:rPr>
        <w:t>，滤液中一定有</w:t>
      </w:r>
      <w:r>
        <w:rPr>
          <w:position w:val="-14"/>
        </w:rPr>
        <w:object w:dxaOrig="1050" w:dyaOrig="405">
          <v:shape id="_x0000_i1040" type="#_x0000_t75" style="width:52.5pt;height:20.25pt" o:ole="">
            <v:imagedata r:id="rId49" o:title=""/>
          </v:shape>
          <o:OLEObject Type="Embed" ProgID="Equation.DSMT4" ShapeID="_x0000_i1040" DrawAspect="Content" ObjectID="_1762098736" r:id="rId50"/>
        </w:object>
      </w:r>
    </w:p>
    <w:p w:rsidR="000E6D65" w:rsidRPr="00B77FA2" w:rsidRDefault="001E4300" w:rsidP="004638AF">
      <w:pPr>
        <w:spacing w:line="288" w:lineRule="auto"/>
        <w:jc w:val="left"/>
      </w:pPr>
      <w:r w:rsidRPr="00B77FA2">
        <w:rPr>
          <w:rFonts w:ascii="Times New Roman" w:hAnsi="Times New Roman" w:hint="eastAsia"/>
        </w:rPr>
        <w:t>B</w:t>
      </w:r>
      <w:r w:rsidRPr="00B77FA2">
        <w:rPr>
          <w:rFonts w:ascii="Times New Roman" w:hAnsi="Times New Roman" w:hint="eastAsia"/>
        </w:rPr>
        <w:t>．滤渣中一定有</w:t>
      </w:r>
      <w:r w:rsidRPr="00B77FA2">
        <w:rPr>
          <w:rFonts w:ascii="Times New Roman" w:hAnsi="Times New Roman" w:hint="eastAsia"/>
        </w:rPr>
        <w:t>Ag</w:t>
      </w:r>
      <w:r w:rsidRPr="00B77FA2">
        <w:rPr>
          <w:rFonts w:ascii="Times New Roman" w:hAnsi="Times New Roman" w:hint="eastAsia"/>
        </w:rPr>
        <w:t>、</w:t>
      </w:r>
      <w:r w:rsidRPr="00B77FA2">
        <w:rPr>
          <w:rFonts w:ascii="Times New Roman" w:hAnsi="Times New Roman" w:hint="eastAsia"/>
        </w:rPr>
        <w:t>Cu</w:t>
      </w:r>
      <w:r w:rsidRPr="00B77FA2">
        <w:rPr>
          <w:rFonts w:ascii="Times New Roman" w:hAnsi="Times New Roman" w:hint="eastAsia"/>
        </w:rPr>
        <w:t>，滤液中一定没有</w:t>
      </w:r>
      <w:r>
        <w:rPr>
          <w:position w:val="-12"/>
        </w:rPr>
        <w:object w:dxaOrig="780" w:dyaOrig="375">
          <v:shape id="_x0000_i1041" type="#_x0000_t75" style="width:39pt;height:18.75pt" o:ole="">
            <v:imagedata r:id="rId51" o:title=""/>
          </v:shape>
          <o:OLEObject Type="Embed" ProgID="Equation.DSMT4" ShapeID="_x0000_i1041" DrawAspect="Content" ObjectID="_1762098737" r:id="rId52"/>
        </w:object>
      </w:r>
      <w:r w:rsidRPr="00B77FA2">
        <w:rPr>
          <w:rFonts w:ascii="Times New Roman" w:hAnsi="Times New Roman" w:hint="eastAsia"/>
        </w:rPr>
        <w:t>和</w:t>
      </w:r>
      <w:r>
        <w:rPr>
          <w:position w:val="-14"/>
        </w:rPr>
        <w:object w:dxaOrig="1110" w:dyaOrig="405">
          <v:shape id="_x0000_i1042" type="#_x0000_t75" style="width:55.5pt;height:20.25pt" o:ole="">
            <v:imagedata r:id="rId53" o:title=""/>
          </v:shape>
          <o:OLEObject Type="Embed" ProgID="Equation.DSMT4" ShapeID="_x0000_i1042" DrawAspect="Content" ObjectID="_1762098738" r:id="rId54"/>
        </w:objec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C</w:t>
      </w:r>
      <w:r w:rsidRPr="00B77FA2">
        <w:rPr>
          <w:rFonts w:ascii="Times New Roman" w:hAnsi="Times New Roman" w:hint="eastAsia"/>
        </w:rPr>
        <w:t>．滤渣中一定有</w:t>
      </w:r>
      <w:r w:rsidRPr="00B77FA2">
        <w:rPr>
          <w:rFonts w:ascii="Times New Roman" w:hAnsi="Times New Roman" w:hint="eastAsia"/>
        </w:rPr>
        <w:t>Ag</w:t>
      </w:r>
      <w:r w:rsidRPr="00B77FA2">
        <w:rPr>
          <w:rFonts w:ascii="Times New Roman" w:hAnsi="Times New Roman" w:hint="eastAsia"/>
        </w:rPr>
        <w:t>，滤液中一定有</w:t>
      </w:r>
      <w:r>
        <w:rPr>
          <w:position w:val="-14"/>
        </w:rPr>
        <w:object w:dxaOrig="1050" w:dyaOrig="405">
          <v:shape id="_x0000_i1043" type="#_x0000_t75" style="width:52.5pt;height:20.25pt" o:ole="">
            <v:imagedata r:id="rId55" o:title=""/>
          </v:shape>
          <o:OLEObject Type="Embed" ProgID="Equation.DSMT4" ShapeID="_x0000_i1043" DrawAspect="Content" ObjectID="_1762098739" r:id="rId56"/>
        </w:object>
      </w:r>
      <w:r w:rsidRPr="00B77FA2">
        <w:rPr>
          <w:rFonts w:ascii="Times New Roman" w:hAnsi="Times New Roman" w:hint="eastAsia"/>
        </w:rPr>
        <w:t>，可能有</w:t>
      </w:r>
      <w:r>
        <w:rPr>
          <w:position w:val="-14"/>
        </w:rPr>
        <w:object w:dxaOrig="1110" w:dyaOrig="405">
          <v:shape id="_x0000_i1044" type="#_x0000_t75" style="width:55.5pt;height:20.25pt" o:ole="">
            <v:imagedata r:id="rId57" o:title=""/>
          </v:shape>
          <o:OLEObject Type="Embed" ProgID="Equation.DSMT4" ShapeID="_x0000_i1044" DrawAspect="Content" ObjectID="_1762098740" r:id="rId58"/>
        </w:objec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D</w:t>
      </w:r>
      <w:r w:rsidRPr="00B77FA2">
        <w:rPr>
          <w:rFonts w:ascii="Times New Roman" w:hAnsi="Times New Roman" w:hint="eastAsia"/>
        </w:rPr>
        <w:t>．滤渣中一定有</w:t>
      </w:r>
      <w:r w:rsidRPr="00B77FA2">
        <w:rPr>
          <w:rFonts w:ascii="Times New Roman" w:hAnsi="Times New Roman" w:hint="eastAsia"/>
        </w:rPr>
        <w:t>Ag</w:t>
      </w:r>
      <w:r w:rsidRPr="00B77FA2">
        <w:rPr>
          <w:rFonts w:ascii="Times New Roman" w:hAnsi="Times New Roman" w:hint="eastAsia"/>
        </w:rPr>
        <w:t>，滤液中一定没有</w:t>
      </w:r>
      <w:r>
        <w:rPr>
          <w:position w:val="-12"/>
        </w:rPr>
        <w:object w:dxaOrig="780" w:dyaOrig="375">
          <v:shape id="_x0000_i1045" type="#_x0000_t75" style="width:39pt;height:18.75pt" o:ole="">
            <v:imagedata r:id="rId59" o:title=""/>
          </v:shape>
          <o:OLEObject Type="Embed" ProgID="Equation.DSMT4" ShapeID="_x0000_i1045" DrawAspect="Content" ObjectID="_1762098741" r:id="rId60"/>
        </w:object>
      </w:r>
      <w:r w:rsidRPr="00B77FA2">
        <w:rPr>
          <w:rFonts w:ascii="Times New Roman" w:hAnsi="Times New Roman" w:hint="eastAsia"/>
        </w:rPr>
        <w:t>和</w:t>
      </w:r>
      <w:r>
        <w:rPr>
          <w:position w:val="-14"/>
        </w:rPr>
        <w:object w:dxaOrig="1110" w:dyaOrig="405">
          <v:shape id="_x0000_i1046" type="#_x0000_t75" style="width:55.5pt;height:20.25pt" o:ole="">
            <v:imagedata r:id="rId57" o:title=""/>
          </v:shape>
          <o:OLEObject Type="Embed" ProgID="Equation.DSMT4" ShapeID="_x0000_i1046" DrawAspect="Content" ObjectID="_1762098742" r:id="rId61"/>
        </w:object>
      </w:r>
    </w:p>
    <w:p w:rsidR="000E6D65" w:rsidRPr="00B77FA2" w:rsidRDefault="001E4300" w:rsidP="004638AF">
      <w:pPr>
        <w:spacing w:line="288" w:lineRule="auto"/>
        <w:jc w:val="left"/>
        <w:rPr>
          <w:rFonts w:ascii="Times New Roman" w:hAnsi="Times New Roman"/>
        </w:rPr>
      </w:pPr>
      <w:r w:rsidRPr="00B77FA2">
        <w:rPr>
          <w:rFonts w:ascii="Times New Roman" w:hAnsi="Times New Roman" w:hint="eastAsia"/>
        </w:rPr>
        <w:t>15</w:t>
      </w:r>
      <w:r w:rsidRPr="00B77FA2">
        <w:rPr>
          <w:rFonts w:ascii="Times New Roman" w:hAnsi="Times New Roman" w:hint="eastAsia"/>
        </w:rPr>
        <w:t>．小明同学骑电动平衡车匀速下坡，则关于小明同学的机械能变化说法正确的是（</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w:t>
      </w:r>
    </w:p>
    <w:p w:rsidR="000E6D65" w:rsidRPr="00B77FA2" w:rsidRDefault="001E4300" w:rsidP="004638AF">
      <w:pPr>
        <w:spacing w:line="288" w:lineRule="auto"/>
        <w:jc w:val="left"/>
        <w:rPr>
          <w:rFonts w:ascii="Times New Roman" w:hAnsi="Times New Roman"/>
        </w:rPr>
      </w:pPr>
      <w:r w:rsidRPr="00B77FA2">
        <w:rPr>
          <w:rFonts w:ascii="Times New Roman" w:hAnsi="Times New Roman" w:hint="eastAsia"/>
        </w:rPr>
        <w:t>A</w:t>
      </w:r>
      <w:r w:rsidR="00604B93" w:rsidRPr="00B77FA2">
        <w:rPr>
          <w:rFonts w:ascii="Times New Roman" w:hAnsi="Times New Roman" w:hint="eastAsia"/>
        </w:rPr>
        <w:t>．</w:t>
      </w:r>
      <w:r w:rsidRPr="00B77FA2">
        <w:rPr>
          <w:rFonts w:ascii="Times New Roman" w:hAnsi="Times New Roman" w:hint="eastAsia"/>
        </w:rPr>
        <w:t>动能不变，重力势能不变，机械能不变</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B</w:t>
      </w:r>
      <w:r w:rsidR="00604B93" w:rsidRPr="00B77FA2">
        <w:rPr>
          <w:rFonts w:ascii="Times New Roman" w:hAnsi="Times New Roman" w:hint="eastAsia"/>
        </w:rPr>
        <w:t>．</w:t>
      </w:r>
      <w:r w:rsidRPr="00B77FA2">
        <w:rPr>
          <w:rFonts w:ascii="Times New Roman" w:hAnsi="Times New Roman" w:hint="eastAsia"/>
        </w:rPr>
        <w:t>动能减少，重力势能不变，机械能减小</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C</w:t>
      </w:r>
      <w:r w:rsidR="00604B93" w:rsidRPr="00B77FA2">
        <w:rPr>
          <w:rFonts w:ascii="Times New Roman" w:hAnsi="Times New Roman" w:hint="eastAsia"/>
        </w:rPr>
        <w:t>．</w:t>
      </w:r>
      <w:r w:rsidRPr="00B77FA2">
        <w:rPr>
          <w:rFonts w:ascii="Times New Roman" w:hAnsi="Times New Roman" w:hint="eastAsia"/>
        </w:rPr>
        <w:t>动能不变，重力势能减小，机械能不变</w:t>
      </w:r>
      <w:r w:rsidR="000E6D65" w:rsidRPr="00B77FA2">
        <w:rPr>
          <w:rFonts w:ascii="Times New Roman" w:hAnsi="Times New Roman" w:hint="eastAsia"/>
        </w:rPr>
        <w:t xml:space="preserve"> </w:t>
      </w:r>
      <w:r w:rsidR="000E6D65" w:rsidRPr="00B77FA2">
        <w:rPr>
          <w:rFonts w:ascii="Times New Roman" w:hAnsi="Times New Roman"/>
        </w:rPr>
        <w:t xml:space="preserve">    </w:t>
      </w:r>
      <w:r w:rsidRPr="00B77FA2">
        <w:rPr>
          <w:rFonts w:ascii="Times New Roman" w:hAnsi="Times New Roman" w:hint="eastAsia"/>
        </w:rPr>
        <w:t>D</w:t>
      </w:r>
      <w:r w:rsidR="00604B93" w:rsidRPr="00B77FA2">
        <w:rPr>
          <w:rFonts w:ascii="Times New Roman" w:hAnsi="Times New Roman" w:hint="eastAsia"/>
        </w:rPr>
        <w:t>．</w:t>
      </w:r>
      <w:r w:rsidRPr="00B77FA2">
        <w:rPr>
          <w:rFonts w:ascii="Times New Roman" w:hAnsi="Times New Roman" w:hint="eastAsia"/>
        </w:rPr>
        <w:t>动能不变，重力势能减少，机械能减小</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16</w:t>
      </w:r>
      <w:r w:rsidRPr="00B77FA2">
        <w:rPr>
          <w:rFonts w:ascii="Times New Roman" w:hAnsi="Times New Roman" w:hint="eastAsia"/>
        </w:rPr>
        <w:t>．在同一斜面上先后用相同大小的拉力</w:t>
      </w:r>
      <w:r w:rsidRPr="00B77FA2">
        <w:rPr>
          <w:rFonts w:ascii="Times New Roman" w:hAnsi="Times New Roman" w:hint="eastAsia"/>
          <w:i/>
          <w:iCs/>
        </w:rPr>
        <w:t>F</w:t>
      </w:r>
      <w:r w:rsidRPr="00B77FA2">
        <w:rPr>
          <w:rFonts w:ascii="Times New Roman" w:hAnsi="Times New Roman" w:hint="eastAsia"/>
        </w:rPr>
        <w:t>，平行于斜面拉动质量为</w:t>
      </w:r>
      <w:r w:rsidRPr="00B77FA2">
        <w:rPr>
          <w:rFonts w:ascii="Times New Roman" w:hAnsi="Times New Roman" w:hint="eastAsia"/>
          <w:i/>
          <w:iCs/>
        </w:rPr>
        <w:t>m</w:t>
      </w:r>
      <w:r w:rsidRPr="00B77FA2">
        <w:rPr>
          <w:rFonts w:ascii="Times New Roman" w:hAnsi="Times New Roman" w:hint="eastAsia"/>
        </w:rPr>
        <w:t>和</w:t>
      </w:r>
      <w:r>
        <w:rPr>
          <w:position w:val="-6"/>
        </w:rPr>
        <w:object w:dxaOrig="390" w:dyaOrig="270">
          <v:shape id="_x0000_i1047" type="#_x0000_t75" style="width:19.5pt;height:13.5pt" o:ole="">
            <v:imagedata r:id="rId62" o:title=""/>
          </v:shape>
          <o:OLEObject Type="Embed" ProgID="Equation.DSMT4" ShapeID="_x0000_i1047" DrawAspect="Content" ObjectID="_1762098743" r:id="rId63"/>
        </w:object>
      </w:r>
      <w:r w:rsidRPr="00B77FA2">
        <w:rPr>
          <w:rFonts w:ascii="Times New Roman" w:hAnsi="Times New Roman" w:hint="eastAsia"/>
        </w:rPr>
        <w:t>的物体，使它们在斜面上移动相同的距离</w:t>
      </w:r>
      <w:r w:rsidRPr="00B77FA2">
        <w:rPr>
          <w:rFonts w:ascii="Times New Roman" w:hAnsi="Times New Roman" w:hint="eastAsia"/>
          <w:i/>
          <w:iCs/>
        </w:rPr>
        <w:t>s</w:t>
      </w:r>
      <w:r w:rsidRPr="00B77FA2">
        <w:rPr>
          <w:rFonts w:ascii="Times New Roman" w:hAnsi="Times New Roman" w:hint="eastAsia"/>
        </w:rPr>
        <w:t>，如图甲和乙所示。若拉力</w:t>
      </w:r>
      <w:r w:rsidRPr="00B77FA2">
        <w:rPr>
          <w:rFonts w:ascii="Times New Roman" w:hAnsi="Times New Roman" w:hint="eastAsia"/>
          <w:i/>
          <w:iCs/>
        </w:rPr>
        <w:t>F</w:t>
      </w:r>
      <w:r w:rsidRPr="00B77FA2">
        <w:rPr>
          <w:rFonts w:ascii="Times New Roman" w:hAnsi="Times New Roman" w:hint="eastAsia"/>
        </w:rPr>
        <w:t>在前后两个过程中所做的功分别为</w:t>
      </w:r>
      <w:r>
        <w:rPr>
          <w:position w:val="-12"/>
        </w:rPr>
        <w:object w:dxaOrig="330" w:dyaOrig="375">
          <v:shape id="_x0000_i1048" type="#_x0000_t75" style="width:16.5pt;height:18.75pt" o:ole="">
            <v:imagedata r:id="rId64" o:title=""/>
          </v:shape>
          <o:OLEObject Type="Embed" ProgID="Equation.DSMT4" ShapeID="_x0000_i1048" DrawAspect="Content" ObjectID="_1762098744" r:id="rId65"/>
        </w:object>
      </w:r>
      <w:r w:rsidRPr="00B77FA2">
        <w:rPr>
          <w:rFonts w:ascii="Times New Roman" w:hAnsi="Times New Roman" w:hint="eastAsia"/>
        </w:rPr>
        <w:t>和</w:t>
      </w:r>
      <w:r>
        <w:rPr>
          <w:position w:val="-12"/>
        </w:rPr>
        <w:object w:dxaOrig="375" w:dyaOrig="375">
          <v:shape id="_x0000_i1049" type="#_x0000_t75" style="width:18.75pt;height:18.75pt" o:ole="">
            <v:imagedata r:id="rId66" o:title=""/>
          </v:shape>
          <o:OLEObject Type="Embed" ProgID="Equation.DSMT4" ShapeID="_x0000_i1049" DrawAspect="Content" ObjectID="_1762098745" r:id="rId67"/>
        </w:object>
      </w:r>
      <w:r w:rsidRPr="00B77FA2">
        <w:rPr>
          <w:rFonts w:ascii="Times New Roman" w:hAnsi="Times New Roman" w:hint="eastAsia"/>
        </w:rPr>
        <w:t>，则</w:t>
      </w:r>
      <w:r>
        <w:rPr>
          <w:position w:val="-12"/>
        </w:rPr>
        <w:object w:dxaOrig="330" w:dyaOrig="375">
          <v:shape id="_x0000_i1050" type="#_x0000_t75" style="width:16.5pt;height:18.75pt" o:ole="">
            <v:imagedata r:id="rId68" o:title=""/>
          </v:shape>
          <o:OLEObject Type="Embed" ProgID="Equation.DSMT4" ShapeID="_x0000_i1050" DrawAspect="Content" ObjectID="_1762098746" r:id="rId69"/>
        </w:object>
      </w:r>
      <w:r w:rsidRPr="00B77FA2">
        <w:rPr>
          <w:rFonts w:ascii="Times New Roman" w:hAnsi="Times New Roman" w:hint="eastAsia"/>
        </w:rPr>
        <w:t>和</w:t>
      </w:r>
      <w:r>
        <w:rPr>
          <w:position w:val="-12"/>
        </w:rPr>
        <w:object w:dxaOrig="375" w:dyaOrig="375">
          <v:shape id="_x0000_i1051" type="#_x0000_t75" style="width:18.75pt;height:18.75pt" o:ole="">
            <v:imagedata r:id="rId70" o:title=""/>
          </v:shape>
          <o:OLEObject Type="Embed" ProgID="Equation.DSMT4" ShapeID="_x0000_i1051" DrawAspect="Content" ObjectID="_1762098747" r:id="rId71"/>
        </w:object>
      </w:r>
      <w:r w:rsidRPr="00B77FA2">
        <w:rPr>
          <w:rFonts w:ascii="Times New Roman" w:hAnsi="Times New Roman" w:hint="eastAsia"/>
        </w:rPr>
        <w:t>的大小关系是（</w:t>
      </w:r>
      <w:r w:rsidR="000E6D65" w:rsidRPr="00B77FA2">
        <w:rPr>
          <w:rFonts w:ascii="Times New Roman" w:hAnsi="Times New Roman" w:hint="eastAsia"/>
        </w:rPr>
        <w:t xml:space="preserve"> </w:t>
      </w:r>
      <w:r w:rsidR="000E6D65" w:rsidRPr="00B77FA2">
        <w:rPr>
          <w:rFonts w:ascii="Times New Roman" w:hAnsi="Times New Roman"/>
        </w:rPr>
        <w:t xml:space="preserve">   </w:t>
      </w:r>
      <w:r w:rsidR="000E6D65" w:rsidRPr="00B77FA2">
        <w:rPr>
          <w:rFonts w:ascii="Times New Roman" w:hAnsi="Times New Roman" w:hint="eastAsia"/>
        </w:rPr>
        <w:t>）</w:t>
      </w:r>
    </w:p>
    <w:p w:rsidR="000E6D65" w:rsidRPr="00B77FA2" w:rsidRDefault="001E4300" w:rsidP="004638AF">
      <w:pPr>
        <w:spacing w:line="288" w:lineRule="auto"/>
        <w:jc w:val="left"/>
        <w:rPr>
          <w:rFonts w:ascii="Times New Roman" w:hAnsi="Times New Roman"/>
        </w:rPr>
      </w:pPr>
      <w:r w:rsidRPr="00B77FA2">
        <w:rPr>
          <w:noProof/>
        </w:rPr>
        <w:drawing>
          <wp:inline distT="0" distB="0" distL="0" distR="0">
            <wp:extent cx="1917065" cy="587900"/>
            <wp:effectExtent l="0" t="0" r="6985" b="3175"/>
            <wp:docPr id="9920315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031547" name=""/>
                    <pic:cNvPicPr/>
                  </pic:nvPicPr>
                  <pic:blipFill>
                    <a:blip r:embed="rId72"/>
                    <a:stretch>
                      <a:fillRect/>
                    </a:stretch>
                  </pic:blipFill>
                  <pic:spPr>
                    <a:xfrm>
                      <a:off x="0" y="0"/>
                      <a:ext cx="1930110" cy="591901"/>
                    </a:xfrm>
                    <a:prstGeom prst="rect">
                      <a:avLst/>
                    </a:prstGeom>
                  </pic:spPr>
                </pic:pic>
              </a:graphicData>
            </a:graphic>
          </wp:inline>
        </w:drawing>
      </w:r>
      <w:r w:rsidRPr="00B77FA2">
        <w:rPr>
          <w:rFonts w:ascii="Times New Roman" w:hAnsi="Times New Roman" w:hint="eastAsia"/>
        </w:rPr>
        <w:t xml:space="preserve"> </w:t>
      </w:r>
      <w:r w:rsidRPr="00B77FA2">
        <w:rPr>
          <w:rFonts w:ascii="Times New Roman" w:hAnsi="Times New Roman"/>
        </w:rPr>
        <w:t xml:space="preserve">   </w:t>
      </w:r>
      <w:r w:rsidRPr="00B77FA2">
        <w:rPr>
          <w:noProof/>
        </w:rPr>
        <w:drawing>
          <wp:inline distT="0" distB="0" distL="0" distR="0">
            <wp:extent cx="1966912" cy="627054"/>
            <wp:effectExtent l="0" t="0" r="0" b="1905"/>
            <wp:docPr id="1983915139" name="图片 1"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915139" name="图片 1" descr="卡通人物&#10;&#10;中度可信度描述已自动生成"/>
                    <pic:cNvPicPr/>
                  </pic:nvPicPr>
                  <pic:blipFill>
                    <a:blip r:embed="rId73"/>
                    <a:stretch>
                      <a:fillRect/>
                    </a:stretch>
                  </pic:blipFill>
                  <pic:spPr>
                    <a:xfrm>
                      <a:off x="0" y="0"/>
                      <a:ext cx="1974193" cy="629375"/>
                    </a:xfrm>
                    <a:prstGeom prst="rect">
                      <a:avLst/>
                    </a:prstGeom>
                  </pic:spPr>
                </pic:pic>
              </a:graphicData>
            </a:graphic>
          </wp:inline>
        </w:drawing>
      </w:r>
    </w:p>
    <w:p w:rsidR="000E6D65" w:rsidRPr="00B77FA2" w:rsidRDefault="001E4300" w:rsidP="00604B93">
      <w:pPr>
        <w:spacing w:line="288" w:lineRule="auto"/>
        <w:ind w:firstLineChars="700" w:firstLine="1470"/>
        <w:jc w:val="left"/>
        <w:rPr>
          <w:rFonts w:ascii="Times New Roman" w:hAnsi="Times New Roman"/>
        </w:rPr>
      </w:pPr>
      <w:r w:rsidRPr="00B77FA2">
        <w:rPr>
          <w:rFonts w:ascii="Times New Roman" w:hAnsi="Times New Roman" w:hint="eastAsia"/>
        </w:rPr>
        <w:t>甲</w:t>
      </w:r>
      <w:r w:rsidR="00604B93" w:rsidRPr="00B77FA2">
        <w:rPr>
          <w:rFonts w:ascii="Times New Roman" w:hAnsi="Times New Roman" w:hint="eastAsia"/>
        </w:rPr>
        <w:t xml:space="preserve"> </w:t>
      </w:r>
      <w:r w:rsidR="00604B93" w:rsidRPr="00B77FA2">
        <w:rPr>
          <w:rFonts w:ascii="Times New Roman" w:hAnsi="Times New Roman"/>
        </w:rPr>
        <w:t xml:space="preserve">                                 </w:t>
      </w:r>
      <w:r w:rsidRPr="00B77FA2">
        <w:rPr>
          <w:rFonts w:ascii="Times New Roman" w:hAnsi="Times New Roman" w:hint="eastAsia"/>
        </w:rPr>
        <w:t>乙</w:t>
      </w:r>
    </w:p>
    <w:p w:rsidR="000E6D65" w:rsidRPr="00B77FA2" w:rsidRDefault="001E4300" w:rsidP="004638AF">
      <w:pPr>
        <w:spacing w:line="288" w:lineRule="auto"/>
        <w:jc w:val="left"/>
        <w:rPr>
          <w:rFonts w:ascii="Times New Roman" w:hAnsi="Times New Roman"/>
        </w:rPr>
      </w:pPr>
      <w:r w:rsidRPr="00B77FA2">
        <w:rPr>
          <w:rFonts w:ascii="Times New Roman" w:hAnsi="Times New Roman" w:hint="eastAsia"/>
        </w:rPr>
        <w:t>A</w:t>
      </w:r>
      <w:r w:rsidR="00604B93" w:rsidRPr="00B77FA2">
        <w:rPr>
          <w:rFonts w:ascii="Times New Roman" w:hAnsi="Times New Roman" w:hint="eastAsia"/>
        </w:rPr>
        <w:t>．</w:t>
      </w:r>
      <w:r>
        <w:rPr>
          <w:position w:val="-12"/>
        </w:rPr>
        <w:object w:dxaOrig="900" w:dyaOrig="375">
          <v:shape id="_x0000_i1052" type="#_x0000_t75" style="width:45pt;height:18.75pt" o:ole="">
            <v:imagedata r:id="rId74" o:title=""/>
          </v:shape>
          <o:OLEObject Type="Embed" ProgID="Equation.DSMT4" ShapeID="_x0000_i1052" DrawAspect="Content" ObjectID="_1762098748" r:id="rId75"/>
        </w:object>
      </w:r>
      <w:r w:rsidRPr="00B77FA2">
        <w:rPr>
          <w:rFonts w:ascii="Times New Roman" w:hAnsi="Times New Roman"/>
        </w:rPr>
        <w:t xml:space="preserve"> </w:t>
      </w:r>
      <w:r w:rsidRPr="00B77FA2">
        <w:rPr>
          <w:rFonts w:ascii="Times New Roman" w:hAnsi="Times New Roman" w:hint="eastAsia"/>
        </w:rPr>
        <w:t xml:space="preserve"> </w:t>
      </w:r>
      <w:r w:rsidRPr="00B77FA2">
        <w:rPr>
          <w:rFonts w:ascii="Times New Roman" w:hAnsi="Times New Roman"/>
        </w:rPr>
        <w:t xml:space="preserve">    B</w:t>
      </w:r>
      <w:r w:rsidR="00604B93" w:rsidRPr="00B77FA2">
        <w:rPr>
          <w:rFonts w:ascii="Times New Roman" w:hAnsi="Times New Roman"/>
        </w:rPr>
        <w:t>．</w:t>
      </w:r>
      <w:r>
        <w:rPr>
          <w:position w:val="-12"/>
        </w:rPr>
        <w:object w:dxaOrig="900" w:dyaOrig="375">
          <v:shape id="_x0000_i1053" type="#_x0000_t75" style="width:45pt;height:18.75pt" o:ole="">
            <v:imagedata r:id="rId76" o:title=""/>
          </v:shape>
          <o:OLEObject Type="Embed" ProgID="Equation.DSMT4" ShapeID="_x0000_i1053" DrawAspect="Content" ObjectID="_1762098749" r:id="rId77"/>
        </w:object>
      </w:r>
      <w:r w:rsidRPr="00B77FA2">
        <w:rPr>
          <w:rFonts w:ascii="Times New Roman" w:hAnsi="Times New Roman"/>
        </w:rPr>
        <w:t xml:space="preserve"> </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C</w:t>
      </w:r>
      <w:r w:rsidR="00604B93" w:rsidRPr="00B77FA2">
        <w:rPr>
          <w:rFonts w:ascii="Times New Roman" w:hAnsi="Times New Roman" w:hint="eastAsia"/>
        </w:rPr>
        <w:t>．</w:t>
      </w:r>
      <w:r>
        <w:rPr>
          <w:position w:val="-12"/>
        </w:rPr>
        <w:object w:dxaOrig="870" w:dyaOrig="375">
          <v:shape id="_x0000_i1054" type="#_x0000_t75" style="width:43.5pt;height:18.75pt" o:ole="">
            <v:imagedata r:id="rId78" o:title=""/>
          </v:shape>
          <o:OLEObject Type="Embed" ProgID="Equation.DSMT4" ShapeID="_x0000_i1054" DrawAspect="Content" ObjectID="_1762098750" r:id="rId79"/>
        </w:object>
      </w:r>
      <w:r w:rsidRPr="00B77FA2">
        <w:rPr>
          <w:rFonts w:ascii="Times New Roman" w:hAnsi="Times New Roman"/>
        </w:rPr>
        <w:t xml:space="preserve"> </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D</w:t>
      </w:r>
      <w:r w:rsidR="00604B93" w:rsidRPr="00B77FA2">
        <w:rPr>
          <w:rFonts w:ascii="Times New Roman" w:hAnsi="Times New Roman" w:hint="eastAsia"/>
        </w:rPr>
        <w:t>．</w:t>
      </w:r>
      <w:r w:rsidRPr="00B77FA2">
        <w:rPr>
          <w:rFonts w:ascii="Times New Roman" w:hAnsi="Times New Roman" w:hint="eastAsia"/>
        </w:rPr>
        <w:t>无法确定</w:t>
      </w:r>
    </w:p>
    <w:p w:rsidR="000E6D65" w:rsidRPr="00B77FA2" w:rsidRDefault="001E4300" w:rsidP="004638AF">
      <w:pPr>
        <w:spacing w:line="288" w:lineRule="auto"/>
        <w:jc w:val="left"/>
        <w:rPr>
          <w:rFonts w:ascii="Times New Roman" w:hAnsi="Times New Roman"/>
        </w:rPr>
      </w:pPr>
      <w:r w:rsidRPr="00B77FA2">
        <w:rPr>
          <w:rFonts w:ascii="Times New Roman" w:hAnsi="Times New Roman" w:hint="eastAsia"/>
        </w:rPr>
        <w:t>17</w:t>
      </w:r>
      <w:r w:rsidRPr="00B77FA2">
        <w:rPr>
          <w:rFonts w:ascii="Times New Roman" w:hAnsi="Times New Roman" w:hint="eastAsia"/>
        </w:rPr>
        <w:t>．乒乓球发球机在同一高度以相同的初速度朝不同方向分别发出</w:t>
      </w:r>
      <w:r w:rsidRPr="00B77FA2">
        <w:rPr>
          <w:rFonts w:ascii="Times New Roman" w:hAnsi="Times New Roman" w:hint="eastAsia"/>
          <w:i/>
          <w:iCs/>
        </w:rPr>
        <w:t>a</w:t>
      </w:r>
      <w:r w:rsidRPr="00B77FA2">
        <w:rPr>
          <w:rFonts w:ascii="Times New Roman" w:hAnsi="Times New Roman" w:hint="eastAsia"/>
        </w:rPr>
        <w:t>、</w:t>
      </w:r>
      <w:r w:rsidRPr="00B77FA2">
        <w:rPr>
          <w:rFonts w:ascii="Times New Roman" w:hAnsi="Times New Roman" w:hint="eastAsia"/>
          <w:i/>
          <w:iCs/>
        </w:rPr>
        <w:t>b</w:t>
      </w:r>
      <w:r w:rsidRPr="00B77FA2">
        <w:rPr>
          <w:rFonts w:ascii="Times New Roman" w:hAnsi="Times New Roman" w:hint="eastAsia"/>
        </w:rPr>
        <w:t>、</w:t>
      </w:r>
      <w:r w:rsidRPr="00B77FA2">
        <w:rPr>
          <w:rFonts w:ascii="Times New Roman" w:hAnsi="Times New Roman" w:hint="eastAsia"/>
          <w:i/>
          <w:iCs/>
        </w:rPr>
        <w:t>c</w:t>
      </w:r>
      <w:r w:rsidRPr="00B77FA2">
        <w:rPr>
          <w:rFonts w:ascii="Times New Roman" w:hAnsi="Times New Roman" w:hint="eastAsia"/>
        </w:rPr>
        <w:t>三个球，若不计空气阻力，则落到水平桌面时三者的速度大小关系是</w:t>
      </w:r>
      <w:r w:rsidR="00604B93" w:rsidRPr="00B77FA2">
        <w:rPr>
          <w:rFonts w:ascii="Times New Roman" w:hAnsi="Times New Roman" w:hint="eastAsia"/>
        </w:rPr>
        <w:t>（</w:t>
      </w:r>
      <w:r w:rsidRPr="00B77FA2">
        <w:rPr>
          <w:rFonts w:ascii="Times New Roman" w:hAnsi="Times New Roman"/>
        </w:rPr>
        <w:t xml:space="preserve">    </w:t>
      </w:r>
      <w:r w:rsidR="00604B93" w:rsidRPr="00B77FA2">
        <w:rPr>
          <w:rFonts w:ascii="Times New Roman" w:hAnsi="Times New Roman" w:hint="eastAsia"/>
        </w:rPr>
        <w:t>）</w:t>
      </w:r>
    </w:p>
    <w:p w:rsidR="000E6D65" w:rsidRPr="00B77FA2" w:rsidRDefault="001E4300" w:rsidP="004638AF">
      <w:pPr>
        <w:spacing w:line="288" w:lineRule="auto"/>
        <w:jc w:val="left"/>
        <w:rPr>
          <w:rFonts w:ascii="Times New Roman" w:hAnsi="Times New Roman"/>
        </w:rPr>
      </w:pPr>
      <w:r w:rsidRPr="00B77FA2">
        <w:rPr>
          <w:noProof/>
        </w:rPr>
        <w:drawing>
          <wp:inline distT="0" distB="0" distL="0" distR="0">
            <wp:extent cx="1917295" cy="937578"/>
            <wp:effectExtent l="0" t="0" r="6985" b="0"/>
            <wp:docPr id="20357883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788319" name=""/>
                    <pic:cNvPicPr/>
                  </pic:nvPicPr>
                  <pic:blipFill>
                    <a:blip r:embed="rId80"/>
                    <a:stretch>
                      <a:fillRect/>
                    </a:stretch>
                  </pic:blipFill>
                  <pic:spPr>
                    <a:xfrm>
                      <a:off x="0" y="0"/>
                      <a:ext cx="1923146" cy="940439"/>
                    </a:xfrm>
                    <a:prstGeom prst="rect">
                      <a:avLst/>
                    </a:prstGeom>
                  </pic:spPr>
                </pic:pic>
              </a:graphicData>
            </a:graphic>
          </wp:inline>
        </w:drawing>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A</w:t>
      </w:r>
      <w:r w:rsidR="00604B93" w:rsidRPr="00B77FA2">
        <w:rPr>
          <w:rFonts w:ascii="Times New Roman" w:hAnsi="Times New Roman" w:hint="eastAsia"/>
        </w:rPr>
        <w:t>．</w:t>
      </w:r>
      <w:r>
        <w:rPr>
          <w:position w:val="-12"/>
        </w:rPr>
        <w:object w:dxaOrig="1125" w:dyaOrig="375">
          <v:shape id="_x0000_i1055" type="#_x0000_t75" style="width:56.25pt;height:18.75pt" o:ole="">
            <v:imagedata r:id="rId81" o:title=""/>
          </v:shape>
          <o:OLEObject Type="Embed" ProgID="Equation.DSMT4" ShapeID="_x0000_i1055" DrawAspect="Content" ObjectID="_1762098751" r:id="rId82"/>
        </w:object>
      </w:r>
      <w:r w:rsidR="000E6D65" w:rsidRPr="00B77FA2">
        <w:rPr>
          <w:rFonts w:ascii="Times New Roman" w:hAnsi="Times New Roman" w:hint="eastAsia"/>
        </w:rPr>
        <w:t xml:space="preserve"> </w:t>
      </w:r>
      <w:r w:rsidR="000E6D65" w:rsidRPr="00B77FA2">
        <w:rPr>
          <w:rFonts w:ascii="Times New Roman" w:hAnsi="Times New Roman"/>
        </w:rPr>
        <w:t xml:space="preserve">   </w:t>
      </w:r>
      <w:r w:rsidRPr="00B77FA2">
        <w:rPr>
          <w:rFonts w:ascii="Times New Roman" w:hAnsi="Times New Roman" w:hint="eastAsia"/>
        </w:rPr>
        <w:t>B</w:t>
      </w:r>
      <w:r w:rsidR="00604B93" w:rsidRPr="00B77FA2">
        <w:rPr>
          <w:rFonts w:ascii="Times New Roman" w:hAnsi="Times New Roman" w:hint="eastAsia"/>
        </w:rPr>
        <w:t>．</w:t>
      </w:r>
      <w:r>
        <w:rPr>
          <w:position w:val="-12"/>
        </w:rPr>
        <w:object w:dxaOrig="1125" w:dyaOrig="375">
          <v:shape id="_x0000_i1056" type="#_x0000_t75" style="width:56.25pt;height:18.75pt" o:ole="">
            <v:imagedata r:id="rId83" o:title=""/>
          </v:shape>
          <o:OLEObject Type="Embed" ProgID="Equation.DSMT4" ShapeID="_x0000_i1056" DrawAspect="Content" ObjectID="_1762098752" r:id="rId84"/>
        </w:object>
      </w:r>
      <w:r w:rsidR="000E6D65" w:rsidRPr="00B77FA2">
        <w:rPr>
          <w:rFonts w:ascii="Times New Roman" w:hAnsi="Times New Roman" w:hint="eastAsia"/>
        </w:rPr>
        <w:t xml:space="preserve"> </w:t>
      </w:r>
      <w:r w:rsidR="000E6D65" w:rsidRPr="00B77FA2">
        <w:rPr>
          <w:rFonts w:ascii="Times New Roman" w:hAnsi="Times New Roman"/>
        </w:rPr>
        <w:t xml:space="preserve">   </w:t>
      </w:r>
      <w:r w:rsidRPr="00B77FA2">
        <w:rPr>
          <w:rFonts w:ascii="Times New Roman" w:hAnsi="Times New Roman" w:hint="eastAsia"/>
        </w:rPr>
        <w:t>C</w:t>
      </w:r>
      <w:r w:rsidR="00604B93" w:rsidRPr="00B77FA2">
        <w:rPr>
          <w:rFonts w:ascii="Times New Roman" w:hAnsi="Times New Roman" w:hint="eastAsia"/>
        </w:rPr>
        <w:t>．</w:t>
      </w:r>
      <w:r>
        <w:rPr>
          <w:position w:val="-12"/>
        </w:rPr>
        <w:object w:dxaOrig="1125" w:dyaOrig="375">
          <v:shape id="_x0000_i1057" type="#_x0000_t75" style="width:56.25pt;height:18.75pt" o:ole="">
            <v:imagedata r:id="rId85" o:title=""/>
          </v:shape>
          <o:OLEObject Type="Embed" ProgID="Equation.DSMT4" ShapeID="_x0000_i1057" DrawAspect="Content" ObjectID="_1762098753" r:id="rId86"/>
        </w:object>
      </w:r>
      <w:r w:rsidR="000E6D65" w:rsidRPr="00B77FA2">
        <w:rPr>
          <w:rFonts w:ascii="Times New Roman" w:hAnsi="Times New Roman" w:hint="eastAsia"/>
        </w:rPr>
        <w:t xml:space="preserve"> </w:t>
      </w:r>
      <w:r w:rsidR="000E6D65" w:rsidRPr="00B77FA2">
        <w:rPr>
          <w:rFonts w:ascii="Times New Roman" w:hAnsi="Times New Roman"/>
        </w:rPr>
        <w:t xml:space="preserve">   </w:t>
      </w:r>
      <w:r w:rsidRPr="00B77FA2">
        <w:rPr>
          <w:rFonts w:ascii="Times New Roman" w:hAnsi="Times New Roman" w:hint="eastAsia"/>
        </w:rPr>
        <w:t>D</w:t>
      </w:r>
      <w:r w:rsidR="00604B93" w:rsidRPr="00B77FA2">
        <w:rPr>
          <w:rFonts w:ascii="Times New Roman" w:hAnsi="Times New Roman" w:hint="eastAsia"/>
        </w:rPr>
        <w:t>．</w:t>
      </w:r>
      <w:r>
        <w:rPr>
          <w:position w:val="-12"/>
        </w:rPr>
        <w:object w:dxaOrig="1125" w:dyaOrig="375">
          <v:shape id="_x0000_i1058" type="#_x0000_t75" style="width:56.25pt;height:18.75pt" o:ole="">
            <v:imagedata r:id="rId87" o:title=""/>
          </v:shape>
          <o:OLEObject Type="Embed" ProgID="Equation.DSMT4" ShapeID="_x0000_i1058" DrawAspect="Content" ObjectID="_1762098754" r:id="rId88"/>
        </w:objec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18</w:t>
      </w:r>
      <w:r w:rsidRPr="00B77FA2">
        <w:rPr>
          <w:rFonts w:ascii="Times New Roman" w:hAnsi="Times New Roman" w:hint="eastAsia"/>
        </w:rPr>
        <w:t>．如图，肱二头肌收缩，使前臂保持平衡，此时前臂可以看成一个杠杆，它是（</w:t>
      </w:r>
      <w:r w:rsidR="000E6D65" w:rsidRPr="00B77FA2">
        <w:rPr>
          <w:rFonts w:ascii="Times New Roman" w:hAnsi="Times New Roman" w:hint="eastAsia"/>
        </w:rPr>
        <w:t xml:space="preserve"> </w:t>
      </w:r>
      <w:r w:rsidR="000E6D65" w:rsidRPr="00B77FA2">
        <w:rPr>
          <w:rFonts w:ascii="Times New Roman" w:hAnsi="Times New Roman"/>
        </w:rPr>
        <w:t xml:space="preserve">   </w:t>
      </w:r>
      <w:r w:rsidR="000E6D65" w:rsidRPr="00B77FA2">
        <w:rPr>
          <w:rFonts w:ascii="Times New Roman" w:hAnsi="Times New Roman" w:hint="eastAsia"/>
        </w:rPr>
        <w:t>）</w:t>
      </w:r>
    </w:p>
    <w:p w:rsidR="000E6D65" w:rsidRPr="00B77FA2" w:rsidRDefault="001E4300" w:rsidP="004638AF">
      <w:pPr>
        <w:spacing w:line="288" w:lineRule="auto"/>
        <w:jc w:val="left"/>
        <w:rPr>
          <w:rFonts w:ascii="Times New Roman" w:hAnsi="Times New Roman"/>
        </w:rPr>
      </w:pPr>
      <w:r w:rsidRPr="00B77FA2">
        <w:rPr>
          <w:noProof/>
        </w:rPr>
        <w:lastRenderedPageBreak/>
        <w:drawing>
          <wp:inline distT="0" distB="0" distL="0" distR="0">
            <wp:extent cx="1088758" cy="822958"/>
            <wp:effectExtent l="0" t="0" r="0" b="0"/>
            <wp:docPr id="235141188"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141188" name="图片 1" descr="文本&#10;&#10;描述已自动生成"/>
                    <pic:cNvPicPr/>
                  </pic:nvPicPr>
                  <pic:blipFill>
                    <a:blip r:embed="rId89"/>
                    <a:stretch>
                      <a:fillRect/>
                    </a:stretch>
                  </pic:blipFill>
                  <pic:spPr>
                    <a:xfrm>
                      <a:off x="0" y="0"/>
                      <a:ext cx="1093321" cy="826407"/>
                    </a:xfrm>
                    <a:prstGeom prst="rect">
                      <a:avLst/>
                    </a:prstGeom>
                  </pic:spPr>
                </pic:pic>
              </a:graphicData>
            </a:graphic>
          </wp:inline>
        </w:drawing>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A</w:t>
      </w:r>
      <w:r w:rsidR="00604B93" w:rsidRPr="00B77FA2">
        <w:rPr>
          <w:rFonts w:ascii="Times New Roman" w:hAnsi="Times New Roman" w:hint="eastAsia"/>
        </w:rPr>
        <w:t>．</w:t>
      </w:r>
      <w:r w:rsidRPr="00B77FA2">
        <w:rPr>
          <w:rFonts w:ascii="Times New Roman" w:hAnsi="Times New Roman" w:hint="eastAsia"/>
        </w:rPr>
        <w:t>省力杠杆</w:t>
      </w:r>
      <w:r w:rsidR="000E6D65" w:rsidRPr="00B77FA2">
        <w:rPr>
          <w:rFonts w:ascii="Times New Roman" w:hAnsi="Times New Roman" w:hint="eastAsia"/>
        </w:rPr>
        <w:t xml:space="preserve"> </w:t>
      </w:r>
      <w:r w:rsidR="000E6D65" w:rsidRPr="00B77FA2">
        <w:rPr>
          <w:rFonts w:ascii="Times New Roman" w:hAnsi="Times New Roman"/>
        </w:rPr>
        <w:t xml:space="preserve">   </w:t>
      </w:r>
      <w:r w:rsidRPr="00B77FA2">
        <w:rPr>
          <w:rFonts w:ascii="Times New Roman" w:hAnsi="Times New Roman" w:hint="eastAsia"/>
        </w:rPr>
        <w:t>B</w:t>
      </w:r>
      <w:r w:rsidR="00604B93" w:rsidRPr="00B77FA2">
        <w:rPr>
          <w:rFonts w:ascii="Times New Roman" w:hAnsi="Times New Roman" w:hint="eastAsia"/>
        </w:rPr>
        <w:t>．</w:t>
      </w:r>
      <w:r w:rsidRPr="00B77FA2">
        <w:rPr>
          <w:rFonts w:ascii="Times New Roman" w:hAnsi="Times New Roman" w:hint="eastAsia"/>
        </w:rPr>
        <w:t>费力杠杆</w:t>
      </w:r>
      <w:r w:rsidR="000E6D65" w:rsidRPr="00B77FA2">
        <w:rPr>
          <w:rFonts w:ascii="Times New Roman" w:hAnsi="Times New Roman" w:hint="eastAsia"/>
        </w:rPr>
        <w:t xml:space="preserve"> </w:t>
      </w:r>
      <w:r w:rsidR="000E6D65" w:rsidRPr="00B77FA2">
        <w:rPr>
          <w:rFonts w:ascii="Times New Roman" w:hAnsi="Times New Roman"/>
        </w:rPr>
        <w:t xml:space="preserve">    </w:t>
      </w:r>
      <w:r w:rsidRPr="00B77FA2">
        <w:rPr>
          <w:rFonts w:ascii="Times New Roman" w:hAnsi="Times New Roman" w:hint="eastAsia"/>
        </w:rPr>
        <w:t>C</w:t>
      </w:r>
      <w:r w:rsidR="00604B93" w:rsidRPr="00B77FA2">
        <w:rPr>
          <w:rFonts w:ascii="Times New Roman" w:hAnsi="Times New Roman" w:hint="eastAsia"/>
        </w:rPr>
        <w:t>．</w:t>
      </w:r>
      <w:r w:rsidRPr="00B77FA2">
        <w:rPr>
          <w:rFonts w:ascii="Times New Roman" w:hAnsi="Times New Roman" w:hint="eastAsia"/>
        </w:rPr>
        <w:t>等臂杠杆</w:t>
      </w:r>
      <w:r w:rsidR="000E6D65" w:rsidRPr="00B77FA2">
        <w:rPr>
          <w:rFonts w:ascii="Times New Roman" w:hAnsi="Times New Roman" w:hint="eastAsia"/>
        </w:rPr>
        <w:t xml:space="preserve"> </w:t>
      </w:r>
      <w:r w:rsidR="000E6D65" w:rsidRPr="00B77FA2">
        <w:rPr>
          <w:rFonts w:ascii="Times New Roman" w:hAnsi="Times New Roman"/>
        </w:rPr>
        <w:t xml:space="preserve">    </w:t>
      </w:r>
      <w:r w:rsidRPr="00B77FA2">
        <w:rPr>
          <w:rFonts w:ascii="Times New Roman" w:hAnsi="Times New Roman" w:hint="eastAsia"/>
        </w:rPr>
        <w:t>D</w:t>
      </w:r>
      <w:r w:rsidR="00604B93" w:rsidRPr="00B77FA2">
        <w:rPr>
          <w:rFonts w:ascii="Times New Roman" w:hAnsi="Times New Roman" w:hint="eastAsia"/>
        </w:rPr>
        <w:t>．</w:t>
      </w:r>
      <w:r w:rsidRPr="00B77FA2">
        <w:rPr>
          <w:rFonts w:ascii="Times New Roman" w:hAnsi="Times New Roman" w:hint="eastAsia"/>
        </w:rPr>
        <w:t>以上三种都有可能</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19</w:t>
      </w:r>
      <w:r w:rsidRPr="00B77FA2">
        <w:rPr>
          <w:rFonts w:ascii="Times New Roman" w:hAnsi="Times New Roman" w:hint="eastAsia"/>
        </w:rPr>
        <w:t>．如图所示，给试管里的水加热，水沸腾后，水蒸气推动软木塞迅速冲出管口，下列说法正确的是（</w:t>
      </w:r>
      <w:r w:rsidR="000E6D65" w:rsidRPr="00B77FA2">
        <w:rPr>
          <w:rFonts w:ascii="Times New Roman" w:hAnsi="Times New Roman" w:hint="eastAsia"/>
        </w:rPr>
        <w:t xml:space="preserve"> </w:t>
      </w:r>
      <w:r w:rsidR="000E6D65" w:rsidRPr="00B77FA2">
        <w:rPr>
          <w:rFonts w:ascii="Times New Roman" w:hAnsi="Times New Roman"/>
        </w:rPr>
        <w:t xml:space="preserve">   </w:t>
      </w:r>
      <w:r w:rsidRPr="00B77FA2">
        <w:rPr>
          <w:rFonts w:ascii="Times New Roman" w:hAnsi="Times New Roman" w:hint="eastAsia"/>
        </w:rPr>
        <w:t>）</w:t>
      </w:r>
    </w:p>
    <w:p w:rsidR="00D91EDD" w:rsidRPr="00B77FA2" w:rsidRDefault="001E4300" w:rsidP="004638AF">
      <w:pPr>
        <w:spacing w:line="288" w:lineRule="auto"/>
        <w:jc w:val="left"/>
        <w:rPr>
          <w:rFonts w:ascii="Times New Roman" w:hAnsi="Times New Roman"/>
        </w:rPr>
      </w:pPr>
      <w:r w:rsidRPr="00B77FA2">
        <w:rPr>
          <w:noProof/>
        </w:rPr>
        <w:drawing>
          <wp:inline distT="0" distB="0" distL="0" distR="0">
            <wp:extent cx="1102294" cy="999490"/>
            <wp:effectExtent l="0" t="0" r="3175" b="0"/>
            <wp:docPr id="1460691702" name="图片 1" descr="图片包含 游戏机, 器具&#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691702" name="图片 1" descr="图片包含 游戏机, 器具&#10;&#10;描述已自动生成"/>
                    <pic:cNvPicPr/>
                  </pic:nvPicPr>
                  <pic:blipFill>
                    <a:blip r:embed="rId90"/>
                    <a:stretch>
                      <a:fillRect/>
                    </a:stretch>
                  </pic:blipFill>
                  <pic:spPr>
                    <a:xfrm>
                      <a:off x="0" y="0"/>
                      <a:ext cx="1105471" cy="1002370"/>
                    </a:xfrm>
                    <a:prstGeom prst="rect">
                      <a:avLst/>
                    </a:prstGeom>
                  </pic:spPr>
                </pic:pic>
              </a:graphicData>
            </a:graphic>
          </wp:inline>
        </w:drawing>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A</w:t>
      </w:r>
      <w:r w:rsidR="00604B93" w:rsidRPr="00B77FA2">
        <w:rPr>
          <w:rFonts w:ascii="Times New Roman" w:hAnsi="Times New Roman" w:hint="eastAsia"/>
        </w:rPr>
        <w:t>．</w:t>
      </w:r>
      <w:r w:rsidRPr="00B77FA2">
        <w:rPr>
          <w:rFonts w:ascii="Times New Roman" w:hAnsi="Times New Roman" w:hint="eastAsia"/>
        </w:rPr>
        <w:t>是通过做功方式使试管中水的内能增加</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B</w:t>
      </w:r>
      <w:r w:rsidR="00604B93" w:rsidRPr="00B77FA2">
        <w:rPr>
          <w:rFonts w:ascii="Times New Roman" w:hAnsi="Times New Roman" w:hint="eastAsia"/>
        </w:rPr>
        <w:t>．</w:t>
      </w:r>
      <w:r w:rsidRPr="00B77FA2">
        <w:rPr>
          <w:rFonts w:ascii="Times New Roman" w:hAnsi="Times New Roman" w:hint="eastAsia"/>
        </w:rPr>
        <w:t>水蒸气内能增加，温度升高，在试管口液化成小水滴</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C</w:t>
      </w:r>
      <w:r w:rsidR="00604B93" w:rsidRPr="00B77FA2">
        <w:rPr>
          <w:rFonts w:ascii="Times New Roman" w:hAnsi="Times New Roman" w:hint="eastAsia"/>
        </w:rPr>
        <w:t>．</w:t>
      </w:r>
      <w:r w:rsidRPr="00B77FA2">
        <w:rPr>
          <w:rFonts w:ascii="Times New Roman" w:hAnsi="Times New Roman" w:hint="eastAsia"/>
        </w:rPr>
        <w:t>水蒸气推动软木塞冲出过程能量转化情况与内燃机压缩冲程相同</w:t>
      </w:r>
    </w:p>
    <w:p w:rsidR="00D91EDD" w:rsidRPr="00B77FA2" w:rsidRDefault="001E4300" w:rsidP="004638AF">
      <w:pPr>
        <w:spacing w:line="288" w:lineRule="auto"/>
        <w:jc w:val="left"/>
        <w:rPr>
          <w:rFonts w:ascii="Times New Roman" w:hAnsi="Times New Roman"/>
        </w:rPr>
      </w:pPr>
      <w:r w:rsidRPr="00B77FA2">
        <w:rPr>
          <w:rFonts w:ascii="Times New Roman" w:hAnsi="Times New Roman" w:hint="eastAsia"/>
        </w:rPr>
        <w:t>D</w:t>
      </w:r>
      <w:r w:rsidR="00604B93" w:rsidRPr="00B77FA2">
        <w:rPr>
          <w:rFonts w:ascii="Times New Roman" w:hAnsi="Times New Roman" w:hint="eastAsia"/>
        </w:rPr>
        <w:t>．</w:t>
      </w:r>
      <w:r w:rsidRPr="00B77FA2">
        <w:rPr>
          <w:rFonts w:ascii="Times New Roman" w:hAnsi="Times New Roman" w:hint="eastAsia"/>
        </w:rPr>
        <w:t>水蒸气对木塞做功，水蒸气内能减少，温度降低，在试管口液化成小水滴</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20</w:t>
      </w:r>
      <w:r w:rsidRPr="00B77FA2">
        <w:rPr>
          <w:rFonts w:ascii="Times New Roman" w:hAnsi="Times New Roman" w:hint="eastAsia"/>
        </w:rPr>
        <w:t>．如图各装置中，每只滑轮质量均相同。用它们提起相同的重物，若不计绳重及摩擦，下列说法正确的是（</w:t>
      </w:r>
      <w:r w:rsidR="00D91EDD" w:rsidRPr="00B77FA2">
        <w:rPr>
          <w:rFonts w:ascii="Times New Roman" w:hAnsi="Times New Roman" w:hint="eastAsia"/>
        </w:rPr>
        <w:t xml:space="preserve"> </w:t>
      </w:r>
      <w:r w:rsidR="00D91EDD" w:rsidRPr="00B77FA2">
        <w:rPr>
          <w:rFonts w:ascii="Times New Roman" w:hAnsi="Times New Roman"/>
        </w:rPr>
        <w:t xml:space="preserve">   </w:t>
      </w:r>
      <w:r w:rsidRPr="00B77FA2">
        <w:rPr>
          <w:rFonts w:ascii="Times New Roman" w:hAnsi="Times New Roman" w:hint="eastAsia"/>
        </w:rPr>
        <w:t>）</w:t>
      </w:r>
    </w:p>
    <w:p w:rsidR="00D91EDD" w:rsidRPr="00B77FA2" w:rsidRDefault="001E4300" w:rsidP="004638AF">
      <w:pPr>
        <w:spacing w:line="288" w:lineRule="auto"/>
        <w:jc w:val="left"/>
        <w:rPr>
          <w:rFonts w:ascii="Times New Roman" w:hAnsi="Times New Roman"/>
        </w:rPr>
      </w:pPr>
      <w:r w:rsidRPr="00B77FA2">
        <w:rPr>
          <w:noProof/>
        </w:rPr>
        <w:drawing>
          <wp:inline distT="0" distB="0" distL="0" distR="0">
            <wp:extent cx="582848" cy="1003795"/>
            <wp:effectExtent l="0" t="0" r="8255" b="6350"/>
            <wp:docPr id="1775284875" name="图片 1"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284875" name="图片 1" descr="图片包含 游戏机&#10;&#10;描述已自动生成"/>
                    <pic:cNvPicPr/>
                  </pic:nvPicPr>
                  <pic:blipFill>
                    <a:blip r:embed="rId91"/>
                    <a:stretch>
                      <a:fillRect/>
                    </a:stretch>
                  </pic:blipFill>
                  <pic:spPr>
                    <a:xfrm>
                      <a:off x="0" y="0"/>
                      <a:ext cx="586516" cy="1010113"/>
                    </a:xfrm>
                    <a:prstGeom prst="rect">
                      <a:avLst/>
                    </a:prstGeom>
                  </pic:spPr>
                </pic:pic>
              </a:graphicData>
            </a:graphic>
          </wp:inline>
        </w:drawing>
      </w:r>
      <w:r w:rsidRPr="00B77FA2">
        <w:rPr>
          <w:rFonts w:ascii="Times New Roman" w:hAnsi="Times New Roman" w:hint="eastAsia"/>
        </w:rPr>
        <w:t xml:space="preserve"> </w:t>
      </w:r>
      <w:r w:rsidRPr="00B77FA2">
        <w:rPr>
          <w:rFonts w:ascii="Times New Roman" w:hAnsi="Times New Roman"/>
        </w:rPr>
        <w:t xml:space="preserve">   </w:t>
      </w:r>
      <w:r w:rsidRPr="00B77FA2">
        <w:rPr>
          <w:noProof/>
        </w:rPr>
        <w:drawing>
          <wp:inline distT="0" distB="0" distL="0" distR="0">
            <wp:extent cx="469515" cy="908409"/>
            <wp:effectExtent l="0" t="0" r="6985" b="6350"/>
            <wp:docPr id="678246044" name="图片 1"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246044" name="图片 1" descr="图片包含 游戏机&#10;&#10;描述已自动生成"/>
                    <pic:cNvPicPr/>
                  </pic:nvPicPr>
                  <pic:blipFill>
                    <a:blip r:embed="rId92"/>
                    <a:stretch>
                      <a:fillRect/>
                    </a:stretch>
                  </pic:blipFill>
                  <pic:spPr>
                    <a:xfrm>
                      <a:off x="0" y="0"/>
                      <a:ext cx="473130" cy="915403"/>
                    </a:xfrm>
                    <a:prstGeom prst="rect">
                      <a:avLst/>
                    </a:prstGeom>
                  </pic:spPr>
                </pic:pic>
              </a:graphicData>
            </a:graphic>
          </wp:inline>
        </w:drawing>
      </w:r>
      <w:r w:rsidRPr="00B77FA2">
        <w:rPr>
          <w:rFonts w:ascii="Times New Roman" w:hAnsi="Times New Roman"/>
        </w:rPr>
        <w:t xml:space="preserve">   </w:t>
      </w:r>
      <w:r w:rsidRPr="00B77FA2">
        <w:rPr>
          <w:noProof/>
        </w:rPr>
        <w:drawing>
          <wp:inline distT="0" distB="0" distL="0" distR="0">
            <wp:extent cx="594028" cy="956239"/>
            <wp:effectExtent l="0" t="0" r="0" b="0"/>
            <wp:docPr id="1893294774" name="图片 1"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294774" name="图片 1" descr="卡通人物&#10;&#10;中度可信度描述已自动生成"/>
                    <pic:cNvPicPr/>
                  </pic:nvPicPr>
                  <pic:blipFill>
                    <a:blip r:embed="rId93"/>
                    <a:stretch>
                      <a:fillRect/>
                    </a:stretch>
                  </pic:blipFill>
                  <pic:spPr>
                    <a:xfrm>
                      <a:off x="0" y="0"/>
                      <a:ext cx="597671" cy="962103"/>
                    </a:xfrm>
                    <a:prstGeom prst="rect">
                      <a:avLst/>
                    </a:prstGeom>
                  </pic:spPr>
                </pic:pic>
              </a:graphicData>
            </a:graphic>
          </wp:inline>
        </w:drawing>
      </w:r>
      <w:r w:rsidRPr="00B77FA2">
        <w:rPr>
          <w:rFonts w:ascii="Times New Roman" w:hAnsi="Times New Roman"/>
        </w:rPr>
        <w:t xml:space="preserve">   </w:t>
      </w:r>
      <w:r w:rsidRPr="00B77FA2">
        <w:rPr>
          <w:noProof/>
        </w:rPr>
        <w:drawing>
          <wp:inline distT="0" distB="0" distL="0" distR="0">
            <wp:extent cx="697999" cy="989700"/>
            <wp:effectExtent l="0" t="0" r="6985" b="1270"/>
            <wp:docPr id="478580424" name="图片 1" descr="图片包含 游戏机, 桌子&#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580424" name="图片 1" descr="图片包含 游戏机, 桌子&#10;&#10;描述已自动生成"/>
                    <pic:cNvPicPr/>
                  </pic:nvPicPr>
                  <pic:blipFill>
                    <a:blip r:embed="rId94"/>
                    <a:stretch>
                      <a:fillRect/>
                    </a:stretch>
                  </pic:blipFill>
                  <pic:spPr>
                    <a:xfrm>
                      <a:off x="0" y="0"/>
                      <a:ext cx="702567" cy="996176"/>
                    </a:xfrm>
                    <a:prstGeom prst="rect">
                      <a:avLst/>
                    </a:prstGeom>
                  </pic:spPr>
                </pic:pic>
              </a:graphicData>
            </a:graphic>
          </wp:inline>
        </w:drawing>
      </w:r>
    </w:p>
    <w:p w:rsidR="00D91EDD" w:rsidRPr="00B77FA2" w:rsidRDefault="001E4300" w:rsidP="00604B93">
      <w:pPr>
        <w:spacing w:line="288" w:lineRule="auto"/>
        <w:ind w:firstLineChars="100" w:firstLine="210"/>
        <w:jc w:val="left"/>
        <w:rPr>
          <w:rFonts w:ascii="Times New Roman" w:hAnsi="Times New Roman"/>
        </w:rPr>
      </w:pPr>
      <w:r w:rsidRPr="00B77FA2">
        <w:rPr>
          <w:rFonts w:ascii="Times New Roman" w:hAnsi="Times New Roman" w:hint="eastAsia"/>
        </w:rPr>
        <w:t>甲</w:t>
      </w:r>
      <w:r w:rsidR="00604B93" w:rsidRPr="00B77FA2">
        <w:rPr>
          <w:rFonts w:ascii="Times New Roman" w:hAnsi="Times New Roman" w:hint="eastAsia"/>
        </w:rPr>
        <w:t xml:space="preserve"> </w:t>
      </w:r>
      <w:r w:rsidR="00604B93" w:rsidRPr="00B77FA2">
        <w:rPr>
          <w:rFonts w:ascii="Times New Roman" w:hAnsi="Times New Roman"/>
        </w:rPr>
        <w:t xml:space="preserve">           </w:t>
      </w:r>
      <w:r w:rsidRPr="00B77FA2">
        <w:rPr>
          <w:rFonts w:ascii="Times New Roman" w:hAnsi="Times New Roman" w:hint="eastAsia"/>
        </w:rPr>
        <w:t>乙</w:t>
      </w:r>
      <w:r w:rsidR="00604B93" w:rsidRPr="00B77FA2">
        <w:rPr>
          <w:rFonts w:ascii="Times New Roman" w:hAnsi="Times New Roman" w:hint="eastAsia"/>
        </w:rPr>
        <w:t xml:space="preserve"> </w:t>
      </w:r>
      <w:r w:rsidR="00604B93" w:rsidRPr="00B77FA2">
        <w:rPr>
          <w:rFonts w:ascii="Times New Roman" w:hAnsi="Times New Roman"/>
        </w:rPr>
        <w:t xml:space="preserve">         </w:t>
      </w:r>
      <w:r w:rsidRPr="00B77FA2">
        <w:rPr>
          <w:rFonts w:ascii="Times New Roman" w:hAnsi="Times New Roman" w:hint="eastAsia"/>
        </w:rPr>
        <w:t>丙</w:t>
      </w:r>
      <w:r w:rsidR="00604B93" w:rsidRPr="00B77FA2">
        <w:rPr>
          <w:rFonts w:ascii="Times New Roman" w:hAnsi="Times New Roman" w:hint="eastAsia"/>
        </w:rPr>
        <w:t xml:space="preserve"> </w:t>
      </w:r>
      <w:r w:rsidR="00604B93" w:rsidRPr="00B77FA2">
        <w:rPr>
          <w:rFonts w:ascii="Times New Roman" w:hAnsi="Times New Roman"/>
        </w:rPr>
        <w:t xml:space="preserve">      </w:t>
      </w:r>
      <w:r w:rsidRPr="00B77FA2">
        <w:rPr>
          <w:rFonts w:ascii="Times New Roman" w:hAnsi="Times New Roman" w:hint="eastAsia"/>
        </w:rPr>
        <w:t>丁</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A</w:t>
      </w:r>
      <w:r w:rsidR="00604B93" w:rsidRPr="00B77FA2">
        <w:rPr>
          <w:rFonts w:ascii="Times New Roman" w:hAnsi="Times New Roman" w:hint="eastAsia"/>
        </w:rPr>
        <w:t>．</w:t>
      </w:r>
      <w:r w:rsidRPr="00B77FA2">
        <w:rPr>
          <w:rFonts w:ascii="Times New Roman" w:hAnsi="Times New Roman" w:hint="eastAsia"/>
        </w:rPr>
        <w:t>使用甲滑轮与使用乙滑轮省的力一样多</w:t>
      </w:r>
    </w:p>
    <w:p w:rsidR="00D91EDD" w:rsidRPr="00B77FA2" w:rsidRDefault="001E4300" w:rsidP="004638AF">
      <w:pPr>
        <w:spacing w:line="288" w:lineRule="auto"/>
        <w:jc w:val="left"/>
        <w:rPr>
          <w:rFonts w:ascii="Times New Roman" w:hAnsi="Times New Roman"/>
        </w:rPr>
      </w:pPr>
      <w:r w:rsidRPr="00B77FA2">
        <w:rPr>
          <w:rFonts w:ascii="Times New Roman" w:hAnsi="Times New Roman" w:hint="eastAsia"/>
        </w:rPr>
        <w:t>B</w:t>
      </w:r>
      <w:r w:rsidR="00604B93" w:rsidRPr="00B77FA2">
        <w:rPr>
          <w:rFonts w:ascii="Times New Roman" w:hAnsi="Times New Roman" w:hint="eastAsia"/>
        </w:rPr>
        <w:t>．</w:t>
      </w:r>
      <w:r w:rsidRPr="00B77FA2">
        <w:rPr>
          <w:rFonts w:ascii="Times New Roman" w:hAnsi="Times New Roman" w:hint="eastAsia"/>
        </w:rPr>
        <w:t>使用丙滑轮组与使用丁滑轮组省的力一样多</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C</w:t>
      </w:r>
      <w:r w:rsidR="00604B93" w:rsidRPr="00B77FA2">
        <w:rPr>
          <w:rFonts w:ascii="Times New Roman" w:hAnsi="Times New Roman" w:hint="eastAsia"/>
        </w:rPr>
        <w:t>．</w:t>
      </w:r>
      <w:r w:rsidRPr="00B77FA2">
        <w:rPr>
          <w:rFonts w:ascii="Times New Roman" w:hAnsi="Times New Roman" w:hint="eastAsia"/>
        </w:rPr>
        <w:t>使用甲滑轮和使用丁滑轮组费的距离一样多</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D</w:t>
      </w:r>
      <w:r w:rsidR="00604B93" w:rsidRPr="00B77FA2">
        <w:rPr>
          <w:rFonts w:ascii="Times New Roman" w:hAnsi="Times New Roman" w:hint="eastAsia"/>
        </w:rPr>
        <w:t>．</w:t>
      </w:r>
      <w:r w:rsidRPr="00B77FA2">
        <w:rPr>
          <w:rFonts w:ascii="Times New Roman" w:hAnsi="Times New Roman" w:hint="eastAsia"/>
        </w:rPr>
        <w:t>四个简单机械中，丙滑轮组的机械效率最小</w:t>
      </w:r>
    </w:p>
    <w:p w:rsidR="004638AF" w:rsidRPr="00B77FA2" w:rsidRDefault="001E4300" w:rsidP="004638AF">
      <w:pPr>
        <w:spacing w:line="288" w:lineRule="auto"/>
        <w:jc w:val="left"/>
        <w:rPr>
          <w:rFonts w:ascii="Times New Roman" w:hAnsi="Times New Roman"/>
          <w:b/>
          <w:bCs/>
          <w:sz w:val="24"/>
          <w:szCs w:val="32"/>
        </w:rPr>
      </w:pPr>
      <w:r w:rsidRPr="00B77FA2">
        <w:rPr>
          <w:rFonts w:ascii="Times New Roman" w:hAnsi="Times New Roman" w:hint="eastAsia"/>
          <w:b/>
          <w:bCs/>
          <w:sz w:val="24"/>
          <w:szCs w:val="32"/>
        </w:rPr>
        <w:t>二、填空题（每空</w:t>
      </w:r>
      <w:r w:rsidRPr="00B77FA2">
        <w:rPr>
          <w:rFonts w:ascii="Times New Roman" w:hAnsi="Times New Roman" w:hint="eastAsia"/>
          <w:b/>
          <w:bCs/>
          <w:sz w:val="24"/>
          <w:szCs w:val="32"/>
        </w:rPr>
        <w:t>2</w:t>
      </w:r>
      <w:r w:rsidRPr="00B77FA2">
        <w:rPr>
          <w:rFonts w:ascii="Times New Roman" w:hAnsi="Times New Roman" w:hint="eastAsia"/>
          <w:b/>
          <w:bCs/>
          <w:sz w:val="24"/>
          <w:szCs w:val="32"/>
        </w:rPr>
        <w:t>分，共</w:t>
      </w:r>
      <w:r w:rsidRPr="00B77FA2">
        <w:rPr>
          <w:rFonts w:ascii="Times New Roman" w:hAnsi="Times New Roman" w:hint="eastAsia"/>
          <w:b/>
          <w:bCs/>
          <w:sz w:val="24"/>
          <w:szCs w:val="32"/>
        </w:rPr>
        <w:t>38</w:t>
      </w:r>
      <w:r w:rsidRPr="00B77FA2">
        <w:rPr>
          <w:rFonts w:ascii="Times New Roman" w:hAnsi="Times New Roman" w:hint="eastAsia"/>
          <w:b/>
          <w:bCs/>
          <w:sz w:val="24"/>
          <w:szCs w:val="32"/>
        </w:rPr>
        <w:t>分）</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21</w:t>
      </w:r>
      <w:r w:rsidRPr="00B77FA2">
        <w:rPr>
          <w:rFonts w:ascii="Times New Roman" w:hAnsi="Times New Roman" w:hint="eastAsia"/>
        </w:rPr>
        <w:t>．人在剧烈运动之后，血液中会产生较多的乳酸（</w:t>
      </w:r>
      <w:r>
        <w:rPr>
          <w:position w:val="-12"/>
        </w:rPr>
        <w:object w:dxaOrig="810" w:dyaOrig="375">
          <v:shape id="_x0000_i1059" type="#_x0000_t75" style="width:40.5pt;height:18.75pt" o:ole="">
            <v:imagedata r:id="rId95" o:title=""/>
          </v:shape>
          <o:OLEObject Type="Embed" ProgID="Equation.DSMT4" ShapeID="_x0000_i1059" DrawAspect="Content" ObjectID="_1762098755" r:id="rId96"/>
        </w:object>
      </w:r>
      <w:r w:rsidRPr="00B77FA2">
        <w:rPr>
          <w:rFonts w:ascii="Times New Roman" w:hAnsi="Times New Roman" w:hint="eastAsia"/>
        </w:rPr>
        <w:t>），其水溶液呈酸性，使肌肉酸痛，放松一段时间之后，由于乳酸与吸入的氧气反应生成二氧化碳和水，而使肌肉的酸痛感消失。请回答下列问题：</w:t>
      </w:r>
    </w:p>
    <w:p w:rsidR="00D91EDD"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1</w:t>
      </w:r>
      <w:r w:rsidRPr="00B77FA2">
        <w:rPr>
          <w:rFonts w:ascii="Times New Roman" w:hAnsi="Times New Roman" w:hint="eastAsia"/>
        </w:rPr>
        <w:t>）乳酸在物质分类上属于</w:t>
      </w:r>
      <w:r w:rsidRPr="00B77FA2">
        <w:rPr>
          <w:rFonts w:ascii="Times New Roman" w:hAnsi="Times New Roman" w:hint="eastAsia"/>
        </w:rPr>
        <w:t>_</w:t>
      </w:r>
      <w:r w:rsidRPr="00B77FA2">
        <w:rPr>
          <w:rFonts w:ascii="Times New Roman" w:hAnsi="Times New Roman"/>
        </w:rPr>
        <w:t>_____</w:t>
      </w:r>
      <w:r w:rsidRPr="00B77FA2">
        <w:rPr>
          <w:rFonts w:ascii="Times New Roman" w:hAnsi="Times New Roman" w:hint="eastAsia"/>
        </w:rPr>
        <w:t>，其水溶液的</w:t>
      </w:r>
      <w:r w:rsidRPr="00B77FA2">
        <w:rPr>
          <w:rFonts w:ascii="Times New Roman" w:hAnsi="Times New Roman" w:hint="eastAsia"/>
        </w:rPr>
        <w:t>pH_</w:t>
      </w:r>
      <w:r w:rsidRPr="00B77FA2">
        <w:rPr>
          <w:rFonts w:ascii="Times New Roman" w:hAnsi="Times New Roman"/>
        </w:rPr>
        <w:t>_____</w:t>
      </w:r>
      <w:r w:rsidRPr="00B77FA2">
        <w:rPr>
          <w:rFonts w:ascii="Times New Roman" w:hAnsi="Times New Roman" w:hint="eastAsia"/>
        </w:rPr>
        <w:t>7</w:t>
      </w:r>
      <w:r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2</w:t>
      </w:r>
      <w:r w:rsidRPr="00B77FA2">
        <w:rPr>
          <w:rFonts w:ascii="Times New Roman" w:hAnsi="Times New Roman" w:hint="eastAsia"/>
        </w:rPr>
        <w:t>）在人体内乳酸与吸入的氧气反应的化学方程式为</w:t>
      </w:r>
      <w:r w:rsidR="00D91EDD" w:rsidRPr="00B77FA2">
        <w:rPr>
          <w:rFonts w:ascii="Times New Roman" w:hAnsi="Times New Roman" w:hint="eastAsia"/>
        </w:rPr>
        <w:t>_</w:t>
      </w:r>
      <w:r w:rsidR="00D91EDD" w:rsidRPr="00B77FA2">
        <w:rPr>
          <w:rFonts w:ascii="Times New Roman" w:hAnsi="Times New Roman"/>
        </w:rPr>
        <w:t>_____</w:t>
      </w:r>
      <w:r w:rsidRPr="00B77FA2">
        <w:rPr>
          <w:rFonts w:ascii="Times New Roman" w:hAnsi="Times New Roman" w:hint="eastAsia"/>
        </w:rPr>
        <w:t>。</w:t>
      </w:r>
    </w:p>
    <w:p w:rsidR="00D91EDD" w:rsidRPr="00B77FA2" w:rsidRDefault="001E4300" w:rsidP="004638AF">
      <w:pPr>
        <w:spacing w:line="288" w:lineRule="auto"/>
        <w:jc w:val="left"/>
        <w:rPr>
          <w:rFonts w:ascii="Times New Roman" w:hAnsi="Times New Roman"/>
        </w:rPr>
      </w:pPr>
      <w:r w:rsidRPr="00B77FA2">
        <w:rPr>
          <w:rFonts w:ascii="Times New Roman" w:hAnsi="Times New Roman" w:hint="eastAsia"/>
        </w:rPr>
        <w:t>22</w:t>
      </w:r>
      <w:r w:rsidRPr="00B77FA2">
        <w:rPr>
          <w:rFonts w:ascii="Times New Roman" w:hAnsi="Times New Roman" w:hint="eastAsia"/>
        </w:rPr>
        <w:t>．某化工厂在三废处理中采取以下措施，请写出有关反应的化学方程式：</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1</w:t>
      </w:r>
      <w:r w:rsidRPr="00B77FA2">
        <w:rPr>
          <w:rFonts w:ascii="Times New Roman" w:hAnsi="Times New Roman" w:hint="eastAsia"/>
        </w:rPr>
        <w:t>）用氢氧化钠吸收含二氧化硫的尾气：</w:t>
      </w:r>
      <w:r w:rsidR="00D91EDD" w:rsidRPr="00B77FA2">
        <w:rPr>
          <w:rFonts w:ascii="Times New Roman" w:hAnsi="Times New Roman" w:hint="eastAsia"/>
        </w:rPr>
        <w:t>_</w:t>
      </w:r>
      <w:r w:rsidR="00D91EDD" w:rsidRPr="00B77FA2">
        <w:rPr>
          <w:rFonts w:ascii="Times New Roman" w:hAnsi="Times New Roman"/>
        </w:rPr>
        <w:t>_____</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2</w:t>
      </w:r>
      <w:r w:rsidRPr="00B77FA2">
        <w:rPr>
          <w:rFonts w:ascii="Times New Roman" w:hAnsi="Times New Roman" w:hint="eastAsia"/>
        </w:rPr>
        <w:t>）用铁屑处理含铜盐（</w:t>
      </w:r>
      <w:r>
        <w:rPr>
          <w:position w:val="-12"/>
        </w:rPr>
        <w:object w:dxaOrig="735" w:dyaOrig="375">
          <v:shape id="_x0000_i1060" type="#_x0000_t75" style="width:36.75pt;height:18.75pt" o:ole="">
            <v:imagedata r:id="rId97" o:title=""/>
          </v:shape>
          <o:OLEObject Type="Embed" ProgID="Equation.DSMT4" ShapeID="_x0000_i1060" DrawAspect="Content" ObjectID="_1762098756" r:id="rId98"/>
        </w:object>
      </w:r>
      <w:r w:rsidRPr="00B77FA2">
        <w:rPr>
          <w:rFonts w:ascii="Times New Roman" w:hAnsi="Times New Roman" w:hint="eastAsia"/>
        </w:rPr>
        <w:t>）的废水：</w:t>
      </w:r>
      <w:r w:rsidR="00D91EDD" w:rsidRPr="00B77FA2">
        <w:rPr>
          <w:rFonts w:ascii="Times New Roman" w:hAnsi="Times New Roman" w:hint="eastAsia"/>
        </w:rPr>
        <w:t>_</w:t>
      </w:r>
      <w:r w:rsidR="00D91EDD" w:rsidRPr="00B77FA2">
        <w:rPr>
          <w:rFonts w:ascii="Times New Roman" w:hAnsi="Times New Roman"/>
        </w:rPr>
        <w:t>_____</w:t>
      </w:r>
      <w:r w:rsidRPr="00B77FA2">
        <w:rPr>
          <w:rFonts w:ascii="Times New Roman" w:hAnsi="Times New Roman" w:hint="eastAsia"/>
        </w:rPr>
        <w:t>。</w:t>
      </w:r>
    </w:p>
    <w:p w:rsidR="00D91EDD" w:rsidRPr="00B77FA2" w:rsidRDefault="001E4300" w:rsidP="004638AF">
      <w:pPr>
        <w:spacing w:line="288" w:lineRule="auto"/>
        <w:jc w:val="left"/>
        <w:rPr>
          <w:rFonts w:ascii="Times New Roman" w:hAnsi="Times New Roman"/>
        </w:rPr>
      </w:pPr>
      <w:r w:rsidRPr="00B77FA2">
        <w:rPr>
          <w:rFonts w:ascii="Times New Roman" w:hAnsi="Times New Roman" w:hint="eastAsia"/>
        </w:rPr>
        <w:t>23</w:t>
      </w:r>
      <w:r w:rsidRPr="00B77FA2">
        <w:rPr>
          <w:rFonts w:ascii="Times New Roman" w:hAnsi="Times New Roman" w:hint="eastAsia"/>
        </w:rPr>
        <w:t>．金属铁能加工成</w:t>
      </w:r>
      <w:r w:rsidRPr="00B77FA2">
        <w:rPr>
          <w:rFonts w:ascii="Times New Roman" w:hAnsi="Times New Roman" w:hint="eastAsia"/>
        </w:rPr>
        <w:t>各种形状的器具，可见其具有良好的</w:t>
      </w:r>
      <w:r w:rsidRPr="00B77FA2">
        <w:rPr>
          <w:rFonts w:ascii="Times New Roman" w:hAnsi="Times New Roman" w:hint="eastAsia"/>
        </w:rPr>
        <w:t>_</w:t>
      </w:r>
      <w:r w:rsidRPr="00B77FA2">
        <w:rPr>
          <w:rFonts w:ascii="Times New Roman" w:hAnsi="Times New Roman"/>
        </w:rPr>
        <w:t>______</w:t>
      </w:r>
      <w:r w:rsidRPr="00B77FA2">
        <w:rPr>
          <w:rFonts w:ascii="Times New Roman" w:hAnsi="Times New Roman" w:hint="eastAsia"/>
        </w:rPr>
        <w:t>性（选填“可变性”或“延展性”）。</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搪瓷碗或脸盆（里面是铁）有了破洞后，工匠先把一块焊锡放在火中烘烤，然后在破洞处用热锡涂抹，液态锡</w:t>
      </w:r>
      <w:r w:rsidRPr="00B77FA2">
        <w:rPr>
          <w:rFonts w:ascii="Times New Roman" w:hAnsi="Times New Roman" w:hint="eastAsia"/>
        </w:rPr>
        <w:lastRenderedPageBreak/>
        <w:t>冷却凝固后就会填满破洞，这利用了锡</w:t>
      </w:r>
      <w:r w:rsidR="00D91EDD" w:rsidRPr="00B77FA2">
        <w:rPr>
          <w:rFonts w:ascii="Times New Roman" w:hAnsi="Times New Roman" w:hint="eastAsia"/>
        </w:rPr>
        <w:t>_</w:t>
      </w:r>
      <w:r w:rsidR="00D91EDD" w:rsidRPr="00B77FA2">
        <w:rPr>
          <w:rFonts w:ascii="Times New Roman" w:hAnsi="Times New Roman"/>
        </w:rPr>
        <w:t>_____</w:t>
      </w:r>
      <w:r w:rsidRPr="00B77FA2">
        <w:rPr>
          <w:rFonts w:ascii="Times New Roman" w:hAnsi="Times New Roman" w:hint="eastAsia"/>
        </w:rPr>
        <w:t>的特性（选填“熔点低”或“导热性好”）。</w:t>
      </w:r>
    </w:p>
    <w:p w:rsidR="00D91EDD" w:rsidRPr="00B77FA2" w:rsidRDefault="001E4300" w:rsidP="004638AF">
      <w:pPr>
        <w:spacing w:line="288" w:lineRule="auto"/>
        <w:jc w:val="left"/>
        <w:rPr>
          <w:rFonts w:ascii="Times New Roman" w:hAnsi="Times New Roman"/>
        </w:rPr>
      </w:pPr>
      <w:r w:rsidRPr="00B77FA2">
        <w:rPr>
          <w:noProof/>
        </w:rPr>
        <w:drawing>
          <wp:inline distT="0" distB="0" distL="0" distR="0">
            <wp:extent cx="1284607" cy="1247140"/>
            <wp:effectExtent l="0" t="0" r="0" b="0"/>
            <wp:docPr id="4003561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356138" name=""/>
                    <pic:cNvPicPr/>
                  </pic:nvPicPr>
                  <pic:blipFill>
                    <a:blip r:embed="rId99"/>
                    <a:stretch>
                      <a:fillRect/>
                    </a:stretch>
                  </pic:blipFill>
                  <pic:spPr>
                    <a:xfrm>
                      <a:off x="0" y="0"/>
                      <a:ext cx="1287333" cy="1249786"/>
                    </a:xfrm>
                    <a:prstGeom prst="rect">
                      <a:avLst/>
                    </a:prstGeom>
                  </pic:spPr>
                </pic:pic>
              </a:graphicData>
            </a:graphic>
          </wp:inline>
        </w:drawing>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24</w:t>
      </w:r>
      <w:r w:rsidRPr="00B77FA2">
        <w:rPr>
          <w:rFonts w:ascii="Times New Roman" w:hAnsi="Times New Roman" w:hint="eastAsia"/>
        </w:rPr>
        <w:t>．实验室利用稀盐酸、氢氧化钠溶液、酚酞溶液进行酸碱反应实验，反应过程中溶液的酸碱度变化如图所示</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1</w:t>
      </w:r>
      <w:r w:rsidRPr="00B77FA2">
        <w:rPr>
          <w:rFonts w:ascii="Times New Roman" w:hAnsi="Times New Roman" w:hint="eastAsia"/>
        </w:rPr>
        <w:t>）该化学反应的基本反应类型为</w:t>
      </w:r>
      <w:r w:rsidR="00D91EDD" w:rsidRPr="00B77FA2">
        <w:rPr>
          <w:rFonts w:ascii="Times New Roman" w:hAnsi="Times New Roman" w:hint="eastAsia"/>
        </w:rPr>
        <w:t>_</w:t>
      </w:r>
      <w:r w:rsidR="00D91EDD" w:rsidRPr="00B77FA2">
        <w:rPr>
          <w:rFonts w:ascii="Times New Roman" w:hAnsi="Times New Roman"/>
        </w:rPr>
        <w:t>_______</w:t>
      </w:r>
      <w:r w:rsidRPr="00B77FA2">
        <w:rPr>
          <w:rFonts w:ascii="Times New Roman" w:hAnsi="Times New Roman" w:hint="eastAsia"/>
        </w:rPr>
        <w:t>反应。</w:t>
      </w:r>
    </w:p>
    <w:p w:rsidR="00D91EDD"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2</w:t>
      </w:r>
      <w:r w:rsidRPr="00B77FA2">
        <w:rPr>
          <w:rFonts w:ascii="Times New Roman" w:hAnsi="Times New Roman" w:hint="eastAsia"/>
        </w:rPr>
        <w:t>）图示中代表恰好完全反应的点是</w:t>
      </w:r>
      <w:r w:rsidRPr="00B77FA2">
        <w:rPr>
          <w:rFonts w:ascii="Times New Roman" w:hAnsi="Times New Roman" w:hint="eastAsia"/>
        </w:rPr>
        <w:t>_</w:t>
      </w:r>
      <w:r w:rsidRPr="00B77FA2">
        <w:rPr>
          <w:rFonts w:ascii="Times New Roman" w:hAnsi="Times New Roman"/>
        </w:rPr>
        <w:t>______</w:t>
      </w:r>
      <w:r w:rsidRPr="00B77FA2">
        <w:rPr>
          <w:rFonts w:ascii="Times New Roman" w:hAnsi="Times New Roman" w:hint="eastAsia"/>
        </w:rPr>
        <w:t>（填</w:t>
      </w:r>
      <w:r w:rsidRPr="00B77FA2">
        <w:rPr>
          <w:rFonts w:ascii="Times New Roman" w:hAnsi="Times New Roman" w:hint="eastAsia"/>
        </w:rPr>
        <w:t>a</w:t>
      </w:r>
      <w:r w:rsidRPr="00B77FA2">
        <w:rPr>
          <w:rFonts w:ascii="Times New Roman" w:hAnsi="Times New Roman" w:hint="eastAsia"/>
        </w:rPr>
        <w:t>、</w:t>
      </w:r>
      <w:r w:rsidRPr="00B77FA2">
        <w:rPr>
          <w:rFonts w:ascii="Times New Roman" w:hAnsi="Times New Roman" w:hint="eastAsia"/>
        </w:rPr>
        <w:t>b</w:t>
      </w:r>
      <w:r w:rsidRPr="00B77FA2">
        <w:rPr>
          <w:rFonts w:ascii="Times New Roman" w:hAnsi="Times New Roman" w:hint="eastAsia"/>
        </w:rPr>
        <w:t>或</w:t>
      </w:r>
      <w:r w:rsidRPr="00B77FA2">
        <w:rPr>
          <w:rFonts w:ascii="Times New Roman" w:hAnsi="Times New Roman" w:hint="eastAsia"/>
        </w:rPr>
        <w:t>c</w:t>
      </w:r>
      <w:r w:rsidRPr="00B77FA2">
        <w:rPr>
          <w:rFonts w:ascii="Times New Roman" w:hAnsi="Times New Roman" w:hint="eastAsia"/>
        </w:rPr>
        <w:t>）；在</w:t>
      </w:r>
      <w:r w:rsidRPr="00B77FA2">
        <w:rPr>
          <w:rFonts w:ascii="Times New Roman" w:hAnsi="Times New Roman" w:hint="eastAsia"/>
        </w:rPr>
        <w:t>a</w:t>
      </w:r>
      <w:r w:rsidRPr="00B77FA2">
        <w:rPr>
          <w:rFonts w:ascii="Times New Roman" w:hAnsi="Times New Roman" w:hint="eastAsia"/>
        </w:rPr>
        <w:t>点时，溶液中的溶质为</w:t>
      </w:r>
      <w:r w:rsidRPr="00B77FA2">
        <w:rPr>
          <w:rFonts w:ascii="Times New Roman" w:hAnsi="Times New Roman" w:hint="eastAsia"/>
        </w:rPr>
        <w:t>_</w:t>
      </w:r>
      <w:r w:rsidRPr="00B77FA2">
        <w:rPr>
          <w:rFonts w:ascii="Times New Roman" w:hAnsi="Times New Roman"/>
        </w:rPr>
        <w:t>______</w:t>
      </w:r>
      <w:r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25</w:t>
      </w:r>
      <w:r w:rsidRPr="00B77FA2">
        <w:rPr>
          <w:rFonts w:ascii="Times New Roman" w:hAnsi="Times New Roman" w:hint="eastAsia"/>
        </w:rPr>
        <w:t>．有一包白色固体，可能由硫酸钾、氢氧化钾、碳酸钙、氯化钡中的一种或几种物质组成。为探究该白色</w:t>
      </w:r>
      <w:r w:rsidRPr="00DE5416">
        <w:rPr>
          <w:rFonts w:ascii="Times New Roman" w:hAnsi="Times New Roman" w:hint="eastAsia"/>
        </w:rPr>
        <w:t>固体组成</w:t>
      </w:r>
      <w:r w:rsidR="00D91EDD" w:rsidRPr="00DE5416">
        <w:rPr>
          <w:rFonts w:ascii="Times New Roman" w:hAnsi="Times New Roman" w:hint="eastAsia"/>
        </w:rPr>
        <w:t>，</w:t>
      </w:r>
      <w:r w:rsidRPr="00DE5416">
        <w:rPr>
          <w:rFonts w:ascii="Times New Roman" w:hAnsi="Times New Roman" w:hint="eastAsia"/>
        </w:rPr>
        <w:t>某小组取适量样品按下列流程进行实验，请回答下列问题。</w:t>
      </w:r>
    </w:p>
    <w:p w:rsidR="00D91EDD" w:rsidRPr="00B77FA2" w:rsidRDefault="001E4300" w:rsidP="004638AF">
      <w:pPr>
        <w:spacing w:line="288" w:lineRule="auto"/>
        <w:jc w:val="left"/>
        <w:rPr>
          <w:rFonts w:ascii="Times New Roman" w:hAnsi="Times New Roman"/>
        </w:rPr>
      </w:pPr>
      <w:r w:rsidRPr="00B77FA2">
        <w:rPr>
          <w:noProof/>
        </w:rPr>
        <w:drawing>
          <wp:inline distT="0" distB="0" distL="0" distR="0">
            <wp:extent cx="2752927" cy="1990579"/>
            <wp:effectExtent l="0" t="0" r="0" b="0"/>
            <wp:docPr id="11020022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002214" name=""/>
                    <pic:cNvPicPr/>
                  </pic:nvPicPr>
                  <pic:blipFill>
                    <a:blip r:embed="rId100"/>
                    <a:stretch>
                      <a:fillRect/>
                    </a:stretch>
                  </pic:blipFill>
                  <pic:spPr>
                    <a:xfrm>
                      <a:off x="0" y="0"/>
                      <a:ext cx="2772957" cy="2005063"/>
                    </a:xfrm>
                    <a:prstGeom prst="rect">
                      <a:avLst/>
                    </a:prstGeom>
                  </pic:spPr>
                </pic:pic>
              </a:graphicData>
            </a:graphic>
          </wp:inline>
        </w:drawing>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1</w:t>
      </w:r>
      <w:r w:rsidRPr="00B77FA2">
        <w:rPr>
          <w:rFonts w:ascii="Times New Roman" w:hAnsi="Times New Roman" w:hint="eastAsia"/>
        </w:rPr>
        <w:t>）白色沉淀</w:t>
      </w:r>
      <w:r w:rsidR="00D91EDD" w:rsidRPr="00B77FA2">
        <w:rPr>
          <w:rFonts w:ascii="宋体" w:hAnsi="宋体" w:hint="eastAsia"/>
        </w:rPr>
        <w:t>Ⅰ</w:t>
      </w:r>
      <w:r w:rsidRPr="00B77FA2">
        <w:rPr>
          <w:rFonts w:ascii="Times New Roman" w:hAnsi="Times New Roman" w:hint="eastAsia"/>
        </w:rPr>
        <w:t>与稀盐酸反应的化学方程式：</w:t>
      </w:r>
      <w:r w:rsidR="00D91EDD" w:rsidRPr="00B77FA2">
        <w:rPr>
          <w:rFonts w:ascii="MS Gothic" w:eastAsiaTheme="minorEastAsia" w:hAnsi="MS Gothic" w:cs="MS Gothic" w:hint="eastAsia"/>
        </w:rPr>
        <w:t>_</w:t>
      </w:r>
      <w:r w:rsidR="00D91EDD" w:rsidRPr="00B77FA2">
        <w:rPr>
          <w:rFonts w:ascii="MS Gothic" w:eastAsiaTheme="minorEastAsia" w:hAnsi="MS Gothic" w:cs="MS Gothic"/>
        </w:rPr>
        <w:t>_______</w:t>
      </w:r>
      <w:r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2</w:t>
      </w:r>
      <w:r w:rsidRPr="00B77FA2">
        <w:rPr>
          <w:rFonts w:ascii="Times New Roman" w:hAnsi="Times New Roman" w:hint="eastAsia"/>
        </w:rPr>
        <w:t>）白色沉淀</w:t>
      </w:r>
      <w:r w:rsidR="00D91EDD" w:rsidRPr="00B77FA2">
        <w:rPr>
          <w:rFonts w:ascii="宋体" w:hAnsi="宋体" w:hint="eastAsia"/>
        </w:rPr>
        <w:t>Ⅱ</w:t>
      </w:r>
      <w:r w:rsidRPr="00B77FA2">
        <w:rPr>
          <w:rFonts w:ascii="Times New Roman" w:hAnsi="Times New Roman" w:hint="eastAsia"/>
        </w:rPr>
        <w:t>的化学式：</w:t>
      </w:r>
      <w:r w:rsidR="00D91EDD" w:rsidRPr="00B77FA2">
        <w:rPr>
          <w:rFonts w:ascii="Times New Roman" w:hAnsi="Times New Roman" w:hint="eastAsia"/>
        </w:rPr>
        <w:t>_</w:t>
      </w:r>
      <w:r w:rsidR="00D91EDD" w:rsidRPr="00B77FA2">
        <w:rPr>
          <w:rFonts w:ascii="Times New Roman" w:hAnsi="Times New Roman"/>
        </w:rPr>
        <w:t>_______</w:t>
      </w:r>
      <w:r w:rsidR="00D91EDD"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3</w:t>
      </w:r>
      <w:r w:rsidRPr="00B77FA2">
        <w:rPr>
          <w:rFonts w:ascii="Times New Roman" w:hAnsi="Times New Roman" w:hint="eastAsia"/>
        </w:rPr>
        <w:t>）原白色固体中含有的物质：</w:t>
      </w:r>
      <w:r w:rsidR="00D91EDD" w:rsidRPr="00B77FA2">
        <w:rPr>
          <w:rFonts w:ascii="Times New Roman" w:hAnsi="Times New Roman" w:hint="eastAsia"/>
        </w:rPr>
        <w:t>_</w:t>
      </w:r>
      <w:r w:rsidR="00D91EDD" w:rsidRPr="00B77FA2">
        <w:rPr>
          <w:rFonts w:ascii="Times New Roman" w:hAnsi="Times New Roman"/>
        </w:rPr>
        <w:t>_______</w:t>
      </w:r>
      <w:r w:rsidR="00D91EDD"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26</w:t>
      </w:r>
      <w:r w:rsidRPr="00B77FA2">
        <w:rPr>
          <w:rFonts w:ascii="Times New Roman" w:hAnsi="Times New Roman" w:hint="eastAsia"/>
        </w:rPr>
        <w:t>．如图甲所示装置，在玻璃筒底部放一小团浸有乙醚的棉花，快速压下活塞，观察到棉花燃烧。此实验可得出的结论是：对</w:t>
      </w:r>
      <w:r w:rsidR="00DC742A" w:rsidRPr="00B77FA2">
        <w:rPr>
          <w:rFonts w:ascii="Times New Roman" w:hAnsi="Times New Roman" w:hint="eastAsia"/>
        </w:rPr>
        <w:t>_</w:t>
      </w:r>
      <w:r w:rsidR="00DC742A" w:rsidRPr="00B77FA2">
        <w:rPr>
          <w:rFonts w:ascii="Times New Roman" w:hAnsi="Times New Roman"/>
        </w:rPr>
        <w:t>______</w:t>
      </w:r>
      <w:r w:rsidRPr="00B77FA2">
        <w:rPr>
          <w:rFonts w:ascii="Times New Roman" w:hAnsi="Times New Roman" w:hint="eastAsia"/>
        </w:rPr>
        <w:t>（选填“浸有乙醚的棉花”或“简内气体”）做功，它的内能会增大。如图乙所示为单缸四冲程汽油机工作过程中的四个冲程，其中</w:t>
      </w:r>
      <w:r w:rsidR="00DC742A" w:rsidRPr="00B77FA2">
        <w:rPr>
          <w:rFonts w:ascii="Times New Roman" w:hAnsi="Times New Roman" w:hint="eastAsia"/>
        </w:rPr>
        <w:t>_</w:t>
      </w:r>
      <w:r w:rsidR="00DC742A" w:rsidRPr="00B77FA2">
        <w:rPr>
          <w:rFonts w:ascii="Times New Roman" w:hAnsi="Times New Roman"/>
        </w:rPr>
        <w:t>____</w:t>
      </w:r>
      <w:r w:rsidRPr="00B77FA2">
        <w:rPr>
          <w:rFonts w:ascii="Times New Roman" w:hAnsi="Times New Roman" w:hint="eastAsia"/>
        </w:rPr>
        <w:t>（选填字母）与上述实验过程中能量的转化是一致的；若该汽油机的曲轴转速是</w:t>
      </w:r>
      <w:r w:rsidRPr="00B77FA2">
        <w:rPr>
          <w:rFonts w:ascii="Times New Roman" w:hAnsi="Times New Roman" w:hint="eastAsia"/>
        </w:rPr>
        <w:t>3600</w:t>
      </w:r>
      <w:r w:rsidRPr="00B77FA2">
        <w:rPr>
          <w:rFonts w:ascii="Times New Roman" w:hAnsi="Times New Roman" w:hint="eastAsia"/>
        </w:rPr>
        <w:t>转</w:t>
      </w:r>
      <w:r w:rsidR="00DC742A" w:rsidRPr="00B77FA2">
        <w:rPr>
          <w:rFonts w:ascii="Times New Roman" w:hAnsi="Times New Roman" w:hint="eastAsia"/>
        </w:rPr>
        <w:t>/</w:t>
      </w:r>
      <w:r w:rsidRPr="00B77FA2">
        <w:rPr>
          <w:rFonts w:ascii="Times New Roman" w:hAnsi="Times New Roman" w:hint="eastAsia"/>
        </w:rPr>
        <w:t>分钟，则其每秒对外做功</w:t>
      </w:r>
      <w:r w:rsidR="00DC742A" w:rsidRPr="00B77FA2">
        <w:rPr>
          <w:rFonts w:ascii="Times New Roman" w:hAnsi="Times New Roman" w:hint="eastAsia"/>
        </w:rPr>
        <w:t>_</w:t>
      </w:r>
      <w:r w:rsidR="00DC742A" w:rsidRPr="00B77FA2">
        <w:rPr>
          <w:rFonts w:ascii="Times New Roman" w:hAnsi="Times New Roman"/>
        </w:rPr>
        <w:t>_____</w:t>
      </w:r>
      <w:r w:rsidRPr="00B77FA2">
        <w:rPr>
          <w:rFonts w:ascii="Times New Roman" w:hAnsi="Times New Roman" w:hint="eastAsia"/>
        </w:rPr>
        <w:t>次。</w:t>
      </w:r>
    </w:p>
    <w:p w:rsidR="00DC742A" w:rsidRPr="00B77FA2" w:rsidRDefault="001E4300" w:rsidP="004638AF">
      <w:pPr>
        <w:spacing w:line="288" w:lineRule="auto"/>
        <w:jc w:val="left"/>
        <w:rPr>
          <w:rFonts w:ascii="Times New Roman" w:hAnsi="Times New Roman"/>
        </w:rPr>
      </w:pPr>
      <w:r w:rsidRPr="00B77FA2">
        <w:rPr>
          <w:noProof/>
        </w:rPr>
        <w:drawing>
          <wp:inline distT="0" distB="0" distL="0" distR="0">
            <wp:extent cx="597754" cy="1013335"/>
            <wp:effectExtent l="0" t="0" r="0" b="0"/>
            <wp:docPr id="1103554992" name="图片 1" descr="图片包含 游戏机, 凳子, 桌子&#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554992" name="图片 1" descr="图片包含 游戏机, 凳子, 桌子&#10;&#10;描述已自动生成"/>
                    <pic:cNvPicPr/>
                  </pic:nvPicPr>
                  <pic:blipFill>
                    <a:blip r:embed="rId101"/>
                    <a:stretch>
                      <a:fillRect/>
                    </a:stretch>
                  </pic:blipFill>
                  <pic:spPr>
                    <a:xfrm>
                      <a:off x="0" y="0"/>
                      <a:ext cx="602323" cy="1021081"/>
                    </a:xfrm>
                    <a:prstGeom prst="rect">
                      <a:avLst/>
                    </a:prstGeom>
                  </pic:spPr>
                </pic:pic>
              </a:graphicData>
            </a:graphic>
          </wp:inline>
        </w:drawing>
      </w:r>
      <w:r w:rsidRPr="00B77FA2">
        <w:rPr>
          <w:rFonts w:ascii="Times New Roman" w:hAnsi="Times New Roman" w:hint="eastAsia"/>
        </w:rPr>
        <w:t xml:space="preserve"> </w:t>
      </w:r>
      <w:r w:rsidRPr="00B77FA2">
        <w:rPr>
          <w:rFonts w:ascii="Times New Roman" w:hAnsi="Times New Roman"/>
        </w:rPr>
        <w:t xml:space="preserve">  </w:t>
      </w:r>
      <w:r w:rsidRPr="00B77FA2">
        <w:rPr>
          <w:noProof/>
        </w:rPr>
        <w:drawing>
          <wp:inline distT="0" distB="0" distL="0" distR="0">
            <wp:extent cx="2205038" cy="1027394"/>
            <wp:effectExtent l="0" t="0" r="5080" b="1905"/>
            <wp:docPr id="113422673" name="图片 1"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22673" name="图片 1" descr="图片包含 游戏机&#10;&#10;描述已自动生成"/>
                    <pic:cNvPicPr/>
                  </pic:nvPicPr>
                  <pic:blipFill>
                    <a:blip r:embed="rId102"/>
                    <a:stretch>
                      <a:fillRect/>
                    </a:stretch>
                  </pic:blipFill>
                  <pic:spPr>
                    <a:xfrm>
                      <a:off x="0" y="0"/>
                      <a:ext cx="2215964" cy="1032485"/>
                    </a:xfrm>
                    <a:prstGeom prst="rect">
                      <a:avLst/>
                    </a:prstGeom>
                  </pic:spPr>
                </pic:pic>
              </a:graphicData>
            </a:graphic>
          </wp:inline>
        </w:drawing>
      </w:r>
    </w:p>
    <w:p w:rsidR="004638AF" w:rsidRPr="00B77FA2" w:rsidRDefault="001E4300" w:rsidP="00604B93">
      <w:pPr>
        <w:spacing w:line="288" w:lineRule="auto"/>
        <w:ind w:firstLineChars="200" w:firstLine="420"/>
        <w:jc w:val="left"/>
        <w:rPr>
          <w:rFonts w:ascii="Times New Roman" w:hAnsi="Times New Roman"/>
        </w:rPr>
      </w:pPr>
      <w:r w:rsidRPr="00B77FA2">
        <w:rPr>
          <w:rFonts w:ascii="Times New Roman" w:hAnsi="Times New Roman" w:hint="eastAsia"/>
        </w:rPr>
        <w:t>甲</w:t>
      </w:r>
      <w:r w:rsidR="00604B93" w:rsidRPr="00B77FA2">
        <w:rPr>
          <w:rFonts w:ascii="Times New Roman" w:hAnsi="Times New Roman" w:hint="eastAsia"/>
        </w:rPr>
        <w:t xml:space="preserve"> </w:t>
      </w:r>
      <w:r w:rsidR="00604B93" w:rsidRPr="00B77FA2">
        <w:rPr>
          <w:rFonts w:ascii="Times New Roman" w:hAnsi="Times New Roman"/>
        </w:rPr>
        <w:t xml:space="preserve">                   </w:t>
      </w:r>
      <w:r w:rsidRPr="00B77FA2">
        <w:rPr>
          <w:rFonts w:ascii="Times New Roman" w:hAnsi="Times New Roman" w:hint="eastAsia"/>
        </w:rPr>
        <w:t>乙</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27</w:t>
      </w:r>
      <w:r w:rsidRPr="00B77FA2">
        <w:rPr>
          <w:rFonts w:ascii="Times New Roman" w:hAnsi="Times New Roman" w:hint="eastAsia"/>
        </w:rPr>
        <w:t>．如图所示，物体</w:t>
      </w:r>
      <w:r w:rsidRPr="00B77FA2">
        <w:rPr>
          <w:rFonts w:ascii="Times New Roman" w:hAnsi="Times New Roman" w:hint="eastAsia"/>
          <w:i/>
          <w:iCs/>
        </w:rPr>
        <w:t>A</w:t>
      </w:r>
      <w:r w:rsidRPr="00B77FA2">
        <w:rPr>
          <w:rFonts w:ascii="Times New Roman" w:hAnsi="Times New Roman" w:hint="eastAsia"/>
        </w:rPr>
        <w:t>在水平桌面上，绳重及摩擦不计，动滑轮重力为</w:t>
      </w:r>
      <w:r>
        <w:rPr>
          <w:position w:val="-6"/>
        </w:rPr>
        <w:object w:dxaOrig="390" w:dyaOrig="270">
          <v:shape id="_x0000_i1061" type="#_x0000_t75" style="width:19.5pt;height:13.5pt" o:ole="">
            <v:imagedata r:id="rId103" o:title=""/>
          </v:shape>
          <o:OLEObject Type="Embed" ProgID="Equation.DSMT4" ShapeID="_x0000_i1061" DrawAspect="Content" ObjectID="_1762098757" r:id="rId104"/>
        </w:object>
      </w:r>
      <w:r w:rsidRPr="00B77FA2">
        <w:rPr>
          <w:rFonts w:ascii="Times New Roman" w:hAnsi="Times New Roman" w:hint="eastAsia"/>
        </w:rPr>
        <w:t>。当</w:t>
      </w:r>
      <w:r w:rsidRPr="00B77FA2">
        <w:rPr>
          <w:rFonts w:ascii="Times New Roman" w:hAnsi="Times New Roman" w:hint="eastAsia"/>
          <w:i/>
          <w:iCs/>
        </w:rPr>
        <w:t>B</w:t>
      </w:r>
      <w:r w:rsidRPr="00B77FA2">
        <w:rPr>
          <w:rFonts w:ascii="Times New Roman" w:hAnsi="Times New Roman" w:hint="eastAsia"/>
        </w:rPr>
        <w:t>物体重力为</w:t>
      </w:r>
      <w:r>
        <w:rPr>
          <w:position w:val="-6"/>
        </w:rPr>
        <w:object w:dxaOrig="390" w:dyaOrig="270">
          <v:shape id="_x0000_i1062" type="#_x0000_t75" style="width:19.5pt;height:13.5pt" o:ole="">
            <v:imagedata r:id="rId105" o:title=""/>
          </v:shape>
          <o:OLEObject Type="Embed" ProgID="Equation.DSMT4" ShapeID="_x0000_i1062" DrawAspect="Content" ObjectID="_1762098758" r:id="rId106"/>
        </w:object>
      </w:r>
      <w:r w:rsidRPr="00B77FA2">
        <w:rPr>
          <w:rFonts w:ascii="Times New Roman" w:hAnsi="Times New Roman" w:hint="eastAsia"/>
        </w:rPr>
        <w:t>时，它恰好能匀速下降。</w:t>
      </w:r>
    </w:p>
    <w:p w:rsidR="00DC742A" w:rsidRPr="00B77FA2" w:rsidRDefault="001E4300" w:rsidP="004638AF">
      <w:pPr>
        <w:spacing w:line="288" w:lineRule="auto"/>
        <w:jc w:val="left"/>
        <w:rPr>
          <w:rFonts w:ascii="Times New Roman" w:hAnsi="Times New Roman"/>
        </w:rPr>
      </w:pPr>
      <w:r w:rsidRPr="00B77FA2">
        <w:rPr>
          <w:noProof/>
        </w:rPr>
        <w:lastRenderedPageBreak/>
        <w:drawing>
          <wp:inline distT="0" distB="0" distL="0" distR="0">
            <wp:extent cx="1454943" cy="1194752"/>
            <wp:effectExtent l="0" t="0" r="0" b="5715"/>
            <wp:docPr id="406460285" name="图片 1"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460285" name="图片 1" descr="卡通人物&#10;&#10;中度可信度描述已自动生成"/>
                    <pic:cNvPicPr/>
                  </pic:nvPicPr>
                  <pic:blipFill>
                    <a:blip r:embed="rId107"/>
                    <a:stretch>
                      <a:fillRect/>
                    </a:stretch>
                  </pic:blipFill>
                  <pic:spPr>
                    <a:xfrm>
                      <a:off x="0" y="0"/>
                      <a:ext cx="1460105" cy="1198991"/>
                    </a:xfrm>
                    <a:prstGeom prst="rect">
                      <a:avLst/>
                    </a:prstGeom>
                  </pic:spPr>
                </pic:pic>
              </a:graphicData>
            </a:graphic>
          </wp:inline>
        </w:drawing>
      </w:r>
    </w:p>
    <w:p w:rsidR="00DC742A"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1</w:t>
      </w:r>
      <w:r w:rsidRPr="00B77FA2">
        <w:rPr>
          <w:rFonts w:ascii="Times New Roman" w:hAnsi="Times New Roman" w:hint="eastAsia"/>
        </w:rPr>
        <w:t>）以上装置中属于动滑轮的是</w:t>
      </w:r>
      <w:r w:rsidRPr="00B77FA2">
        <w:rPr>
          <w:rFonts w:ascii="Times New Roman" w:hAnsi="Times New Roman" w:hint="eastAsia"/>
        </w:rPr>
        <w:t>_</w:t>
      </w:r>
      <w:r w:rsidRPr="00B77FA2">
        <w:rPr>
          <w:rFonts w:ascii="Times New Roman" w:hAnsi="Times New Roman"/>
        </w:rPr>
        <w:t>______</w:t>
      </w:r>
      <w:r w:rsidRPr="00B77FA2">
        <w:rPr>
          <w:rFonts w:ascii="Times New Roman" w:hAnsi="Times New Roman" w:hint="eastAsia"/>
        </w:rPr>
        <w:t>（填字母“</w:t>
      </w:r>
      <w:r w:rsidRPr="00B77FA2">
        <w:rPr>
          <w:rFonts w:ascii="Times New Roman" w:hAnsi="Times New Roman" w:hint="eastAsia"/>
        </w:rPr>
        <w:t>M</w:t>
      </w:r>
      <w:r w:rsidRPr="00B77FA2">
        <w:rPr>
          <w:rFonts w:ascii="Times New Roman" w:hAnsi="Times New Roman" w:hint="eastAsia"/>
        </w:rPr>
        <w:t>”或“</w:t>
      </w:r>
      <w:r w:rsidRPr="00B77FA2">
        <w:rPr>
          <w:rFonts w:ascii="Times New Roman" w:hAnsi="Times New Roman" w:hint="eastAsia"/>
        </w:rPr>
        <w:t>N</w:t>
      </w:r>
      <w:r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2</w:t>
      </w:r>
      <w:r w:rsidRPr="00B77FA2">
        <w:rPr>
          <w:rFonts w:ascii="Times New Roman" w:hAnsi="Times New Roman" w:hint="eastAsia"/>
        </w:rPr>
        <w:t>）物体</w:t>
      </w:r>
      <w:r w:rsidRPr="00B77FA2">
        <w:rPr>
          <w:rFonts w:ascii="Times New Roman" w:hAnsi="Times New Roman" w:hint="eastAsia"/>
          <w:i/>
          <w:iCs/>
        </w:rPr>
        <w:t>A</w:t>
      </w:r>
      <w:r w:rsidRPr="00B77FA2">
        <w:rPr>
          <w:rFonts w:ascii="Times New Roman" w:hAnsi="Times New Roman" w:hint="eastAsia"/>
        </w:rPr>
        <w:t>所受的摩擦力为</w:t>
      </w:r>
      <w:r w:rsidR="00DC742A" w:rsidRPr="00B77FA2">
        <w:rPr>
          <w:rFonts w:ascii="Times New Roman" w:hAnsi="Times New Roman" w:hint="eastAsia"/>
        </w:rPr>
        <w:t>_</w:t>
      </w:r>
      <w:r w:rsidR="00DC742A" w:rsidRPr="00B77FA2">
        <w:rPr>
          <w:rFonts w:ascii="Times New Roman" w:hAnsi="Times New Roman"/>
        </w:rPr>
        <w:t>______</w:t>
      </w:r>
      <w:r w:rsidRPr="00B77FA2">
        <w:rPr>
          <w:rFonts w:ascii="Times New Roman" w:hAnsi="Times New Roman" w:hint="eastAsia"/>
        </w:rPr>
        <w:t>牛。</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3</w:t>
      </w:r>
      <w:r w:rsidRPr="00B77FA2">
        <w:rPr>
          <w:rFonts w:ascii="Times New Roman" w:hAnsi="Times New Roman" w:hint="eastAsia"/>
        </w:rPr>
        <w:t>）若用一个水平向左的力</w:t>
      </w:r>
      <w:r w:rsidRPr="00B77FA2">
        <w:rPr>
          <w:rFonts w:ascii="Times New Roman" w:hAnsi="Times New Roman" w:hint="eastAsia"/>
          <w:i/>
          <w:iCs/>
        </w:rPr>
        <w:t>F</w:t>
      </w:r>
      <w:r w:rsidRPr="00B77FA2">
        <w:rPr>
          <w:rFonts w:ascii="Times New Roman" w:hAnsi="Times New Roman" w:hint="eastAsia"/>
        </w:rPr>
        <w:t>拉物体</w:t>
      </w:r>
      <w:r w:rsidRPr="00B77FA2">
        <w:rPr>
          <w:rFonts w:ascii="Times New Roman" w:hAnsi="Times New Roman" w:hint="eastAsia"/>
          <w:i/>
          <w:iCs/>
        </w:rPr>
        <w:t>A</w:t>
      </w:r>
      <w:r w:rsidRPr="00B77FA2">
        <w:rPr>
          <w:rFonts w:ascii="Times New Roman" w:hAnsi="Times New Roman" w:hint="eastAsia"/>
        </w:rPr>
        <w:t>，使</w:t>
      </w:r>
      <w:r w:rsidRPr="00B77FA2">
        <w:rPr>
          <w:rFonts w:ascii="Times New Roman" w:hAnsi="Times New Roman" w:hint="eastAsia"/>
          <w:i/>
          <w:iCs/>
        </w:rPr>
        <w:t>B</w:t>
      </w:r>
      <w:r w:rsidRPr="00B77FA2">
        <w:rPr>
          <w:rFonts w:ascii="Times New Roman" w:hAnsi="Times New Roman" w:hint="eastAsia"/>
        </w:rPr>
        <w:t>以</w:t>
      </w:r>
      <w:r>
        <w:rPr>
          <w:position w:val="-6"/>
        </w:rPr>
        <w:object w:dxaOrig="645" w:dyaOrig="270">
          <v:shape id="_x0000_i1063" type="#_x0000_t75" style="width:32.25pt;height:13.5pt" o:ole="">
            <v:imagedata r:id="rId108" o:title=""/>
          </v:shape>
          <o:OLEObject Type="Embed" ProgID="Equation.DSMT4" ShapeID="_x0000_i1063" DrawAspect="Content" ObjectID="_1762098759" r:id="rId109"/>
        </w:object>
      </w:r>
      <w:r w:rsidRPr="00B77FA2">
        <w:rPr>
          <w:rFonts w:ascii="Times New Roman" w:hAnsi="Times New Roman" w:hint="eastAsia"/>
        </w:rPr>
        <w:t>的速度匀上升，则</w:t>
      </w:r>
      <w:r w:rsidRPr="00B77FA2">
        <w:rPr>
          <w:rFonts w:ascii="Times New Roman" w:hAnsi="Times New Roman" w:hint="eastAsia"/>
          <w:i/>
          <w:iCs/>
        </w:rPr>
        <w:t>F</w:t>
      </w:r>
      <w:r w:rsidRPr="00B77FA2">
        <w:rPr>
          <w:rFonts w:ascii="Times New Roman" w:hAnsi="Times New Roman" w:hint="eastAsia"/>
        </w:rPr>
        <w:t>的功率为</w:t>
      </w:r>
      <w:r w:rsidR="00DC742A" w:rsidRPr="00B77FA2">
        <w:rPr>
          <w:rFonts w:ascii="Times New Roman" w:hAnsi="Times New Roman" w:hint="eastAsia"/>
        </w:rPr>
        <w:t>_</w:t>
      </w:r>
      <w:r w:rsidR="00DC742A" w:rsidRPr="00B77FA2">
        <w:rPr>
          <w:rFonts w:ascii="Times New Roman" w:hAnsi="Times New Roman"/>
        </w:rPr>
        <w:t>______</w:t>
      </w:r>
      <w:r w:rsidRPr="00B77FA2">
        <w:rPr>
          <w:rFonts w:ascii="Times New Roman" w:hAnsi="Times New Roman" w:hint="eastAsia"/>
        </w:rPr>
        <w:t>瓦。</w:t>
      </w:r>
    </w:p>
    <w:p w:rsidR="004638AF" w:rsidRPr="00B77FA2" w:rsidRDefault="001E4300" w:rsidP="004638AF">
      <w:pPr>
        <w:spacing w:line="288" w:lineRule="auto"/>
        <w:jc w:val="left"/>
        <w:rPr>
          <w:rFonts w:ascii="Times New Roman" w:hAnsi="Times New Roman"/>
          <w:b/>
          <w:bCs/>
          <w:sz w:val="24"/>
          <w:szCs w:val="32"/>
        </w:rPr>
      </w:pPr>
      <w:r w:rsidRPr="00B77FA2">
        <w:rPr>
          <w:rFonts w:ascii="Times New Roman" w:hAnsi="Times New Roman" w:hint="eastAsia"/>
          <w:b/>
          <w:bCs/>
          <w:sz w:val="24"/>
          <w:szCs w:val="32"/>
        </w:rPr>
        <w:t>三、实验探究题（每空</w:t>
      </w:r>
      <w:r w:rsidRPr="00B77FA2">
        <w:rPr>
          <w:rFonts w:ascii="Times New Roman" w:hAnsi="Times New Roman" w:hint="eastAsia"/>
          <w:b/>
          <w:bCs/>
          <w:sz w:val="24"/>
          <w:szCs w:val="32"/>
        </w:rPr>
        <w:t>2</w:t>
      </w:r>
      <w:r w:rsidRPr="00B77FA2">
        <w:rPr>
          <w:rFonts w:ascii="Times New Roman" w:hAnsi="Times New Roman" w:hint="eastAsia"/>
          <w:b/>
          <w:bCs/>
          <w:sz w:val="24"/>
          <w:szCs w:val="32"/>
        </w:rPr>
        <w:t>分，共</w:t>
      </w:r>
      <w:r w:rsidRPr="00B77FA2">
        <w:rPr>
          <w:rFonts w:ascii="Times New Roman" w:hAnsi="Times New Roman" w:hint="eastAsia"/>
          <w:b/>
          <w:bCs/>
          <w:sz w:val="24"/>
          <w:szCs w:val="32"/>
        </w:rPr>
        <w:t>40</w:t>
      </w:r>
      <w:r w:rsidRPr="00B77FA2">
        <w:rPr>
          <w:rFonts w:ascii="Times New Roman" w:hAnsi="Times New Roman" w:hint="eastAsia"/>
          <w:b/>
          <w:bCs/>
          <w:sz w:val="24"/>
          <w:szCs w:val="32"/>
        </w:rPr>
        <w:t>分）</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28</w:t>
      </w:r>
      <w:r w:rsidRPr="00B77FA2">
        <w:rPr>
          <w:rFonts w:ascii="Times New Roman" w:hAnsi="Times New Roman" w:hint="eastAsia"/>
        </w:rPr>
        <w:t>．在研究酸和碱的化学性质时，某小组想证明稀硫酸与氢氧化钠溶液混合后确实发生了化学反应，试与他们一起完成实验方案的设计、实施和评价，并得出有关结论。</w:t>
      </w:r>
    </w:p>
    <w:p w:rsidR="00DC742A"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1</w:t>
      </w:r>
      <w:r w:rsidRPr="00B77FA2">
        <w:rPr>
          <w:rFonts w:ascii="Times New Roman" w:hAnsi="Times New Roman" w:hint="eastAsia"/>
        </w:rPr>
        <w:t>）探究稀硫酸与氢氧化钠溶液的反应：</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当滴入几滴酚酞试液后，溶液由无色变为红色。根据上述实验中颜色变化，可确定稀硫酸与氢氧化钠溶液发生了化学反应。从微观的角度分析该反应的实质是</w:t>
      </w:r>
      <w:r w:rsidR="00DC742A" w:rsidRPr="00B77FA2">
        <w:rPr>
          <w:rFonts w:ascii="Times New Roman" w:hAnsi="Times New Roman" w:hint="eastAsia"/>
        </w:rPr>
        <w:t>_</w:t>
      </w:r>
      <w:r w:rsidR="00DC742A" w:rsidRPr="00B77FA2">
        <w:rPr>
          <w:rFonts w:ascii="Times New Roman" w:hAnsi="Times New Roman"/>
        </w:rPr>
        <w:t>______</w:t>
      </w:r>
      <w:r w:rsidRPr="00B77FA2">
        <w:rPr>
          <w:rFonts w:ascii="Times New Roman" w:hAnsi="Times New Roman" w:hint="eastAsia"/>
        </w:rPr>
        <w:t>。</w:t>
      </w:r>
    </w:p>
    <w:p w:rsidR="00DC742A" w:rsidRPr="00B77FA2" w:rsidRDefault="001E4300" w:rsidP="004638AF">
      <w:pPr>
        <w:spacing w:line="288" w:lineRule="auto"/>
        <w:jc w:val="left"/>
        <w:rPr>
          <w:rFonts w:ascii="Times New Roman" w:hAnsi="Times New Roman"/>
        </w:rPr>
      </w:pPr>
      <w:r w:rsidRPr="00B77FA2">
        <w:rPr>
          <w:noProof/>
        </w:rPr>
        <w:drawing>
          <wp:inline distT="0" distB="0" distL="0" distR="0">
            <wp:extent cx="3238500" cy="967201"/>
            <wp:effectExtent l="0" t="0" r="0" b="4445"/>
            <wp:docPr id="1455067289"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067289" name="图片 1" descr="图示&#10;&#10;描述已自动生成"/>
                    <pic:cNvPicPr/>
                  </pic:nvPicPr>
                  <pic:blipFill>
                    <a:blip r:embed="rId110"/>
                    <a:stretch>
                      <a:fillRect/>
                    </a:stretch>
                  </pic:blipFill>
                  <pic:spPr>
                    <a:xfrm>
                      <a:off x="0" y="0"/>
                      <a:ext cx="3255046" cy="972142"/>
                    </a:xfrm>
                    <a:prstGeom prst="rect">
                      <a:avLst/>
                    </a:prstGeom>
                  </pic:spPr>
                </pic:pic>
              </a:graphicData>
            </a:graphic>
          </wp:inline>
        </w:drawing>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2</w:t>
      </w:r>
      <w:r w:rsidRPr="00B77FA2">
        <w:rPr>
          <w:rFonts w:ascii="Times New Roman" w:hAnsi="Times New Roman" w:hint="eastAsia"/>
        </w:rPr>
        <w:t>）探究上述稀硫酸与氢氧化钠溶液反应后烧杯中的硫酸是否过量：</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根据上述反应过程中溶液变成无色，不能确定稀硫酸是否过量，同学们又分别选取氯化钡溶液、紫色石蕊试液设计实验方案，请你判断并分析：</w:t>
      </w:r>
    </w:p>
    <w:tbl>
      <w:tblPr>
        <w:tblStyle w:val="a8"/>
        <w:tblW w:w="0" w:type="auto"/>
        <w:tblLook w:val="04A0" w:firstRow="1" w:lastRow="0" w:firstColumn="1" w:lastColumn="0" w:noHBand="0" w:noVBand="1"/>
      </w:tblPr>
      <w:tblGrid>
        <w:gridCol w:w="1696"/>
        <w:gridCol w:w="3316"/>
        <w:gridCol w:w="2507"/>
        <w:gridCol w:w="2449"/>
      </w:tblGrid>
      <w:tr w:rsidR="00303CEC" w:rsidTr="00DC742A">
        <w:tc>
          <w:tcPr>
            <w:tcW w:w="1696" w:type="dxa"/>
            <w:vAlign w:val="center"/>
          </w:tcPr>
          <w:p w:rsidR="00DC742A" w:rsidRPr="00B77FA2" w:rsidRDefault="001E4300" w:rsidP="00DC742A">
            <w:pPr>
              <w:spacing w:line="288" w:lineRule="auto"/>
              <w:jc w:val="center"/>
              <w:rPr>
                <w:rFonts w:ascii="Times New Roman" w:hAnsi="Times New Roman"/>
              </w:rPr>
            </w:pPr>
            <w:r w:rsidRPr="00B77FA2">
              <w:rPr>
                <w:rFonts w:ascii="Times New Roman" w:hAnsi="Times New Roman" w:hint="eastAsia"/>
              </w:rPr>
              <w:t>实验方案</w:t>
            </w:r>
          </w:p>
        </w:tc>
        <w:tc>
          <w:tcPr>
            <w:tcW w:w="3316" w:type="dxa"/>
            <w:vAlign w:val="center"/>
          </w:tcPr>
          <w:p w:rsidR="00DC742A" w:rsidRPr="00B77FA2" w:rsidRDefault="001E4300" w:rsidP="00DC742A">
            <w:pPr>
              <w:spacing w:line="288" w:lineRule="auto"/>
              <w:jc w:val="center"/>
              <w:rPr>
                <w:rFonts w:ascii="Times New Roman" w:hAnsi="Times New Roman"/>
              </w:rPr>
            </w:pPr>
            <w:r w:rsidRPr="00B77FA2">
              <w:rPr>
                <w:rFonts w:ascii="Times New Roman" w:hAnsi="Times New Roman" w:hint="eastAsia"/>
              </w:rPr>
              <w:t>实验步骤</w:t>
            </w:r>
          </w:p>
        </w:tc>
        <w:tc>
          <w:tcPr>
            <w:tcW w:w="2507" w:type="dxa"/>
            <w:vAlign w:val="center"/>
          </w:tcPr>
          <w:p w:rsidR="00DC742A" w:rsidRPr="00B77FA2" w:rsidRDefault="001E4300" w:rsidP="00DC742A">
            <w:pPr>
              <w:spacing w:line="288" w:lineRule="auto"/>
              <w:jc w:val="center"/>
              <w:rPr>
                <w:rFonts w:ascii="Times New Roman" w:hAnsi="Times New Roman"/>
              </w:rPr>
            </w:pPr>
            <w:r w:rsidRPr="00B77FA2">
              <w:rPr>
                <w:rFonts w:ascii="Times New Roman" w:hAnsi="Times New Roman" w:hint="eastAsia"/>
              </w:rPr>
              <w:t>实验现象</w:t>
            </w:r>
          </w:p>
        </w:tc>
        <w:tc>
          <w:tcPr>
            <w:tcW w:w="2449" w:type="dxa"/>
            <w:vAlign w:val="center"/>
          </w:tcPr>
          <w:p w:rsidR="00DC742A" w:rsidRPr="00B77FA2" w:rsidRDefault="001E4300" w:rsidP="00DC742A">
            <w:pPr>
              <w:spacing w:line="288" w:lineRule="auto"/>
              <w:jc w:val="center"/>
              <w:rPr>
                <w:rFonts w:ascii="Times New Roman" w:hAnsi="Times New Roman"/>
              </w:rPr>
            </w:pPr>
            <w:r w:rsidRPr="00B77FA2">
              <w:rPr>
                <w:rFonts w:ascii="Times New Roman" w:hAnsi="Times New Roman" w:hint="eastAsia"/>
              </w:rPr>
              <w:t>实验结论</w:t>
            </w:r>
          </w:p>
        </w:tc>
      </w:tr>
      <w:tr w:rsidR="00303CEC" w:rsidTr="00DC742A">
        <w:tc>
          <w:tcPr>
            <w:tcW w:w="1696" w:type="dxa"/>
            <w:vAlign w:val="center"/>
          </w:tcPr>
          <w:p w:rsidR="00DC742A" w:rsidRPr="00B77FA2" w:rsidRDefault="001E4300" w:rsidP="00DC742A">
            <w:pPr>
              <w:spacing w:line="288" w:lineRule="auto"/>
              <w:jc w:val="center"/>
              <w:rPr>
                <w:rFonts w:ascii="Times New Roman" w:hAnsi="Times New Roman"/>
              </w:rPr>
            </w:pPr>
            <w:r w:rsidRPr="00B77FA2">
              <w:rPr>
                <w:rFonts w:ascii="Times New Roman" w:hAnsi="Times New Roman" w:hint="eastAsia"/>
              </w:rPr>
              <w:t>方案一</w:t>
            </w:r>
          </w:p>
        </w:tc>
        <w:tc>
          <w:tcPr>
            <w:tcW w:w="3316" w:type="dxa"/>
            <w:vAlign w:val="center"/>
          </w:tcPr>
          <w:p w:rsidR="00DC742A" w:rsidRPr="00B77FA2" w:rsidRDefault="001E4300" w:rsidP="00DC742A">
            <w:pPr>
              <w:spacing w:line="288" w:lineRule="auto"/>
              <w:jc w:val="center"/>
              <w:rPr>
                <w:rFonts w:ascii="Times New Roman" w:hAnsi="Times New Roman"/>
              </w:rPr>
            </w:pPr>
            <w:r w:rsidRPr="00B77FA2">
              <w:rPr>
                <w:rFonts w:ascii="Times New Roman" w:hAnsi="Times New Roman" w:hint="eastAsia"/>
              </w:rPr>
              <w:t>取样，滴入适量的氯化钡溶液</w:t>
            </w:r>
          </w:p>
        </w:tc>
        <w:tc>
          <w:tcPr>
            <w:tcW w:w="2507" w:type="dxa"/>
            <w:vAlign w:val="center"/>
          </w:tcPr>
          <w:p w:rsidR="00DC742A" w:rsidRPr="00B77FA2" w:rsidRDefault="001E4300" w:rsidP="00DC742A">
            <w:pPr>
              <w:spacing w:line="288" w:lineRule="auto"/>
              <w:jc w:val="center"/>
              <w:rPr>
                <w:rFonts w:ascii="Times New Roman" w:hAnsi="Times New Roman"/>
              </w:rPr>
            </w:pPr>
            <w:r w:rsidRPr="00B77FA2">
              <w:rPr>
                <w:rFonts w:ascii="Times New Roman" w:hAnsi="Times New Roman" w:hint="eastAsia"/>
              </w:rPr>
              <w:t>出现白色沉淀</w:t>
            </w:r>
          </w:p>
        </w:tc>
        <w:tc>
          <w:tcPr>
            <w:tcW w:w="2449" w:type="dxa"/>
            <w:vAlign w:val="center"/>
          </w:tcPr>
          <w:p w:rsidR="00DC742A" w:rsidRPr="00B77FA2" w:rsidRDefault="001E4300" w:rsidP="00DC742A">
            <w:pPr>
              <w:spacing w:line="288" w:lineRule="auto"/>
              <w:jc w:val="center"/>
              <w:rPr>
                <w:rFonts w:ascii="Times New Roman" w:hAnsi="Times New Roman"/>
              </w:rPr>
            </w:pPr>
            <w:r w:rsidRPr="00B77FA2">
              <w:rPr>
                <w:rFonts w:ascii="Times New Roman" w:hAnsi="Times New Roman" w:hint="eastAsia"/>
              </w:rPr>
              <w:t>稀硫酸过量</w:t>
            </w:r>
          </w:p>
        </w:tc>
      </w:tr>
      <w:tr w:rsidR="00303CEC" w:rsidTr="00DC742A">
        <w:tc>
          <w:tcPr>
            <w:tcW w:w="1696" w:type="dxa"/>
            <w:vAlign w:val="center"/>
          </w:tcPr>
          <w:p w:rsidR="00DC742A" w:rsidRPr="00B77FA2" w:rsidRDefault="001E4300" w:rsidP="00DC742A">
            <w:pPr>
              <w:spacing w:line="288" w:lineRule="auto"/>
              <w:jc w:val="center"/>
              <w:rPr>
                <w:rFonts w:ascii="Times New Roman" w:hAnsi="Times New Roman"/>
              </w:rPr>
            </w:pPr>
            <w:r w:rsidRPr="00B77FA2">
              <w:rPr>
                <w:rFonts w:ascii="Times New Roman" w:hAnsi="Times New Roman" w:hint="eastAsia"/>
              </w:rPr>
              <w:t>方案二</w:t>
            </w:r>
          </w:p>
        </w:tc>
        <w:tc>
          <w:tcPr>
            <w:tcW w:w="3316" w:type="dxa"/>
            <w:vAlign w:val="center"/>
          </w:tcPr>
          <w:p w:rsidR="00DC742A" w:rsidRPr="00B77FA2" w:rsidRDefault="001E4300" w:rsidP="00DC742A">
            <w:pPr>
              <w:spacing w:line="288" w:lineRule="auto"/>
              <w:jc w:val="center"/>
              <w:rPr>
                <w:rFonts w:ascii="Times New Roman" w:hAnsi="Times New Roman"/>
              </w:rPr>
            </w:pPr>
            <w:r w:rsidRPr="00B77FA2">
              <w:rPr>
                <w:rFonts w:ascii="Times New Roman" w:hAnsi="Times New Roman" w:hint="eastAsia"/>
              </w:rPr>
              <w:t>取样，滴入几滴紫色石蕊试液</w:t>
            </w:r>
          </w:p>
        </w:tc>
        <w:tc>
          <w:tcPr>
            <w:tcW w:w="2507" w:type="dxa"/>
            <w:vAlign w:val="center"/>
          </w:tcPr>
          <w:p w:rsidR="00DC742A" w:rsidRPr="00B77FA2" w:rsidRDefault="001E4300" w:rsidP="00DC742A">
            <w:pPr>
              <w:spacing w:line="288" w:lineRule="auto"/>
              <w:jc w:val="center"/>
              <w:rPr>
                <w:rFonts w:ascii="Times New Roman" w:hAnsi="Times New Roman"/>
              </w:rPr>
            </w:pPr>
            <w:r w:rsidRPr="00B77FA2">
              <w:rPr>
                <w:rFonts w:ascii="Times New Roman" w:hAnsi="Times New Roman" w:hint="eastAsia"/>
              </w:rPr>
              <w:t>溶液变红</w:t>
            </w:r>
          </w:p>
        </w:tc>
        <w:tc>
          <w:tcPr>
            <w:tcW w:w="2449" w:type="dxa"/>
            <w:vAlign w:val="center"/>
          </w:tcPr>
          <w:p w:rsidR="00DC742A" w:rsidRPr="00B77FA2" w:rsidRDefault="001E4300" w:rsidP="00DC742A">
            <w:pPr>
              <w:spacing w:line="288" w:lineRule="auto"/>
              <w:jc w:val="center"/>
              <w:rPr>
                <w:rFonts w:ascii="Times New Roman" w:hAnsi="Times New Roman"/>
              </w:rPr>
            </w:pPr>
            <w:r w:rsidRPr="00B77FA2">
              <w:rPr>
                <w:rFonts w:ascii="Times New Roman" w:hAnsi="Times New Roman" w:hint="eastAsia"/>
              </w:rPr>
              <w:t>稀硫酸过量</w:t>
            </w:r>
          </w:p>
        </w:tc>
      </w:tr>
    </w:tbl>
    <w:p w:rsidR="00DC742A" w:rsidRPr="00B77FA2" w:rsidRDefault="001E4300" w:rsidP="004638AF">
      <w:pPr>
        <w:spacing w:line="288" w:lineRule="auto"/>
        <w:jc w:val="left"/>
        <w:rPr>
          <w:rFonts w:ascii="Times New Roman" w:hAnsi="Times New Roman"/>
        </w:rPr>
      </w:pPr>
      <w:r w:rsidRPr="00B77FA2">
        <w:rPr>
          <w:rFonts w:ascii="Times New Roman" w:hAnsi="Times New Roman" w:hint="eastAsia"/>
        </w:rPr>
        <w:t>上述设计的实验方案中，正确的是方案</w:t>
      </w:r>
      <w:r w:rsidRPr="00B77FA2">
        <w:rPr>
          <w:rFonts w:ascii="Times New Roman" w:hAnsi="Times New Roman" w:hint="eastAsia"/>
        </w:rPr>
        <w:t>_</w:t>
      </w:r>
      <w:r w:rsidRPr="00B77FA2">
        <w:rPr>
          <w:rFonts w:ascii="Times New Roman" w:hAnsi="Times New Roman"/>
        </w:rPr>
        <w:t>______</w:t>
      </w:r>
      <w:r w:rsidRPr="00B77FA2">
        <w:rPr>
          <w:rFonts w:ascii="Times New Roman" w:hAnsi="Times New Roman" w:hint="eastAsia"/>
        </w:rPr>
        <w:t>，另外一个实验方案错误的原因是</w:t>
      </w:r>
      <w:r w:rsidRPr="00B77FA2">
        <w:rPr>
          <w:rFonts w:ascii="Times New Roman" w:hAnsi="Times New Roman" w:hint="eastAsia"/>
        </w:rPr>
        <w:t>_</w:t>
      </w:r>
      <w:r w:rsidRPr="00B77FA2">
        <w:rPr>
          <w:rFonts w:ascii="Times New Roman" w:hAnsi="Times New Roman"/>
        </w:rPr>
        <w:t>_____</w:t>
      </w:r>
      <w:r w:rsidRPr="00B77FA2">
        <w:rPr>
          <w:rFonts w:ascii="Times New Roman" w:hAnsi="Times New Roman" w:hint="eastAsia"/>
        </w:rPr>
        <w:t>；除此以外，以下哪些物质也能验证反应后溶液中稀硫酸过量的是：</w:t>
      </w:r>
      <w:r w:rsidRPr="00B77FA2">
        <w:rPr>
          <w:rFonts w:ascii="Times New Roman" w:hAnsi="Times New Roman" w:hint="eastAsia"/>
        </w:rPr>
        <w:t>_</w:t>
      </w:r>
      <w:r w:rsidRPr="00B77FA2">
        <w:rPr>
          <w:rFonts w:ascii="Times New Roman" w:hAnsi="Times New Roman"/>
        </w:rPr>
        <w:t>_____</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A</w:t>
      </w:r>
      <w:r w:rsidR="00604B93" w:rsidRPr="00B77FA2">
        <w:rPr>
          <w:rFonts w:ascii="Times New Roman" w:hAnsi="Times New Roman" w:hint="eastAsia"/>
        </w:rPr>
        <w:t>．</w:t>
      </w:r>
      <w:r>
        <w:rPr>
          <w:position w:val="-6"/>
        </w:rPr>
        <w:object w:dxaOrig="375" w:dyaOrig="270">
          <v:shape id="_x0000_i1064" type="#_x0000_t75" style="width:18.75pt;height:13.5pt" o:ole="">
            <v:imagedata r:id="rId111" o:title=""/>
          </v:shape>
          <o:OLEObject Type="Embed" ProgID="Equation.DSMT4" ShapeID="_x0000_i1064" DrawAspect="Content" ObjectID="_1762098760" r:id="rId112"/>
        </w:object>
      </w:r>
      <w:r w:rsidR="00DC742A" w:rsidRPr="00B77FA2">
        <w:rPr>
          <w:rFonts w:ascii="Times New Roman" w:hAnsi="Times New Roman" w:hint="eastAsia"/>
        </w:rPr>
        <w:t xml:space="preserve"> </w:t>
      </w:r>
      <w:r w:rsidR="00DC742A" w:rsidRPr="00B77FA2">
        <w:rPr>
          <w:rFonts w:ascii="Times New Roman" w:hAnsi="Times New Roman"/>
        </w:rPr>
        <w:t xml:space="preserve">      </w:t>
      </w:r>
      <w:r w:rsidRPr="00B77FA2">
        <w:rPr>
          <w:rFonts w:ascii="Times New Roman" w:hAnsi="Times New Roman"/>
        </w:rPr>
        <w:t>B</w:t>
      </w:r>
      <w:r w:rsidR="00604B93" w:rsidRPr="00B77FA2">
        <w:rPr>
          <w:rFonts w:ascii="Times New Roman" w:hAnsi="Times New Roman"/>
        </w:rPr>
        <w:t>．</w:t>
      </w:r>
      <w:r>
        <w:rPr>
          <w:position w:val="-4"/>
        </w:rPr>
        <w:object w:dxaOrig="375" w:dyaOrig="255">
          <v:shape id="_x0000_i1065" type="#_x0000_t75" style="width:18.75pt;height:12.75pt" o:ole="">
            <v:imagedata r:id="rId113" o:title=""/>
          </v:shape>
          <o:OLEObject Type="Embed" ProgID="Equation.DSMT4" ShapeID="_x0000_i1065" DrawAspect="Content" ObjectID="_1762098761" r:id="rId114"/>
        </w:object>
      </w:r>
      <w:r w:rsidR="00DC742A" w:rsidRPr="00B77FA2">
        <w:rPr>
          <w:rFonts w:ascii="Times New Roman" w:hAnsi="Times New Roman" w:hint="eastAsia"/>
        </w:rPr>
        <w:t xml:space="preserve"> </w:t>
      </w:r>
      <w:r w:rsidR="00DC742A" w:rsidRPr="00B77FA2">
        <w:rPr>
          <w:rFonts w:ascii="Times New Roman" w:hAnsi="Times New Roman"/>
        </w:rPr>
        <w:t xml:space="preserve">       </w:t>
      </w:r>
      <w:r w:rsidRPr="00B77FA2">
        <w:rPr>
          <w:rFonts w:ascii="Times New Roman" w:hAnsi="Times New Roman"/>
        </w:rPr>
        <w:t>C</w:t>
      </w:r>
      <w:r w:rsidR="00604B93" w:rsidRPr="00B77FA2">
        <w:rPr>
          <w:rFonts w:ascii="Times New Roman" w:hAnsi="Times New Roman"/>
        </w:rPr>
        <w:t>．</w:t>
      </w:r>
      <w:r>
        <w:rPr>
          <w:position w:val="-12"/>
        </w:rPr>
        <w:object w:dxaOrig="645" w:dyaOrig="375">
          <v:shape id="_x0000_i1066" type="#_x0000_t75" style="width:32.25pt;height:18.75pt" o:ole="">
            <v:imagedata r:id="rId115" o:title=""/>
          </v:shape>
          <o:OLEObject Type="Embed" ProgID="Equation.DSMT4" ShapeID="_x0000_i1066" DrawAspect="Content" ObjectID="_1762098762" r:id="rId116"/>
        </w:object>
      </w:r>
      <w:r w:rsidR="00DC742A" w:rsidRPr="00B77FA2">
        <w:rPr>
          <w:rFonts w:ascii="Times New Roman" w:hAnsi="Times New Roman"/>
        </w:rPr>
        <w:t xml:space="preserve"> </w:t>
      </w:r>
      <w:r w:rsidR="00DC742A" w:rsidRPr="00B77FA2">
        <w:rPr>
          <w:rFonts w:ascii="Times New Roman" w:hAnsi="Times New Roman" w:hint="eastAsia"/>
        </w:rPr>
        <w:t xml:space="preserve"> </w:t>
      </w:r>
      <w:r w:rsidR="00DC742A" w:rsidRPr="00B77FA2">
        <w:rPr>
          <w:rFonts w:ascii="Times New Roman" w:hAnsi="Times New Roman"/>
        </w:rPr>
        <w:t xml:space="preserve">      </w:t>
      </w:r>
      <w:r w:rsidRPr="00B77FA2">
        <w:rPr>
          <w:rFonts w:ascii="Times New Roman" w:hAnsi="Times New Roman"/>
        </w:rPr>
        <w:t>D</w:t>
      </w:r>
      <w:r w:rsidR="00604B93" w:rsidRPr="00B77FA2">
        <w:rPr>
          <w:rFonts w:ascii="Times New Roman" w:hAnsi="Times New Roman"/>
        </w:rPr>
        <w:t>．</w:t>
      </w:r>
      <w:r>
        <w:rPr>
          <w:position w:val="-12"/>
        </w:rPr>
        <w:object w:dxaOrig="930" w:dyaOrig="375">
          <v:shape id="_x0000_i1067" type="#_x0000_t75" style="width:46.5pt;height:18.75pt" o:ole="">
            <v:imagedata r:id="rId117" o:title=""/>
          </v:shape>
          <o:OLEObject Type="Embed" ProgID="Equation.DSMT4" ShapeID="_x0000_i1067" DrawAspect="Content" ObjectID="_1762098763" r:id="rId118"/>
        </w:objec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29</w:t>
      </w:r>
      <w:r w:rsidRPr="00B77FA2">
        <w:rPr>
          <w:rFonts w:ascii="Times New Roman" w:hAnsi="Times New Roman" w:hint="eastAsia"/>
        </w:rPr>
        <w:t>．甲、乙两同学为了探究实验室中久置的氢氧化钠固体是否变质，进行了如下实验。请与他们一起完成探究活动。</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【提出问题】氢氧化钠固体是否变质？</w:t>
      </w:r>
    </w:p>
    <w:p w:rsidR="00DC742A" w:rsidRPr="00B77FA2" w:rsidRDefault="001E4300" w:rsidP="004638AF">
      <w:pPr>
        <w:spacing w:line="288" w:lineRule="auto"/>
        <w:jc w:val="left"/>
        <w:rPr>
          <w:rFonts w:ascii="Times New Roman" w:hAnsi="Times New Roman"/>
        </w:rPr>
      </w:pPr>
      <w:r w:rsidRPr="00B77FA2">
        <w:rPr>
          <w:rFonts w:ascii="Times New Roman" w:hAnsi="Times New Roman" w:hint="eastAsia"/>
        </w:rPr>
        <w:t>【实验探究】甲、乙两同学分别设计了不同方案加以实验。</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甲同学的方案及实验：</w:t>
      </w:r>
    </w:p>
    <w:tbl>
      <w:tblPr>
        <w:tblStyle w:val="a8"/>
        <w:tblW w:w="0" w:type="auto"/>
        <w:tblLook w:val="04A0" w:firstRow="1" w:lastRow="0" w:firstColumn="1" w:lastColumn="0" w:noHBand="0" w:noVBand="1"/>
      </w:tblPr>
      <w:tblGrid>
        <w:gridCol w:w="4984"/>
        <w:gridCol w:w="4984"/>
      </w:tblGrid>
      <w:tr w:rsidR="00303CEC" w:rsidTr="00CA0B0C">
        <w:tc>
          <w:tcPr>
            <w:tcW w:w="4984" w:type="dxa"/>
          </w:tcPr>
          <w:p w:rsidR="00CA0B0C" w:rsidRPr="00B77FA2" w:rsidRDefault="001E4300" w:rsidP="004638AF">
            <w:pPr>
              <w:spacing w:line="288" w:lineRule="auto"/>
              <w:jc w:val="left"/>
              <w:rPr>
                <w:rFonts w:ascii="Times New Roman" w:hAnsi="Times New Roman"/>
              </w:rPr>
            </w:pPr>
            <w:r w:rsidRPr="00B77FA2">
              <w:rPr>
                <w:rFonts w:ascii="Times New Roman" w:hAnsi="Times New Roman" w:hint="eastAsia"/>
              </w:rPr>
              <w:t>实验步骤</w:t>
            </w:r>
          </w:p>
        </w:tc>
        <w:tc>
          <w:tcPr>
            <w:tcW w:w="4984" w:type="dxa"/>
          </w:tcPr>
          <w:p w:rsidR="00CA0B0C" w:rsidRPr="00B77FA2" w:rsidRDefault="001E4300" w:rsidP="004638AF">
            <w:pPr>
              <w:spacing w:line="288" w:lineRule="auto"/>
              <w:jc w:val="left"/>
              <w:rPr>
                <w:rFonts w:ascii="Times New Roman" w:hAnsi="Times New Roman"/>
              </w:rPr>
            </w:pPr>
            <w:r w:rsidRPr="00B77FA2">
              <w:rPr>
                <w:rFonts w:ascii="Times New Roman" w:hAnsi="Times New Roman" w:hint="eastAsia"/>
              </w:rPr>
              <w:t>实验现象与结论</w:t>
            </w:r>
          </w:p>
        </w:tc>
      </w:tr>
      <w:tr w:rsidR="00303CEC" w:rsidTr="00CA0B0C">
        <w:tc>
          <w:tcPr>
            <w:tcW w:w="4984" w:type="dxa"/>
          </w:tcPr>
          <w:p w:rsidR="00CA0B0C" w:rsidRPr="00B77FA2" w:rsidRDefault="001E4300" w:rsidP="004638AF">
            <w:pPr>
              <w:spacing w:line="288" w:lineRule="auto"/>
              <w:jc w:val="left"/>
              <w:rPr>
                <w:rFonts w:ascii="Times New Roman" w:hAnsi="Times New Roman"/>
              </w:rPr>
            </w:pPr>
            <w:r w:rsidRPr="00B77FA2">
              <w:rPr>
                <w:rFonts w:ascii="Times New Roman" w:hAnsi="Times New Roman" w:hint="eastAsia"/>
              </w:rPr>
              <w:t>①取少量白色固体于试管中，加水振荡至全部溶解</w:t>
            </w:r>
          </w:p>
        </w:tc>
        <w:tc>
          <w:tcPr>
            <w:tcW w:w="4984" w:type="dxa"/>
          </w:tcPr>
          <w:p w:rsidR="00CA0B0C" w:rsidRPr="00B77FA2" w:rsidRDefault="001E4300" w:rsidP="004638AF">
            <w:pPr>
              <w:spacing w:line="288" w:lineRule="auto"/>
              <w:jc w:val="left"/>
              <w:rPr>
                <w:rFonts w:ascii="Times New Roman" w:hAnsi="Times New Roman"/>
              </w:rPr>
            </w:pPr>
            <w:r w:rsidRPr="00B77FA2">
              <w:rPr>
                <w:rFonts w:ascii="Times New Roman" w:hAnsi="Times New Roman" w:hint="eastAsia"/>
              </w:rPr>
              <w:t>无色溶液</w:t>
            </w:r>
          </w:p>
        </w:tc>
      </w:tr>
      <w:tr w:rsidR="00303CEC" w:rsidTr="00CA0B0C">
        <w:tc>
          <w:tcPr>
            <w:tcW w:w="4984" w:type="dxa"/>
          </w:tcPr>
          <w:p w:rsidR="00CA0B0C" w:rsidRPr="00B77FA2" w:rsidRDefault="001E4300" w:rsidP="004638AF">
            <w:pPr>
              <w:spacing w:line="288" w:lineRule="auto"/>
              <w:jc w:val="left"/>
              <w:rPr>
                <w:rFonts w:ascii="Times New Roman" w:hAnsi="Times New Roman"/>
              </w:rPr>
            </w:pPr>
            <w:r w:rsidRPr="00B77FA2">
              <w:rPr>
                <w:rFonts w:ascii="Times New Roman" w:hAnsi="Times New Roman" w:hint="eastAsia"/>
              </w:rPr>
              <w:t>②用</w:t>
            </w:r>
            <w:r w:rsidRPr="00B77FA2">
              <w:rPr>
                <w:rFonts w:ascii="Times New Roman" w:hAnsi="Times New Roman" w:hint="eastAsia"/>
              </w:rPr>
              <w:t>pH</w:t>
            </w:r>
            <w:r w:rsidRPr="00B77FA2">
              <w:rPr>
                <w:rFonts w:ascii="Times New Roman" w:hAnsi="Times New Roman" w:hint="eastAsia"/>
              </w:rPr>
              <w:t>试纸测①溶液的</w:t>
            </w:r>
            <w:r w:rsidRPr="00B77FA2">
              <w:rPr>
                <w:rFonts w:ascii="Times New Roman" w:hAnsi="Times New Roman" w:hint="eastAsia"/>
              </w:rPr>
              <w:t>pH</w:t>
            </w:r>
            <w:r w:rsidRPr="00B77FA2">
              <w:rPr>
                <w:rFonts w:ascii="Times New Roman" w:hAnsi="Times New Roman" w:hint="eastAsia"/>
              </w:rPr>
              <w:t>值</w:t>
            </w:r>
          </w:p>
        </w:tc>
        <w:tc>
          <w:tcPr>
            <w:tcW w:w="4984" w:type="dxa"/>
          </w:tcPr>
          <w:p w:rsidR="00CA0B0C" w:rsidRPr="00B77FA2" w:rsidRDefault="001E4300" w:rsidP="004638AF">
            <w:pPr>
              <w:spacing w:line="288" w:lineRule="auto"/>
              <w:jc w:val="left"/>
              <w:rPr>
                <w:rFonts w:ascii="Times New Roman" w:hAnsi="Times New Roman"/>
              </w:rPr>
            </w:pPr>
            <w:r w:rsidRPr="00B77FA2">
              <w:rPr>
                <w:rFonts w:ascii="Times New Roman" w:hAnsi="Times New Roman" w:hint="eastAsia"/>
              </w:rPr>
              <w:t>pH</w:t>
            </w:r>
            <w:r w:rsidRPr="00B77FA2">
              <w:rPr>
                <w:rFonts w:ascii="Times New Roman" w:hAnsi="Times New Roman" w:hint="eastAsia"/>
              </w:rPr>
              <w:t>＞</w:t>
            </w:r>
            <w:r w:rsidRPr="00B77FA2">
              <w:rPr>
                <w:rFonts w:ascii="Times New Roman" w:hAnsi="Times New Roman" w:hint="eastAsia"/>
              </w:rPr>
              <w:t>7</w:t>
            </w:r>
            <w:r w:rsidRPr="00B77FA2">
              <w:rPr>
                <w:rFonts w:ascii="Times New Roman" w:hAnsi="Times New Roman" w:hint="eastAsia"/>
              </w:rPr>
              <w:t>，说明氢氧化钠固体没有变质</w:t>
            </w:r>
          </w:p>
        </w:tc>
      </w:tr>
    </w:tbl>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乙同学的方案及实验：</w:t>
      </w:r>
    </w:p>
    <w:tbl>
      <w:tblPr>
        <w:tblStyle w:val="a8"/>
        <w:tblW w:w="0" w:type="auto"/>
        <w:tblLook w:val="04A0" w:firstRow="1" w:lastRow="0" w:firstColumn="1" w:lastColumn="0" w:noHBand="0" w:noVBand="1"/>
      </w:tblPr>
      <w:tblGrid>
        <w:gridCol w:w="4984"/>
        <w:gridCol w:w="4984"/>
      </w:tblGrid>
      <w:tr w:rsidR="00303CEC" w:rsidTr="00CA0B0C">
        <w:tc>
          <w:tcPr>
            <w:tcW w:w="4984" w:type="dxa"/>
          </w:tcPr>
          <w:p w:rsidR="00CA0B0C" w:rsidRPr="00B77FA2" w:rsidRDefault="001E4300" w:rsidP="004638AF">
            <w:pPr>
              <w:spacing w:line="288" w:lineRule="auto"/>
              <w:jc w:val="left"/>
              <w:rPr>
                <w:rFonts w:ascii="Times New Roman" w:hAnsi="Times New Roman"/>
              </w:rPr>
            </w:pPr>
            <w:r w:rsidRPr="00B77FA2">
              <w:rPr>
                <w:rFonts w:ascii="Times New Roman" w:hAnsi="Times New Roman" w:hint="eastAsia"/>
              </w:rPr>
              <w:lastRenderedPageBreak/>
              <w:t>实验步骤</w:t>
            </w:r>
          </w:p>
        </w:tc>
        <w:tc>
          <w:tcPr>
            <w:tcW w:w="4984" w:type="dxa"/>
          </w:tcPr>
          <w:p w:rsidR="00CA0B0C" w:rsidRPr="00B77FA2" w:rsidRDefault="001E4300" w:rsidP="004638AF">
            <w:pPr>
              <w:spacing w:line="288" w:lineRule="auto"/>
              <w:jc w:val="left"/>
              <w:rPr>
                <w:rFonts w:ascii="Times New Roman" w:hAnsi="Times New Roman"/>
              </w:rPr>
            </w:pPr>
            <w:r w:rsidRPr="00B77FA2">
              <w:rPr>
                <w:rFonts w:ascii="Times New Roman" w:hAnsi="Times New Roman" w:hint="eastAsia"/>
              </w:rPr>
              <w:t>实验现象与结论</w:t>
            </w:r>
          </w:p>
        </w:tc>
      </w:tr>
      <w:tr w:rsidR="00303CEC" w:rsidTr="00CA0B0C">
        <w:tc>
          <w:tcPr>
            <w:tcW w:w="4984" w:type="dxa"/>
          </w:tcPr>
          <w:p w:rsidR="00CA0B0C" w:rsidRPr="00B77FA2" w:rsidRDefault="001E4300" w:rsidP="004638AF">
            <w:pPr>
              <w:spacing w:line="288" w:lineRule="auto"/>
              <w:jc w:val="left"/>
              <w:rPr>
                <w:rFonts w:ascii="Times New Roman" w:hAnsi="Times New Roman"/>
              </w:rPr>
            </w:pPr>
            <w:r w:rsidRPr="00B77FA2">
              <w:rPr>
                <w:rFonts w:ascii="Times New Roman" w:hAnsi="Times New Roman" w:hint="eastAsia"/>
              </w:rPr>
              <w:t>①取少量白色固体于试管中，加水振荡至全部溶解</w:t>
            </w:r>
          </w:p>
        </w:tc>
        <w:tc>
          <w:tcPr>
            <w:tcW w:w="4984" w:type="dxa"/>
          </w:tcPr>
          <w:p w:rsidR="00CA0B0C" w:rsidRPr="00B77FA2" w:rsidRDefault="001E4300" w:rsidP="004638AF">
            <w:pPr>
              <w:spacing w:line="288" w:lineRule="auto"/>
              <w:jc w:val="left"/>
              <w:rPr>
                <w:rFonts w:ascii="Times New Roman" w:hAnsi="Times New Roman"/>
              </w:rPr>
            </w:pPr>
            <w:r w:rsidRPr="00B77FA2">
              <w:rPr>
                <w:rFonts w:ascii="Times New Roman" w:hAnsi="Times New Roman" w:hint="eastAsia"/>
              </w:rPr>
              <w:t>无色溶液</w:t>
            </w:r>
          </w:p>
        </w:tc>
      </w:tr>
      <w:tr w:rsidR="00303CEC" w:rsidTr="00CA0B0C">
        <w:tc>
          <w:tcPr>
            <w:tcW w:w="4984" w:type="dxa"/>
          </w:tcPr>
          <w:p w:rsidR="00CA0B0C" w:rsidRPr="00B77FA2" w:rsidRDefault="001E4300" w:rsidP="004638AF">
            <w:pPr>
              <w:spacing w:line="288" w:lineRule="auto"/>
              <w:jc w:val="left"/>
              <w:rPr>
                <w:rFonts w:ascii="Times New Roman" w:hAnsi="Times New Roman"/>
              </w:rPr>
            </w:pPr>
            <w:r w:rsidRPr="00B77FA2">
              <w:rPr>
                <w:rFonts w:ascii="Times New Roman" w:hAnsi="Times New Roman" w:hint="eastAsia"/>
              </w:rPr>
              <w:t>②向①溶液中加入适量氯化钡溶液</w:t>
            </w:r>
          </w:p>
        </w:tc>
        <w:tc>
          <w:tcPr>
            <w:tcW w:w="4984" w:type="dxa"/>
          </w:tcPr>
          <w:p w:rsidR="00CA0B0C" w:rsidRPr="00B77FA2" w:rsidRDefault="001E4300" w:rsidP="004638AF">
            <w:pPr>
              <w:spacing w:line="288" w:lineRule="auto"/>
              <w:jc w:val="left"/>
              <w:rPr>
                <w:rFonts w:ascii="Times New Roman" w:hAnsi="Times New Roman"/>
              </w:rPr>
            </w:pPr>
            <w:r w:rsidRPr="00B77FA2">
              <w:rPr>
                <w:rFonts w:ascii="Times New Roman" w:hAnsi="Times New Roman" w:hint="eastAsia"/>
              </w:rPr>
              <w:t>产生白色沉淀，说明氢氧化钠固体已变质</w:t>
            </w:r>
          </w:p>
        </w:tc>
      </w:tr>
    </w:tbl>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1</w:t>
      </w:r>
      <w:r w:rsidRPr="00B77FA2">
        <w:rPr>
          <w:rFonts w:ascii="Times New Roman" w:hAnsi="Times New Roman" w:hint="eastAsia"/>
        </w:rPr>
        <w:t>）乙同学认为甲同学的结论不科学，其理由是</w:t>
      </w:r>
      <w:r w:rsidR="00CA0B0C" w:rsidRPr="00B77FA2">
        <w:rPr>
          <w:rFonts w:ascii="Times New Roman" w:hAnsi="Times New Roman" w:hint="eastAsia"/>
        </w:rPr>
        <w:t>_</w:t>
      </w:r>
      <w:r w:rsidR="00CA0B0C" w:rsidRPr="00B77FA2">
        <w:rPr>
          <w:rFonts w:ascii="Times New Roman" w:hAnsi="Times New Roman"/>
        </w:rPr>
        <w:t>______</w:t>
      </w:r>
      <w:r w:rsidR="00CA0B0C"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【拓展应用】</w:t>
      </w:r>
    </w:p>
    <w:p w:rsidR="00CA0B0C"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2</w:t>
      </w:r>
      <w:r w:rsidRPr="00B77FA2">
        <w:rPr>
          <w:rFonts w:ascii="Times New Roman" w:hAnsi="Times New Roman" w:hint="eastAsia"/>
        </w:rPr>
        <w:t>）氢氧化钠固体应当密封保存。氢氧化钠固体变质的原因是（用化学方程式表示）</w:t>
      </w:r>
      <w:r w:rsidRPr="00B77FA2">
        <w:rPr>
          <w:rFonts w:ascii="Times New Roman" w:hAnsi="Times New Roman" w:hint="eastAsia"/>
        </w:rPr>
        <w:t>_</w:t>
      </w:r>
      <w:r w:rsidRPr="00B77FA2">
        <w:rPr>
          <w:rFonts w:ascii="Times New Roman" w:hAnsi="Times New Roman"/>
        </w:rPr>
        <w:t>______</w:t>
      </w:r>
      <w:r w:rsidRPr="00B77FA2">
        <w:rPr>
          <w:rFonts w:ascii="Times New Roman" w:hAnsi="Times New Roman" w:hint="eastAsia"/>
        </w:rPr>
        <w:t>。</w:t>
      </w:r>
    </w:p>
    <w:p w:rsidR="00CA0B0C"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3</w:t>
      </w:r>
      <w:r w:rsidRPr="00B77FA2">
        <w:rPr>
          <w:rFonts w:ascii="Times New Roman" w:hAnsi="Times New Roman" w:hint="eastAsia"/>
        </w:rPr>
        <w:t>）若要除去上述变质氢氧化钠溶液中的杂质，应加入适量的</w:t>
      </w:r>
      <w:r w:rsidRPr="00B77FA2">
        <w:rPr>
          <w:rFonts w:ascii="Times New Roman" w:hAnsi="Times New Roman" w:hint="eastAsia"/>
        </w:rPr>
        <w:t>_</w:t>
      </w:r>
      <w:r w:rsidRPr="00B77FA2">
        <w:rPr>
          <w:rFonts w:ascii="Times New Roman" w:hAnsi="Times New Roman"/>
        </w:rPr>
        <w:t>______</w:t>
      </w:r>
      <w:r w:rsidRPr="00B77FA2">
        <w:rPr>
          <w:rFonts w:ascii="Times New Roman" w:hAnsi="Times New Roman" w:hint="eastAsia"/>
        </w:rPr>
        <w:t>（填化学式）溶液除去。</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4</w:t>
      </w:r>
      <w:r w:rsidRPr="00B77FA2">
        <w:rPr>
          <w:rFonts w:ascii="Times New Roman" w:hAnsi="Times New Roman" w:hint="eastAsia"/>
        </w:rPr>
        <w:t>）该氢氧化钠样品是部分变质还是全部变质了呢？为进一步确定是否全部变质，请写出操作步骤、相应的现象及结论</w:t>
      </w:r>
      <w:r w:rsidR="00CA0B0C" w:rsidRPr="00B77FA2">
        <w:rPr>
          <w:rFonts w:ascii="Times New Roman" w:hAnsi="Times New Roman" w:hint="eastAsia"/>
        </w:rPr>
        <w:t>_</w:t>
      </w:r>
      <w:r w:rsidR="00CA0B0C" w:rsidRPr="00B77FA2">
        <w:rPr>
          <w:rFonts w:ascii="Times New Roman" w:hAnsi="Times New Roman"/>
        </w:rPr>
        <w:t>______</w:t>
      </w:r>
      <w:r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30</w:t>
      </w:r>
      <w:r w:rsidRPr="00B77FA2">
        <w:rPr>
          <w:rFonts w:ascii="Times New Roman" w:hAnsi="Times New Roman" w:hint="eastAsia"/>
        </w:rPr>
        <w:t>．小乐利用“氢气还原氧化铜”实验验证水的组成，实验装置及药品如图所示，实验前后测定的数据如表所示。回答问题：</w:t>
      </w:r>
    </w:p>
    <w:p w:rsidR="004638AF" w:rsidRPr="00B77FA2" w:rsidRDefault="001E4300" w:rsidP="004638AF">
      <w:pPr>
        <w:spacing w:line="288" w:lineRule="auto"/>
        <w:jc w:val="left"/>
        <w:rPr>
          <w:rFonts w:ascii="Times New Roman" w:hAnsi="Times New Roman"/>
        </w:rPr>
      </w:pPr>
      <w:r w:rsidRPr="00B77FA2">
        <w:rPr>
          <w:noProof/>
        </w:rPr>
        <w:drawing>
          <wp:inline distT="0" distB="0" distL="0" distR="0">
            <wp:extent cx="2300287" cy="1068355"/>
            <wp:effectExtent l="0" t="0" r="5080" b="0"/>
            <wp:docPr id="12570671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067193" name=""/>
                    <pic:cNvPicPr/>
                  </pic:nvPicPr>
                  <pic:blipFill>
                    <a:blip r:embed="rId119"/>
                    <a:stretch>
                      <a:fillRect/>
                    </a:stretch>
                  </pic:blipFill>
                  <pic:spPr>
                    <a:xfrm>
                      <a:off x="0" y="0"/>
                      <a:ext cx="2308241" cy="1072049"/>
                    </a:xfrm>
                    <a:prstGeom prst="rect">
                      <a:avLst/>
                    </a:prstGeom>
                  </pic:spPr>
                </pic:pic>
              </a:graphicData>
            </a:graphic>
          </wp:inline>
        </w:drawing>
      </w:r>
    </w:p>
    <w:tbl>
      <w:tblPr>
        <w:tblStyle w:val="a8"/>
        <w:tblW w:w="0" w:type="auto"/>
        <w:tblLook w:val="04A0" w:firstRow="1" w:lastRow="0" w:firstColumn="1" w:lastColumn="0" w:noHBand="0" w:noVBand="1"/>
      </w:tblPr>
      <w:tblGrid>
        <w:gridCol w:w="5240"/>
        <w:gridCol w:w="2364"/>
        <w:gridCol w:w="2364"/>
      </w:tblGrid>
      <w:tr w:rsidR="00303CEC" w:rsidTr="00CA0B0C">
        <w:tc>
          <w:tcPr>
            <w:tcW w:w="5240" w:type="dxa"/>
            <w:vAlign w:val="center"/>
          </w:tcPr>
          <w:p w:rsidR="00CA0B0C" w:rsidRPr="00B77FA2" w:rsidRDefault="00CA0B0C" w:rsidP="00CA0B0C">
            <w:pPr>
              <w:spacing w:line="288" w:lineRule="auto"/>
              <w:jc w:val="center"/>
              <w:rPr>
                <w:rFonts w:ascii="Times New Roman" w:hAnsi="Times New Roman"/>
              </w:rPr>
            </w:pPr>
          </w:p>
        </w:tc>
        <w:tc>
          <w:tcPr>
            <w:tcW w:w="236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实验前</w:t>
            </w:r>
          </w:p>
        </w:tc>
        <w:tc>
          <w:tcPr>
            <w:tcW w:w="236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实验后</w:t>
            </w:r>
          </w:p>
        </w:tc>
      </w:tr>
      <w:tr w:rsidR="00303CEC" w:rsidTr="00CA0B0C">
        <w:tc>
          <w:tcPr>
            <w:tcW w:w="5240"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硬质玻璃管及其内药品的质量</w:t>
            </w:r>
            <w:r w:rsidRPr="00B77FA2">
              <w:rPr>
                <w:rFonts w:ascii="Times New Roman" w:hAnsi="Times New Roman" w:hint="eastAsia"/>
              </w:rPr>
              <w:t>/</w:t>
            </w:r>
            <w:r w:rsidRPr="00B77FA2">
              <w:rPr>
                <w:rFonts w:ascii="Times New Roman" w:hAnsi="Times New Roman" w:hint="eastAsia"/>
              </w:rPr>
              <w:t>克</w:t>
            </w:r>
          </w:p>
        </w:tc>
        <w:tc>
          <w:tcPr>
            <w:tcW w:w="236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7</w:t>
            </w:r>
            <w:r w:rsidRPr="00B77FA2">
              <w:rPr>
                <w:rFonts w:ascii="Times New Roman" w:hAnsi="Times New Roman"/>
              </w:rPr>
              <w:t>5</w:t>
            </w:r>
            <w:r w:rsidR="00B77FA2" w:rsidRPr="00B77FA2">
              <w:rPr>
                <w:rFonts w:ascii="Times New Roman" w:hAnsi="Times New Roman" w:hint="eastAsia"/>
              </w:rPr>
              <w:t>.</w:t>
            </w:r>
            <w:r w:rsidRPr="00B77FA2">
              <w:rPr>
                <w:rFonts w:ascii="Times New Roman" w:hAnsi="Times New Roman"/>
              </w:rPr>
              <w:t>6</w:t>
            </w:r>
          </w:p>
        </w:tc>
        <w:tc>
          <w:tcPr>
            <w:tcW w:w="236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6</w:t>
            </w:r>
            <w:r w:rsidRPr="00B77FA2">
              <w:rPr>
                <w:rFonts w:ascii="Times New Roman" w:hAnsi="Times New Roman"/>
              </w:rPr>
              <w:t>9</w:t>
            </w:r>
            <w:r w:rsidR="00B77FA2" w:rsidRPr="00B77FA2">
              <w:rPr>
                <w:rFonts w:ascii="Times New Roman" w:hAnsi="Times New Roman" w:hint="eastAsia"/>
              </w:rPr>
              <w:t>.</w:t>
            </w:r>
            <w:r w:rsidRPr="00B77FA2">
              <w:rPr>
                <w:rFonts w:ascii="Times New Roman" w:hAnsi="Times New Roman"/>
              </w:rPr>
              <w:t>2</w:t>
            </w:r>
          </w:p>
        </w:tc>
      </w:tr>
      <w:tr w:rsidR="00303CEC" w:rsidTr="00CA0B0C">
        <w:tc>
          <w:tcPr>
            <w:tcW w:w="5240"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U</w:t>
            </w:r>
            <w:r w:rsidRPr="00B77FA2">
              <w:rPr>
                <w:rFonts w:ascii="Times New Roman" w:hAnsi="Times New Roman" w:hint="eastAsia"/>
              </w:rPr>
              <w:t>形管及其内药品的质量</w:t>
            </w:r>
            <w:r w:rsidRPr="00B77FA2">
              <w:rPr>
                <w:rFonts w:ascii="Times New Roman" w:hAnsi="Times New Roman" w:hint="eastAsia"/>
              </w:rPr>
              <w:t>/</w:t>
            </w:r>
            <w:r w:rsidRPr="00B77FA2">
              <w:rPr>
                <w:rFonts w:ascii="Times New Roman" w:hAnsi="Times New Roman" w:hint="eastAsia"/>
              </w:rPr>
              <w:t>克</w:t>
            </w:r>
          </w:p>
        </w:tc>
        <w:tc>
          <w:tcPr>
            <w:tcW w:w="236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1</w:t>
            </w:r>
            <w:r w:rsidRPr="00B77FA2">
              <w:rPr>
                <w:rFonts w:ascii="Times New Roman" w:hAnsi="Times New Roman"/>
              </w:rPr>
              <w:t>10</w:t>
            </w:r>
            <w:r w:rsidR="00B77FA2" w:rsidRPr="00B77FA2">
              <w:rPr>
                <w:rFonts w:ascii="Times New Roman" w:hAnsi="Times New Roman" w:hint="eastAsia"/>
              </w:rPr>
              <w:t>.</w:t>
            </w:r>
            <w:r w:rsidRPr="00B77FA2">
              <w:rPr>
                <w:rFonts w:ascii="Times New Roman" w:hAnsi="Times New Roman"/>
              </w:rPr>
              <w:t>8</w:t>
            </w:r>
          </w:p>
        </w:tc>
        <w:tc>
          <w:tcPr>
            <w:tcW w:w="236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1</w:t>
            </w:r>
            <w:r w:rsidRPr="00B77FA2">
              <w:rPr>
                <w:rFonts w:ascii="Times New Roman" w:hAnsi="Times New Roman"/>
              </w:rPr>
              <w:t>18</w:t>
            </w:r>
            <w:r w:rsidR="00B77FA2" w:rsidRPr="00B77FA2">
              <w:rPr>
                <w:rFonts w:ascii="Times New Roman" w:hAnsi="Times New Roman" w:hint="eastAsia"/>
              </w:rPr>
              <w:t>.</w:t>
            </w:r>
            <w:r w:rsidRPr="00B77FA2">
              <w:rPr>
                <w:rFonts w:ascii="Times New Roman" w:hAnsi="Times New Roman"/>
              </w:rPr>
              <w:t>2</w:t>
            </w:r>
          </w:p>
        </w:tc>
      </w:tr>
    </w:tbl>
    <w:p w:rsidR="00CA0B0C"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1</w:t>
      </w:r>
      <w:r w:rsidRPr="00B77FA2">
        <w:rPr>
          <w:rFonts w:ascii="Times New Roman" w:hAnsi="Times New Roman" w:hint="eastAsia"/>
        </w:rPr>
        <w:t>）为了实验安全，在开始加热硬质玻璃管内氧化铜前，应先进行的实验操作是</w:t>
      </w:r>
      <w:r w:rsidRPr="00B77FA2">
        <w:rPr>
          <w:rFonts w:ascii="Times New Roman" w:hAnsi="Times New Roman" w:hint="eastAsia"/>
        </w:rPr>
        <w:t>_</w:t>
      </w:r>
      <w:r w:rsidRPr="00B77FA2">
        <w:rPr>
          <w:rFonts w:ascii="Times New Roman" w:hAnsi="Times New Roman"/>
        </w:rPr>
        <w:t>_______</w:t>
      </w:r>
      <w:r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2</w:t>
      </w:r>
      <w:r w:rsidRPr="00B77FA2">
        <w:rPr>
          <w:rFonts w:ascii="Times New Roman" w:hAnsi="Times New Roman" w:hint="eastAsia"/>
        </w:rPr>
        <w:t>）若观察到硬质玻璃管中黑色粉末逐渐变红，则发生反应的化学方程式为</w:t>
      </w:r>
      <w:r w:rsidR="00CA0B0C" w:rsidRPr="00B77FA2">
        <w:rPr>
          <w:rFonts w:ascii="Times New Roman" w:hAnsi="Times New Roman" w:hint="eastAsia"/>
        </w:rPr>
        <w:t>_</w:t>
      </w:r>
      <w:r w:rsidR="00CA0B0C" w:rsidRPr="00B77FA2">
        <w:rPr>
          <w:rFonts w:ascii="Times New Roman" w:hAnsi="Times New Roman"/>
        </w:rPr>
        <w:t>______</w:t>
      </w:r>
      <w:r w:rsidR="00CA0B0C"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3</w:t>
      </w:r>
      <w:r w:rsidRPr="00B77FA2">
        <w:rPr>
          <w:rFonts w:ascii="Times New Roman" w:hAnsi="Times New Roman" w:hint="eastAsia"/>
        </w:rPr>
        <w:t>）验证水的组成的原理为：根据硬质玻璃管及其内药品在反应前后的质量差</w:t>
      </w:r>
      <w:r>
        <w:rPr>
          <w:position w:val="-12"/>
        </w:rPr>
        <w:object w:dxaOrig="300" w:dyaOrig="375">
          <v:shape id="_x0000_i1068" type="#_x0000_t75" style="width:15pt;height:18.75pt" o:ole="">
            <v:imagedata r:id="rId120" o:title=""/>
          </v:shape>
          <o:OLEObject Type="Embed" ProgID="Equation.DSMT4" ShapeID="_x0000_i1068" DrawAspect="Content" ObjectID="_1762098764" r:id="rId121"/>
        </w:object>
      </w:r>
      <w:r w:rsidRPr="00B77FA2">
        <w:rPr>
          <w:rFonts w:ascii="Times New Roman" w:hAnsi="Times New Roman" w:hint="eastAsia"/>
        </w:rPr>
        <w:t>，</w:t>
      </w:r>
      <w:r w:rsidRPr="00B77FA2">
        <w:rPr>
          <w:rFonts w:ascii="Times New Roman" w:hAnsi="Times New Roman" w:hint="eastAsia"/>
        </w:rPr>
        <w:t>U</w:t>
      </w:r>
      <w:r w:rsidRPr="00B77FA2">
        <w:rPr>
          <w:rFonts w:ascii="Times New Roman" w:hAnsi="Times New Roman" w:hint="eastAsia"/>
        </w:rPr>
        <w:t>形管及其内药品在反应前后的质量差</w:t>
      </w:r>
      <w:r>
        <w:rPr>
          <w:position w:val="-12"/>
        </w:rPr>
        <w:object w:dxaOrig="315" w:dyaOrig="375">
          <v:shape id="_x0000_i1069" type="#_x0000_t75" style="width:15.75pt;height:18.75pt" o:ole="">
            <v:imagedata r:id="rId122" o:title=""/>
          </v:shape>
          <o:OLEObject Type="Embed" ProgID="Equation.DSMT4" ShapeID="_x0000_i1069" DrawAspect="Content" ObjectID="_1762098765" r:id="rId123"/>
        </w:object>
      </w:r>
      <w:r w:rsidRPr="00B77FA2">
        <w:rPr>
          <w:rFonts w:ascii="Times New Roman" w:hAnsi="Times New Roman" w:hint="eastAsia"/>
        </w:rPr>
        <w:t>，可计算出水中氢、氧元素的质量比为</w:t>
      </w:r>
      <w:r w:rsidR="00CA0B0C" w:rsidRPr="00B77FA2">
        <w:rPr>
          <w:rFonts w:ascii="Times New Roman" w:hAnsi="Times New Roman" w:hint="eastAsia"/>
        </w:rPr>
        <w:t>_</w:t>
      </w:r>
      <w:r w:rsidR="00CA0B0C" w:rsidRPr="00B77FA2">
        <w:rPr>
          <w:rFonts w:ascii="Times New Roman" w:hAnsi="Times New Roman"/>
        </w:rPr>
        <w:t>______</w:t>
      </w:r>
      <w:r w:rsidRPr="00B77FA2">
        <w:rPr>
          <w:rFonts w:ascii="Times New Roman" w:hAnsi="Times New Roman" w:hint="eastAsia"/>
        </w:rPr>
        <w:t>（用</w:t>
      </w:r>
      <w:r>
        <w:rPr>
          <w:position w:val="-12"/>
        </w:rPr>
        <w:object w:dxaOrig="300" w:dyaOrig="375">
          <v:shape id="_x0000_i1070" type="#_x0000_t75" style="width:15pt;height:18.75pt" o:ole="">
            <v:imagedata r:id="rId124" o:title=""/>
          </v:shape>
          <o:OLEObject Type="Embed" ProgID="Equation.DSMT4" ShapeID="_x0000_i1070" DrawAspect="Content" ObjectID="_1762098766" r:id="rId125"/>
        </w:object>
      </w:r>
      <w:r w:rsidRPr="00B77FA2">
        <w:rPr>
          <w:rFonts w:ascii="Times New Roman" w:hAnsi="Times New Roman" w:hint="eastAsia"/>
        </w:rPr>
        <w:t>、</w:t>
      </w:r>
      <w:r>
        <w:rPr>
          <w:position w:val="-12"/>
        </w:rPr>
        <w:object w:dxaOrig="315" w:dyaOrig="375">
          <v:shape id="_x0000_i1071" type="#_x0000_t75" style="width:15.75pt;height:18.75pt" o:ole="">
            <v:imagedata r:id="rId126" o:title=""/>
          </v:shape>
          <o:OLEObject Type="Embed" ProgID="Equation.DSMT4" ShapeID="_x0000_i1071" DrawAspect="Content" ObjectID="_1762098767" r:id="rId127"/>
        </w:object>
      </w:r>
      <w:r w:rsidRPr="00B77FA2">
        <w:rPr>
          <w:rFonts w:ascii="Times New Roman" w:hAnsi="Times New Roman" w:hint="eastAsia"/>
        </w:rPr>
        <w:t>等表示）。若实验过程中小乐操作无误，依据实验数据，分析产生误差的可能原因</w:t>
      </w:r>
      <w:r w:rsidR="00CA0B0C" w:rsidRPr="00B77FA2">
        <w:rPr>
          <w:rFonts w:ascii="Times New Roman" w:hAnsi="Times New Roman" w:hint="eastAsia"/>
        </w:rPr>
        <w:t>_</w:t>
      </w:r>
      <w:r w:rsidR="00CA0B0C" w:rsidRPr="00B77FA2">
        <w:rPr>
          <w:rFonts w:ascii="Times New Roman" w:hAnsi="Times New Roman"/>
        </w:rPr>
        <w:t>________</w:t>
      </w:r>
      <w:r w:rsidRPr="00B77FA2">
        <w:rPr>
          <w:rFonts w:ascii="Times New Roman" w:hAnsi="Times New Roman" w:hint="eastAsia"/>
        </w:rPr>
        <w:t>（写出</w:t>
      </w:r>
      <w:r w:rsidRPr="00B77FA2">
        <w:rPr>
          <w:rFonts w:ascii="Times New Roman" w:hAnsi="Times New Roman" w:hint="eastAsia"/>
        </w:rPr>
        <w:t>1</w:t>
      </w:r>
      <w:r w:rsidRPr="00B77FA2">
        <w:rPr>
          <w:rFonts w:ascii="Times New Roman" w:hAnsi="Times New Roman" w:hint="eastAsia"/>
        </w:rPr>
        <w:t>点）。</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31</w:t>
      </w:r>
      <w:r w:rsidRPr="00B77FA2">
        <w:rPr>
          <w:rFonts w:ascii="Times New Roman" w:hAnsi="Times New Roman" w:hint="eastAsia"/>
        </w:rPr>
        <w:t>．小江想探究“物体动能大小与哪些因素有关”的实验，所用的器材有：一个用长木板搭成的斜面、三个质量不同的铁球</w:t>
      </w:r>
      <w:r w:rsidRPr="00B77FA2">
        <w:rPr>
          <w:rFonts w:ascii="Times New Roman" w:hAnsi="Times New Roman" w:hint="eastAsia"/>
        </w:rPr>
        <w:t>、一块木块。各器材的组装示意图如图</w:t>
      </w:r>
      <w:r w:rsidRPr="00B77FA2">
        <w:rPr>
          <w:rFonts w:ascii="Times New Roman" w:hAnsi="Times New Roman" w:hint="eastAsia"/>
        </w:rPr>
        <w:t>1</w:t>
      </w:r>
      <w:r w:rsidRPr="00B77FA2">
        <w:rPr>
          <w:rFonts w:ascii="Times New Roman" w:hAnsi="Times New Roman" w:hint="eastAsia"/>
        </w:rPr>
        <w:t>所示。</w:t>
      </w:r>
    </w:p>
    <w:p w:rsidR="00CA0B0C" w:rsidRPr="00B77FA2" w:rsidRDefault="001E4300" w:rsidP="004638AF">
      <w:pPr>
        <w:spacing w:line="288" w:lineRule="auto"/>
        <w:jc w:val="left"/>
        <w:rPr>
          <w:rFonts w:ascii="Times New Roman" w:hAnsi="Times New Roman"/>
        </w:rPr>
      </w:pPr>
      <w:r w:rsidRPr="00B77FA2">
        <w:rPr>
          <w:noProof/>
        </w:rPr>
        <w:drawing>
          <wp:inline distT="0" distB="0" distL="0" distR="0">
            <wp:extent cx="1966912" cy="859822"/>
            <wp:effectExtent l="0" t="0" r="0" b="0"/>
            <wp:docPr id="10840340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034056" name=""/>
                    <pic:cNvPicPr/>
                  </pic:nvPicPr>
                  <pic:blipFill>
                    <a:blip r:embed="rId128"/>
                    <a:stretch>
                      <a:fillRect/>
                    </a:stretch>
                  </pic:blipFill>
                  <pic:spPr>
                    <a:xfrm>
                      <a:off x="0" y="0"/>
                      <a:ext cx="1973786" cy="862827"/>
                    </a:xfrm>
                    <a:prstGeom prst="rect">
                      <a:avLst/>
                    </a:prstGeom>
                  </pic:spPr>
                </pic:pic>
              </a:graphicData>
            </a:graphic>
          </wp:inline>
        </w:drawing>
      </w:r>
      <w:r w:rsidRPr="00B77FA2">
        <w:rPr>
          <w:rFonts w:ascii="Times New Roman" w:hAnsi="Times New Roman" w:hint="eastAsia"/>
        </w:rPr>
        <w:t xml:space="preserve"> </w:t>
      </w:r>
      <w:r w:rsidRPr="00B77FA2">
        <w:rPr>
          <w:rFonts w:ascii="Times New Roman" w:hAnsi="Times New Roman"/>
        </w:rPr>
        <w:t xml:space="preserve">   </w:t>
      </w:r>
      <w:r w:rsidRPr="00B77FA2">
        <w:rPr>
          <w:noProof/>
        </w:rPr>
        <w:drawing>
          <wp:inline distT="0" distB="0" distL="0" distR="0">
            <wp:extent cx="1957387" cy="830407"/>
            <wp:effectExtent l="0" t="0" r="5080" b="8255"/>
            <wp:docPr id="376110761"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10761" name="图片 1" descr="图示&#10;&#10;描述已自动生成"/>
                    <pic:cNvPicPr/>
                  </pic:nvPicPr>
                  <pic:blipFill>
                    <a:blip r:embed="rId129"/>
                    <a:stretch>
                      <a:fillRect/>
                    </a:stretch>
                  </pic:blipFill>
                  <pic:spPr>
                    <a:xfrm>
                      <a:off x="0" y="0"/>
                      <a:ext cx="1963606" cy="833045"/>
                    </a:xfrm>
                    <a:prstGeom prst="rect">
                      <a:avLst/>
                    </a:prstGeom>
                  </pic:spPr>
                </pic:pic>
              </a:graphicData>
            </a:graphic>
          </wp:inline>
        </w:drawing>
      </w:r>
    </w:p>
    <w:p w:rsidR="004638AF" w:rsidRPr="00B77FA2" w:rsidRDefault="001E4300" w:rsidP="00604B93">
      <w:pPr>
        <w:spacing w:line="288" w:lineRule="auto"/>
        <w:ind w:firstLineChars="700" w:firstLine="1470"/>
        <w:jc w:val="left"/>
        <w:rPr>
          <w:rFonts w:ascii="Times New Roman" w:hAnsi="Times New Roman"/>
        </w:rPr>
      </w:pPr>
      <w:r w:rsidRPr="00B77FA2">
        <w:rPr>
          <w:rFonts w:ascii="Times New Roman" w:hAnsi="Times New Roman" w:hint="eastAsia"/>
        </w:rPr>
        <w:t>图</w:t>
      </w:r>
      <w:r w:rsidRPr="00B77FA2">
        <w:rPr>
          <w:rFonts w:ascii="Times New Roman" w:hAnsi="Times New Roman" w:hint="eastAsia"/>
        </w:rPr>
        <w:t>1</w:t>
      </w:r>
      <w:r w:rsidR="00604B93" w:rsidRPr="00B77FA2">
        <w:rPr>
          <w:rFonts w:ascii="Times New Roman" w:hAnsi="Times New Roman"/>
        </w:rPr>
        <w:t xml:space="preserve">                           </w:t>
      </w:r>
      <w:r w:rsidRPr="00B77FA2">
        <w:rPr>
          <w:rFonts w:ascii="Times New Roman" w:hAnsi="Times New Roman" w:hint="eastAsia"/>
        </w:rPr>
        <w:t>图</w:t>
      </w:r>
      <w:r w:rsidRPr="00B77FA2">
        <w:rPr>
          <w:rFonts w:ascii="Times New Roman" w:hAnsi="Times New Roman" w:hint="eastAsia"/>
        </w:rPr>
        <w:t>2</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1</w:t>
      </w:r>
      <w:r w:rsidRPr="00B77FA2">
        <w:rPr>
          <w:rFonts w:ascii="Times New Roman" w:hAnsi="Times New Roman" w:hint="eastAsia"/>
        </w:rPr>
        <w:t>）如图</w:t>
      </w:r>
      <w:r w:rsidRPr="00B77FA2">
        <w:rPr>
          <w:rFonts w:ascii="Times New Roman" w:hAnsi="Times New Roman" w:hint="eastAsia"/>
        </w:rPr>
        <w:t>1</w:t>
      </w:r>
      <w:r w:rsidRPr="00B77FA2">
        <w:rPr>
          <w:rFonts w:ascii="Times New Roman" w:hAnsi="Times New Roman" w:hint="eastAsia"/>
        </w:rPr>
        <w:t>，每次实验时都将质量不同的铁球从同一斜面的同一高度处静止释放，通过观察比较</w:t>
      </w:r>
      <w:r w:rsidR="00CA0B0C" w:rsidRPr="00B77FA2">
        <w:rPr>
          <w:rFonts w:ascii="Times New Roman" w:hAnsi="Times New Roman" w:hint="eastAsia"/>
        </w:rPr>
        <w:t>_</w:t>
      </w:r>
      <w:r w:rsidR="00CA0B0C" w:rsidRPr="00B77FA2">
        <w:rPr>
          <w:rFonts w:ascii="Times New Roman" w:hAnsi="Times New Roman"/>
        </w:rPr>
        <w:t>_______</w:t>
      </w:r>
      <w:r w:rsidRPr="00B77FA2">
        <w:rPr>
          <w:rFonts w:ascii="Times New Roman" w:hAnsi="Times New Roman" w:hint="eastAsia"/>
        </w:rPr>
        <w:t>判断铁球动能大小。从而研究动能大小与</w:t>
      </w:r>
      <w:r w:rsidR="00CA0B0C" w:rsidRPr="00B77FA2">
        <w:rPr>
          <w:rFonts w:ascii="Times New Roman" w:hAnsi="Times New Roman" w:hint="eastAsia"/>
        </w:rPr>
        <w:t>_</w:t>
      </w:r>
      <w:r w:rsidR="00CA0B0C" w:rsidRPr="00B77FA2">
        <w:rPr>
          <w:rFonts w:ascii="Times New Roman" w:hAnsi="Times New Roman"/>
        </w:rPr>
        <w:t>_______</w:t>
      </w:r>
      <w:r w:rsidRPr="00B77FA2">
        <w:rPr>
          <w:rFonts w:ascii="Times New Roman" w:hAnsi="Times New Roman" w:hint="eastAsia"/>
        </w:rPr>
        <w:t>的关系。</w:t>
      </w:r>
    </w:p>
    <w:p w:rsidR="00CA0B0C"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2</w:t>
      </w:r>
      <w:r w:rsidRPr="00B77FA2">
        <w:rPr>
          <w:rFonts w:ascii="Times New Roman" w:hAnsi="Times New Roman" w:hint="eastAsia"/>
        </w:rPr>
        <w:t>）小南对小江的实验方案进行改进：不用木块，而是在木块的位置上固定一个面积较大的挡板，在挡板前面贴上足够厚的长方体橡皮泥，如图</w:t>
      </w:r>
      <w:r w:rsidRPr="00B77FA2">
        <w:rPr>
          <w:rFonts w:ascii="Times New Roman" w:hAnsi="Times New Roman" w:hint="eastAsia"/>
        </w:rPr>
        <w:t>2</w:t>
      </w:r>
      <w:r w:rsidRPr="00B77FA2">
        <w:rPr>
          <w:rFonts w:ascii="Times New Roman" w:hAnsi="Times New Roman" w:hint="eastAsia"/>
        </w:rPr>
        <w:t>所示，每次实验后都要换上另一块相同的橡皮泥，实验时将质量不同的铁球从同一斜面的同一高度处静止释放，通过观察比较</w:t>
      </w:r>
      <w:r w:rsidRPr="00B77FA2">
        <w:rPr>
          <w:rFonts w:ascii="Times New Roman" w:hAnsi="Times New Roman" w:hint="eastAsia"/>
        </w:rPr>
        <w:t>_</w:t>
      </w:r>
      <w:r w:rsidRPr="00B77FA2">
        <w:rPr>
          <w:rFonts w:ascii="Times New Roman" w:hAnsi="Times New Roman"/>
        </w:rPr>
        <w:t>_______</w:t>
      </w:r>
      <w:r w:rsidRPr="00B77FA2">
        <w:rPr>
          <w:rFonts w:ascii="Times New Roman" w:hAnsi="Times New Roman" w:hint="eastAsia"/>
        </w:rPr>
        <w:t>来判断铁球动能大小。</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lastRenderedPageBreak/>
        <w:t>（</w:t>
      </w:r>
      <w:r w:rsidRPr="00B77FA2">
        <w:rPr>
          <w:rFonts w:ascii="Times New Roman" w:hAnsi="Times New Roman" w:hint="eastAsia"/>
        </w:rPr>
        <w:t>3</w:t>
      </w:r>
      <w:r w:rsidRPr="00B77FA2">
        <w:rPr>
          <w:rFonts w:ascii="Times New Roman" w:hAnsi="Times New Roman" w:hint="eastAsia"/>
        </w:rPr>
        <w:t>）小金认为小南用三个实心铁球不合理，应调整用</w:t>
      </w:r>
      <w:r w:rsidR="00CA0B0C" w:rsidRPr="00B77FA2">
        <w:rPr>
          <w:rFonts w:ascii="Times New Roman" w:hAnsi="Times New Roman" w:hint="eastAsia"/>
        </w:rPr>
        <w:t>_</w:t>
      </w:r>
      <w:r w:rsidR="00CA0B0C" w:rsidRPr="00B77FA2">
        <w:rPr>
          <w:rFonts w:ascii="Times New Roman" w:hAnsi="Times New Roman"/>
        </w:rPr>
        <w:t>_______</w:t>
      </w:r>
      <w:r w:rsidRPr="00B77FA2">
        <w:rPr>
          <w:rFonts w:ascii="Times New Roman" w:hAnsi="Times New Roman" w:hint="eastAsia"/>
        </w:rPr>
        <w:t>相同、质量不相同的金属球做上述实验。</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32</w:t>
      </w:r>
      <w:r w:rsidRPr="00B77FA2">
        <w:rPr>
          <w:rFonts w:ascii="Times New Roman" w:hAnsi="Times New Roman" w:hint="eastAsia"/>
        </w:rPr>
        <w:t>．小芳同学设计了一个高度可调节的斜面来探究斜面的省力情况、斜面的机械效率与斜面的倾斜程度之间的关系如图所示。她首先测出小车重，然后用弹簧测力计沿斜面匀速拉动小车，调节斜面倾斜角</w:t>
      </w:r>
      <w:r>
        <w:rPr>
          <w:position w:val="-6"/>
        </w:rPr>
        <w:object w:dxaOrig="195" w:dyaOrig="270">
          <v:shape id="_x0000_i1072" type="#_x0000_t75" style="width:9.75pt;height:13.5pt" o:ole="">
            <v:imagedata r:id="rId130" o:title=""/>
          </v:shape>
          <o:OLEObject Type="Embed" ProgID="Equation.DSMT4" ShapeID="_x0000_i1072" DrawAspect="Content" ObjectID="_1762098768" r:id="rId131"/>
        </w:object>
      </w:r>
      <w:r w:rsidRPr="00B77FA2">
        <w:rPr>
          <w:rFonts w:ascii="Times New Roman" w:hAnsi="Times New Roman" w:hint="eastAsia"/>
        </w:rPr>
        <w:t>的大小并多次测量，得表中所示的</w:t>
      </w:r>
      <w:r w:rsidRPr="00B77FA2">
        <w:rPr>
          <w:rFonts w:ascii="Times New Roman" w:hAnsi="Times New Roman" w:hint="eastAsia"/>
        </w:rPr>
        <w:t>数据：</w:t>
      </w:r>
    </w:p>
    <w:tbl>
      <w:tblPr>
        <w:tblStyle w:val="a8"/>
        <w:tblW w:w="0" w:type="auto"/>
        <w:tblLook w:val="04A0" w:firstRow="1" w:lastRow="0" w:firstColumn="1" w:lastColumn="0" w:noHBand="0" w:noVBand="1"/>
      </w:tblPr>
      <w:tblGrid>
        <w:gridCol w:w="1424"/>
        <w:gridCol w:w="1548"/>
        <w:gridCol w:w="1300"/>
        <w:gridCol w:w="1424"/>
        <w:gridCol w:w="1424"/>
        <w:gridCol w:w="1424"/>
        <w:gridCol w:w="1424"/>
      </w:tblGrid>
      <w:tr w:rsidR="00303CEC" w:rsidTr="00CA0B0C">
        <w:tc>
          <w:tcPr>
            <w:tcW w:w="142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实验次数</w:t>
            </w:r>
          </w:p>
        </w:tc>
        <w:tc>
          <w:tcPr>
            <w:tcW w:w="1548"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斜面倾斜角</w:t>
            </w:r>
            <w:r>
              <w:rPr>
                <w:position w:val="-6"/>
              </w:rPr>
              <w:object w:dxaOrig="195" w:dyaOrig="270">
                <v:shape id="_x0000_i1073" type="#_x0000_t75" style="width:9.75pt;height:13.5pt" o:ole="">
                  <v:imagedata r:id="rId132" o:title=""/>
                </v:shape>
                <o:OLEObject Type="Embed" ProgID="Equation.DSMT4" ShapeID="_x0000_i1073" DrawAspect="Content" ObjectID="_1762098769" r:id="rId133"/>
              </w:object>
            </w:r>
          </w:p>
        </w:tc>
        <w:tc>
          <w:tcPr>
            <w:tcW w:w="1300"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小车重</w:t>
            </w:r>
            <w:r w:rsidRPr="00B77FA2">
              <w:rPr>
                <w:rFonts w:ascii="Times New Roman" w:hAnsi="Times New Roman" w:hint="eastAsia"/>
              </w:rPr>
              <w:t>G/N</w:t>
            </w:r>
          </w:p>
        </w:tc>
        <w:tc>
          <w:tcPr>
            <w:tcW w:w="142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斜面高</w:t>
            </w:r>
            <w:r w:rsidRPr="00B77FA2">
              <w:rPr>
                <w:rFonts w:ascii="Times New Roman" w:hAnsi="Times New Roman" w:hint="eastAsia"/>
              </w:rPr>
              <w:t>h</w:t>
            </w:r>
            <w:r w:rsidRPr="00B77FA2">
              <w:rPr>
                <w:rFonts w:ascii="Times New Roman" w:hAnsi="Times New Roman"/>
              </w:rPr>
              <w:t>/m</w:t>
            </w:r>
          </w:p>
        </w:tc>
        <w:tc>
          <w:tcPr>
            <w:tcW w:w="142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斜面长</w:t>
            </w:r>
            <w:r w:rsidRPr="00B77FA2">
              <w:rPr>
                <w:rFonts w:ascii="Times New Roman" w:hAnsi="Times New Roman" w:hint="eastAsia"/>
              </w:rPr>
              <w:t>s/m</w:t>
            </w:r>
          </w:p>
        </w:tc>
        <w:tc>
          <w:tcPr>
            <w:tcW w:w="142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拉力</w:t>
            </w:r>
            <w:r w:rsidRPr="00B77FA2">
              <w:rPr>
                <w:rFonts w:ascii="Times New Roman" w:hAnsi="Times New Roman" w:hint="eastAsia"/>
              </w:rPr>
              <w:t>F/N</w:t>
            </w:r>
          </w:p>
        </w:tc>
        <w:tc>
          <w:tcPr>
            <w:tcW w:w="142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机械效率</w:t>
            </w:r>
            <w:r>
              <w:rPr>
                <w:position w:val="-10"/>
              </w:rPr>
              <w:object w:dxaOrig="195" w:dyaOrig="255">
                <v:shape id="_x0000_i1074" type="#_x0000_t75" style="width:9.75pt;height:12.75pt" o:ole="">
                  <v:imagedata r:id="rId134" o:title=""/>
                </v:shape>
                <o:OLEObject Type="Embed" ProgID="Equation.DSMT4" ShapeID="_x0000_i1074" DrawAspect="Content" ObjectID="_1762098770" r:id="rId135"/>
              </w:object>
            </w:r>
          </w:p>
        </w:tc>
      </w:tr>
      <w:tr w:rsidR="00303CEC" w:rsidTr="00CA0B0C">
        <w:tc>
          <w:tcPr>
            <w:tcW w:w="142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①</w:t>
            </w:r>
          </w:p>
        </w:tc>
        <w:tc>
          <w:tcPr>
            <w:tcW w:w="1548"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1</w:t>
            </w:r>
            <w:r w:rsidRPr="00B77FA2">
              <w:rPr>
                <w:rFonts w:ascii="Times New Roman" w:hAnsi="Times New Roman"/>
              </w:rPr>
              <w:t>2</w:t>
            </w:r>
            <w:r w:rsidRPr="00B77FA2">
              <w:rPr>
                <w:rFonts w:ascii="Times New Roman" w:hAnsi="Times New Roman" w:hint="eastAsia"/>
              </w:rPr>
              <w:t>°</w:t>
            </w:r>
          </w:p>
        </w:tc>
        <w:tc>
          <w:tcPr>
            <w:tcW w:w="1300"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5</w:t>
            </w:r>
          </w:p>
        </w:tc>
        <w:tc>
          <w:tcPr>
            <w:tcW w:w="142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0</w:t>
            </w:r>
            <w:r w:rsidR="00B77FA2" w:rsidRPr="00B77FA2">
              <w:rPr>
                <w:rFonts w:ascii="Times New Roman" w:hAnsi="Times New Roman" w:hint="eastAsia"/>
              </w:rPr>
              <w:t>.</w:t>
            </w:r>
            <w:r w:rsidRPr="00B77FA2">
              <w:rPr>
                <w:rFonts w:ascii="Times New Roman" w:hAnsi="Times New Roman"/>
              </w:rPr>
              <w:t>2</w:t>
            </w:r>
          </w:p>
        </w:tc>
        <w:tc>
          <w:tcPr>
            <w:tcW w:w="142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1</w:t>
            </w:r>
          </w:p>
        </w:tc>
        <w:tc>
          <w:tcPr>
            <w:tcW w:w="142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2</w:t>
            </w:r>
            <w:r w:rsidR="00B77FA2" w:rsidRPr="00B77FA2">
              <w:rPr>
                <w:rFonts w:ascii="Times New Roman" w:hAnsi="Times New Roman" w:hint="eastAsia"/>
              </w:rPr>
              <w:t>.</w:t>
            </w:r>
            <w:r w:rsidRPr="00B77FA2">
              <w:rPr>
                <w:rFonts w:ascii="Times New Roman" w:hAnsi="Times New Roman"/>
              </w:rPr>
              <w:t>1</w:t>
            </w:r>
          </w:p>
        </w:tc>
        <w:tc>
          <w:tcPr>
            <w:tcW w:w="1424" w:type="dxa"/>
            <w:vAlign w:val="center"/>
          </w:tcPr>
          <w:p w:rsidR="00CA0B0C" w:rsidRPr="00B77FA2" w:rsidRDefault="00CA0B0C" w:rsidP="00CA0B0C">
            <w:pPr>
              <w:spacing w:line="288" w:lineRule="auto"/>
              <w:jc w:val="center"/>
              <w:rPr>
                <w:rFonts w:ascii="Times New Roman" w:hAnsi="Times New Roman"/>
              </w:rPr>
            </w:pPr>
          </w:p>
        </w:tc>
      </w:tr>
      <w:tr w:rsidR="00303CEC" w:rsidTr="00CA0B0C">
        <w:tc>
          <w:tcPr>
            <w:tcW w:w="142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②</w:t>
            </w:r>
          </w:p>
        </w:tc>
        <w:tc>
          <w:tcPr>
            <w:tcW w:w="1548"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3</w:t>
            </w:r>
            <w:r w:rsidRPr="00B77FA2">
              <w:rPr>
                <w:rFonts w:ascii="Times New Roman" w:hAnsi="Times New Roman"/>
              </w:rPr>
              <w:t>0</w:t>
            </w:r>
            <w:r w:rsidRPr="00B77FA2">
              <w:rPr>
                <w:rFonts w:ascii="Times New Roman" w:hAnsi="Times New Roman" w:hint="eastAsia"/>
              </w:rPr>
              <w:t>°</w:t>
            </w:r>
          </w:p>
        </w:tc>
        <w:tc>
          <w:tcPr>
            <w:tcW w:w="1300"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5</w:t>
            </w:r>
          </w:p>
        </w:tc>
        <w:tc>
          <w:tcPr>
            <w:tcW w:w="142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0</w:t>
            </w:r>
            <w:r w:rsidR="00B77FA2" w:rsidRPr="00B77FA2">
              <w:rPr>
                <w:rFonts w:ascii="Times New Roman" w:hAnsi="Times New Roman" w:hint="eastAsia"/>
              </w:rPr>
              <w:t>.</w:t>
            </w:r>
            <w:r w:rsidRPr="00B77FA2">
              <w:rPr>
                <w:rFonts w:ascii="Times New Roman" w:hAnsi="Times New Roman"/>
              </w:rPr>
              <w:t>5</w:t>
            </w:r>
          </w:p>
        </w:tc>
        <w:tc>
          <w:tcPr>
            <w:tcW w:w="142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1</w:t>
            </w:r>
          </w:p>
        </w:tc>
        <w:tc>
          <w:tcPr>
            <w:tcW w:w="142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3</w:t>
            </w:r>
            <w:r w:rsidR="00B77FA2" w:rsidRPr="00B77FA2">
              <w:rPr>
                <w:rFonts w:ascii="Times New Roman" w:hAnsi="Times New Roman" w:hint="eastAsia"/>
              </w:rPr>
              <w:t>.</w:t>
            </w:r>
            <w:r w:rsidRPr="00B77FA2">
              <w:rPr>
                <w:rFonts w:ascii="Times New Roman" w:hAnsi="Times New Roman"/>
              </w:rPr>
              <w:t>6</w:t>
            </w:r>
          </w:p>
        </w:tc>
        <w:tc>
          <w:tcPr>
            <w:tcW w:w="142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6</w:t>
            </w:r>
            <w:r w:rsidRPr="00B77FA2">
              <w:rPr>
                <w:rFonts w:ascii="Times New Roman" w:hAnsi="Times New Roman"/>
              </w:rPr>
              <w:t>9</w:t>
            </w:r>
            <w:r w:rsidR="00B77FA2" w:rsidRPr="00B77FA2">
              <w:rPr>
                <w:rFonts w:ascii="Times New Roman" w:hAnsi="Times New Roman" w:hint="eastAsia"/>
              </w:rPr>
              <w:t>.</w:t>
            </w:r>
            <w:r w:rsidRPr="00B77FA2">
              <w:rPr>
                <w:rFonts w:ascii="Times New Roman" w:hAnsi="Times New Roman"/>
              </w:rPr>
              <w:t>4%</w:t>
            </w:r>
          </w:p>
        </w:tc>
      </w:tr>
      <w:tr w:rsidR="00303CEC" w:rsidTr="00CA0B0C">
        <w:tc>
          <w:tcPr>
            <w:tcW w:w="142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③</w:t>
            </w:r>
          </w:p>
        </w:tc>
        <w:tc>
          <w:tcPr>
            <w:tcW w:w="1548"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4</w:t>
            </w:r>
            <w:r w:rsidRPr="00B77FA2">
              <w:rPr>
                <w:rFonts w:ascii="Times New Roman" w:hAnsi="Times New Roman"/>
              </w:rPr>
              <w:t>5</w:t>
            </w:r>
            <w:r w:rsidRPr="00B77FA2">
              <w:rPr>
                <w:rFonts w:ascii="Times New Roman" w:hAnsi="Times New Roman" w:hint="eastAsia"/>
              </w:rPr>
              <w:t>°</w:t>
            </w:r>
          </w:p>
        </w:tc>
        <w:tc>
          <w:tcPr>
            <w:tcW w:w="1300"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5</w:t>
            </w:r>
          </w:p>
        </w:tc>
        <w:tc>
          <w:tcPr>
            <w:tcW w:w="142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0</w:t>
            </w:r>
            <w:r w:rsidR="00B77FA2" w:rsidRPr="00B77FA2">
              <w:rPr>
                <w:rFonts w:ascii="Times New Roman" w:hAnsi="Times New Roman" w:hint="eastAsia"/>
              </w:rPr>
              <w:t>.</w:t>
            </w:r>
            <w:r w:rsidRPr="00B77FA2">
              <w:rPr>
                <w:rFonts w:ascii="Times New Roman" w:hAnsi="Times New Roman"/>
              </w:rPr>
              <w:t>7</w:t>
            </w:r>
          </w:p>
        </w:tc>
        <w:tc>
          <w:tcPr>
            <w:tcW w:w="142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1</w:t>
            </w:r>
          </w:p>
        </w:tc>
        <w:tc>
          <w:tcPr>
            <w:tcW w:w="1424" w:type="dxa"/>
            <w:vAlign w:val="center"/>
          </w:tcPr>
          <w:p w:rsidR="00CA0B0C" w:rsidRPr="00B77FA2" w:rsidRDefault="001E4300" w:rsidP="00CA0B0C">
            <w:pPr>
              <w:spacing w:line="288" w:lineRule="auto"/>
              <w:jc w:val="center"/>
              <w:rPr>
                <w:rFonts w:ascii="Times New Roman" w:hAnsi="Times New Roman"/>
              </w:rPr>
            </w:pPr>
            <w:r w:rsidRPr="00B77FA2">
              <w:rPr>
                <w:rFonts w:ascii="Times New Roman" w:hAnsi="Times New Roman" w:hint="eastAsia"/>
              </w:rPr>
              <w:t>4</w:t>
            </w:r>
            <w:r w:rsidR="00B77FA2" w:rsidRPr="00B77FA2">
              <w:rPr>
                <w:rFonts w:ascii="Times New Roman" w:hAnsi="Times New Roman" w:hint="eastAsia"/>
              </w:rPr>
              <w:t>.</w:t>
            </w:r>
            <w:r w:rsidRPr="00B77FA2">
              <w:rPr>
                <w:rFonts w:ascii="Times New Roman" w:hAnsi="Times New Roman"/>
              </w:rPr>
              <w:t>3</w:t>
            </w:r>
          </w:p>
        </w:tc>
        <w:tc>
          <w:tcPr>
            <w:tcW w:w="1424" w:type="dxa"/>
            <w:vAlign w:val="center"/>
          </w:tcPr>
          <w:p w:rsidR="00CA0B0C" w:rsidRPr="00B77FA2" w:rsidRDefault="00CA0B0C" w:rsidP="00CA0B0C">
            <w:pPr>
              <w:spacing w:line="288" w:lineRule="auto"/>
              <w:jc w:val="center"/>
              <w:rPr>
                <w:rFonts w:ascii="Times New Roman" w:hAnsi="Times New Roman"/>
              </w:rPr>
            </w:pPr>
          </w:p>
        </w:tc>
      </w:tr>
    </w:tbl>
    <w:p w:rsidR="00CA0B0C" w:rsidRPr="00B77FA2" w:rsidRDefault="001E4300" w:rsidP="004638AF">
      <w:pPr>
        <w:spacing w:line="288" w:lineRule="auto"/>
        <w:jc w:val="left"/>
        <w:rPr>
          <w:rFonts w:ascii="Times New Roman" w:hAnsi="Times New Roman"/>
        </w:rPr>
      </w:pPr>
      <w:r w:rsidRPr="00B77FA2">
        <w:rPr>
          <w:noProof/>
        </w:rPr>
        <w:drawing>
          <wp:inline distT="0" distB="0" distL="0" distR="0">
            <wp:extent cx="1709737" cy="812499"/>
            <wp:effectExtent l="0" t="0" r="5080" b="6985"/>
            <wp:docPr id="9994884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488481" name=""/>
                    <pic:cNvPicPr/>
                  </pic:nvPicPr>
                  <pic:blipFill>
                    <a:blip r:embed="rId136"/>
                    <a:stretch>
                      <a:fillRect/>
                    </a:stretch>
                  </pic:blipFill>
                  <pic:spPr>
                    <a:xfrm>
                      <a:off x="0" y="0"/>
                      <a:ext cx="1721930" cy="818293"/>
                    </a:xfrm>
                    <a:prstGeom prst="rect">
                      <a:avLst/>
                    </a:prstGeom>
                  </pic:spPr>
                </pic:pic>
              </a:graphicData>
            </a:graphic>
          </wp:inline>
        </w:drawing>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1</w:t>
      </w:r>
      <w:r w:rsidRPr="00B77FA2">
        <w:rPr>
          <w:rFonts w:ascii="Times New Roman" w:hAnsi="Times New Roman" w:hint="eastAsia"/>
        </w:rPr>
        <w:t>）根据表格中数据，第①次实验的机械效率是</w:t>
      </w:r>
      <w:r w:rsidR="00CA0B0C" w:rsidRPr="00B77FA2">
        <w:rPr>
          <w:rFonts w:ascii="Times New Roman" w:hAnsi="Times New Roman" w:hint="eastAsia"/>
        </w:rPr>
        <w:t>_</w:t>
      </w:r>
      <w:r w:rsidR="00CA0B0C" w:rsidRPr="00B77FA2">
        <w:rPr>
          <w:rFonts w:ascii="Times New Roman" w:hAnsi="Times New Roman"/>
        </w:rPr>
        <w:t>_______</w:t>
      </w:r>
      <w:r w:rsidRPr="00B77FA2">
        <w:rPr>
          <w:rFonts w:ascii="Times New Roman" w:hAnsi="Times New Roman" w:hint="eastAsia"/>
        </w:rPr>
        <w:t>（保留一位有效数字）；第③次实验中斜面对物体的摩擦力为</w:t>
      </w:r>
      <w:r w:rsidR="00CA0B0C" w:rsidRPr="00B77FA2">
        <w:rPr>
          <w:rFonts w:ascii="Times New Roman" w:hAnsi="Times New Roman" w:hint="eastAsia"/>
        </w:rPr>
        <w:t>_</w:t>
      </w:r>
      <w:r w:rsidR="00CA0B0C" w:rsidRPr="00B77FA2">
        <w:rPr>
          <w:rFonts w:ascii="Times New Roman" w:hAnsi="Times New Roman"/>
        </w:rPr>
        <w:t>_______</w:t>
      </w:r>
      <w:r w:rsidRPr="00B77FA2">
        <w:rPr>
          <w:rFonts w:ascii="Times New Roman" w:hAnsi="Times New Roman" w:hint="eastAsia"/>
        </w:rPr>
        <w:t>N</w:t>
      </w:r>
      <w:r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2</w:t>
      </w:r>
      <w:r w:rsidRPr="00B77FA2">
        <w:rPr>
          <w:rFonts w:ascii="Times New Roman" w:hAnsi="Times New Roman" w:hint="eastAsia"/>
        </w:rPr>
        <w:t>）分析表中的数据，可以得出的探究结论：斜面倾斜角</w:t>
      </w:r>
      <w:r>
        <w:rPr>
          <w:position w:val="-6"/>
        </w:rPr>
        <w:object w:dxaOrig="195" w:dyaOrig="270">
          <v:shape id="_x0000_i1075" type="#_x0000_t75" style="width:9.75pt;height:13.5pt" o:ole="">
            <v:imagedata r:id="rId137" o:title=""/>
          </v:shape>
          <o:OLEObject Type="Embed" ProgID="Equation.DSMT4" ShapeID="_x0000_i1075" DrawAspect="Content" ObjectID="_1762098771" r:id="rId138"/>
        </w:object>
      </w:r>
      <w:r w:rsidRPr="00B77FA2">
        <w:rPr>
          <w:rFonts w:ascii="Times New Roman" w:hAnsi="Times New Roman" w:hint="eastAsia"/>
        </w:rPr>
        <w:t>越</w:t>
      </w:r>
      <w:r w:rsidR="00CA0B0C" w:rsidRPr="00B77FA2">
        <w:rPr>
          <w:rFonts w:ascii="Times New Roman" w:hAnsi="Times New Roman" w:hint="eastAsia"/>
        </w:rPr>
        <w:t>_</w:t>
      </w:r>
      <w:r w:rsidR="00CA0B0C" w:rsidRPr="00B77FA2">
        <w:rPr>
          <w:rFonts w:ascii="Times New Roman" w:hAnsi="Times New Roman"/>
        </w:rPr>
        <w:t>_______</w:t>
      </w:r>
      <w:r w:rsidRPr="00B77FA2">
        <w:rPr>
          <w:rFonts w:ascii="Times New Roman" w:hAnsi="Times New Roman" w:hint="eastAsia"/>
        </w:rPr>
        <w:t>，斜面越省力，斜面的机械效率越</w:t>
      </w:r>
      <w:r w:rsidR="00CA0B0C" w:rsidRPr="00B77FA2">
        <w:rPr>
          <w:rFonts w:ascii="Times New Roman" w:hAnsi="Times New Roman" w:hint="eastAsia"/>
        </w:rPr>
        <w:t>_</w:t>
      </w:r>
      <w:r w:rsidR="00CA0B0C" w:rsidRPr="00B77FA2">
        <w:rPr>
          <w:rFonts w:ascii="Times New Roman" w:hAnsi="Times New Roman"/>
        </w:rPr>
        <w:t>_______</w:t>
      </w:r>
      <w:r w:rsidR="00CA0B0C"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b/>
          <w:bCs/>
          <w:sz w:val="24"/>
          <w:szCs w:val="32"/>
        </w:rPr>
      </w:pPr>
      <w:r w:rsidRPr="00B77FA2">
        <w:rPr>
          <w:rFonts w:ascii="Times New Roman" w:hAnsi="Times New Roman" w:hint="eastAsia"/>
          <w:b/>
          <w:bCs/>
          <w:sz w:val="24"/>
          <w:szCs w:val="32"/>
        </w:rPr>
        <w:t>四、计算题（</w:t>
      </w:r>
      <w:r w:rsidRPr="00B77FA2">
        <w:rPr>
          <w:rFonts w:ascii="Times New Roman" w:hAnsi="Times New Roman" w:hint="eastAsia"/>
          <w:b/>
          <w:bCs/>
          <w:sz w:val="24"/>
          <w:szCs w:val="32"/>
        </w:rPr>
        <w:t>22</w:t>
      </w:r>
      <w:r w:rsidRPr="00B77FA2">
        <w:rPr>
          <w:rFonts w:ascii="Times New Roman" w:hAnsi="Times New Roman" w:hint="eastAsia"/>
          <w:b/>
          <w:bCs/>
          <w:sz w:val="24"/>
          <w:szCs w:val="32"/>
        </w:rPr>
        <w:t>分）</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33</w:t>
      </w:r>
      <w:r w:rsidRPr="00B77FA2">
        <w:rPr>
          <w:rFonts w:ascii="Times New Roman" w:hAnsi="Times New Roman" w:hint="eastAsia"/>
        </w:rPr>
        <w:t>．（</w:t>
      </w:r>
      <w:r w:rsidRPr="00B77FA2">
        <w:rPr>
          <w:rFonts w:ascii="Times New Roman" w:hAnsi="Times New Roman" w:hint="eastAsia"/>
        </w:rPr>
        <w:t>4</w:t>
      </w:r>
      <w:r w:rsidRPr="00B77FA2">
        <w:rPr>
          <w:rFonts w:ascii="Times New Roman" w:hAnsi="Times New Roman" w:hint="eastAsia"/>
        </w:rPr>
        <w:t>分）某化学兴趣小组对某铜锌合金样品进行探究实验，实验情况如图所示。求：稀硫酸溶液中溶质的质量分数是多少？</w:t>
      </w:r>
    </w:p>
    <w:p w:rsidR="00CA0B0C" w:rsidRPr="00B77FA2" w:rsidRDefault="001E4300" w:rsidP="004638AF">
      <w:pPr>
        <w:spacing w:line="288" w:lineRule="auto"/>
        <w:jc w:val="left"/>
        <w:rPr>
          <w:rFonts w:ascii="Times New Roman" w:hAnsi="Times New Roman"/>
        </w:rPr>
      </w:pPr>
      <w:r w:rsidRPr="00B77FA2">
        <w:rPr>
          <w:noProof/>
        </w:rPr>
        <w:drawing>
          <wp:inline distT="0" distB="0" distL="0" distR="0">
            <wp:extent cx="1388229" cy="1309053"/>
            <wp:effectExtent l="0" t="0" r="2540" b="5715"/>
            <wp:docPr id="622896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896927" name=""/>
                    <pic:cNvPicPr/>
                  </pic:nvPicPr>
                  <pic:blipFill>
                    <a:blip r:embed="rId139"/>
                    <a:stretch>
                      <a:fillRect/>
                    </a:stretch>
                  </pic:blipFill>
                  <pic:spPr>
                    <a:xfrm>
                      <a:off x="0" y="0"/>
                      <a:ext cx="1391494" cy="1312132"/>
                    </a:xfrm>
                    <a:prstGeom prst="rect">
                      <a:avLst/>
                    </a:prstGeom>
                  </pic:spPr>
                </pic:pic>
              </a:graphicData>
            </a:graphic>
          </wp:inline>
        </w:drawing>
      </w:r>
    </w:p>
    <w:p w:rsidR="00EA4D56" w:rsidRPr="00B77FA2" w:rsidRDefault="001E4300" w:rsidP="004638AF">
      <w:pPr>
        <w:spacing w:line="288" w:lineRule="auto"/>
        <w:jc w:val="left"/>
        <w:rPr>
          <w:rFonts w:ascii="Times New Roman" w:hAnsi="Times New Roman"/>
        </w:rPr>
      </w:pPr>
      <w:r w:rsidRPr="00B77FA2">
        <w:rPr>
          <w:rFonts w:ascii="Times New Roman" w:hAnsi="Times New Roman" w:hint="eastAsia"/>
        </w:rPr>
        <w:t>34</w:t>
      </w:r>
      <w:r w:rsidRPr="00B77FA2">
        <w:rPr>
          <w:rFonts w:ascii="Times New Roman" w:hAnsi="Times New Roman" w:hint="eastAsia"/>
        </w:rPr>
        <w:t>．（</w:t>
      </w:r>
      <w:r w:rsidRPr="00B77FA2">
        <w:rPr>
          <w:rFonts w:ascii="Times New Roman" w:hAnsi="Times New Roman" w:hint="eastAsia"/>
        </w:rPr>
        <w:t>6</w:t>
      </w:r>
      <w:r w:rsidRPr="00B77FA2">
        <w:rPr>
          <w:rFonts w:ascii="Times New Roman" w:hAnsi="Times New Roman" w:hint="eastAsia"/>
        </w:rPr>
        <w:t>分）小金是运动会仪仗队的旗手（如图）。他竖直举旗前进时，风给红旗的水平阻力是</w:t>
      </w:r>
      <w:r>
        <w:rPr>
          <w:position w:val="-6"/>
        </w:rPr>
        <w:object w:dxaOrig="510" w:dyaOrig="270">
          <v:shape id="_x0000_i1076" type="#_x0000_t75" style="width:25.5pt;height:13.5pt" o:ole="">
            <v:imagedata r:id="rId140" o:title=""/>
          </v:shape>
          <o:OLEObject Type="Embed" ProgID="Equation.DSMT4" ShapeID="_x0000_i1076" DrawAspect="Content" ObjectID="_1762098772" r:id="rId141"/>
        </w:object>
      </w:r>
      <w:r w:rsidRPr="00B77FA2">
        <w:rPr>
          <w:rFonts w:ascii="Times New Roman" w:hAnsi="Times New Roman" w:hint="eastAsia"/>
        </w:rPr>
        <w:t>，其作用点可以看成在</w:t>
      </w:r>
      <w:r w:rsidRPr="00B77FA2">
        <w:rPr>
          <w:rFonts w:ascii="Times New Roman" w:hAnsi="Times New Roman" w:hint="eastAsia"/>
          <w:i/>
          <w:iCs/>
        </w:rPr>
        <w:t>A</w:t>
      </w:r>
      <w:r w:rsidRPr="00B77FA2">
        <w:rPr>
          <w:rFonts w:ascii="Times New Roman" w:hAnsi="Times New Roman" w:hint="eastAsia"/>
        </w:rPr>
        <w:t>点。已知</w:t>
      </w:r>
      <w:r w:rsidRPr="00B77FA2">
        <w:rPr>
          <w:rFonts w:ascii="Times New Roman" w:hAnsi="Times New Roman" w:hint="eastAsia"/>
          <w:i/>
          <w:iCs/>
        </w:rPr>
        <w:t>A</w:t>
      </w:r>
      <w:r w:rsidRPr="00B77FA2">
        <w:rPr>
          <w:rFonts w:ascii="Times New Roman" w:hAnsi="Times New Roman" w:hint="eastAsia"/>
        </w:rPr>
        <w:t>、</w:t>
      </w:r>
      <w:r w:rsidRPr="00B77FA2">
        <w:rPr>
          <w:rFonts w:ascii="Times New Roman" w:hAnsi="Times New Roman" w:hint="eastAsia"/>
          <w:i/>
          <w:iCs/>
        </w:rPr>
        <w:t>B</w:t>
      </w:r>
      <w:r w:rsidRPr="00B77FA2">
        <w:rPr>
          <w:rFonts w:ascii="Times New Roman" w:hAnsi="Times New Roman" w:hint="eastAsia"/>
        </w:rPr>
        <w:t>间的距离为</w:t>
      </w:r>
      <w:r>
        <w:rPr>
          <w:position w:val="-6"/>
        </w:rPr>
        <w:object w:dxaOrig="540" w:dyaOrig="270">
          <v:shape id="_x0000_i1077" type="#_x0000_t75" style="width:27pt;height:13.5pt" o:ole="">
            <v:imagedata r:id="rId142" o:title=""/>
          </v:shape>
          <o:OLEObject Type="Embed" ProgID="Equation.DSMT4" ShapeID="_x0000_i1077" DrawAspect="Content" ObjectID="_1762098773" r:id="rId143"/>
        </w:object>
      </w:r>
      <w:r w:rsidRPr="00B77FA2">
        <w:rPr>
          <w:rFonts w:ascii="Times New Roman" w:hAnsi="Times New Roman" w:hint="eastAsia"/>
        </w:rPr>
        <w:t>，</w:t>
      </w:r>
      <w:r w:rsidRPr="00B77FA2">
        <w:rPr>
          <w:rFonts w:ascii="Times New Roman" w:hAnsi="Times New Roman" w:hint="eastAsia"/>
          <w:i/>
          <w:iCs/>
        </w:rPr>
        <w:t>B</w:t>
      </w:r>
      <w:r w:rsidRPr="00B77FA2">
        <w:rPr>
          <w:rFonts w:ascii="Times New Roman" w:hAnsi="Times New Roman" w:hint="eastAsia"/>
        </w:rPr>
        <w:t>、</w:t>
      </w:r>
      <w:r w:rsidRPr="00B77FA2">
        <w:rPr>
          <w:rFonts w:ascii="Times New Roman" w:hAnsi="Times New Roman" w:hint="eastAsia"/>
          <w:i/>
          <w:iCs/>
        </w:rPr>
        <w:t>C</w:t>
      </w:r>
      <w:r w:rsidRPr="00B77FA2">
        <w:rPr>
          <w:rFonts w:ascii="Times New Roman" w:hAnsi="Times New Roman" w:hint="eastAsia"/>
        </w:rPr>
        <w:t>间的距离为</w:t>
      </w:r>
      <w:r>
        <w:rPr>
          <w:position w:val="-6"/>
        </w:rPr>
        <w:object w:dxaOrig="570" w:dyaOrig="270">
          <v:shape id="_x0000_i1078" type="#_x0000_t75" style="width:28.5pt;height:13.5pt" o:ole="">
            <v:imagedata r:id="rId144" o:title=""/>
          </v:shape>
          <o:OLEObject Type="Embed" ProgID="Equation.DSMT4" ShapeID="_x0000_i1078" DrawAspect="Content" ObjectID="_1762098774" r:id="rId145"/>
        </w:object>
      </w:r>
      <w:r w:rsidRPr="00B77FA2">
        <w:rPr>
          <w:rFonts w:ascii="Times New Roman" w:hAnsi="Times New Roman" w:hint="eastAsia"/>
        </w:rPr>
        <w:t>。</w:t>
      </w:r>
    </w:p>
    <w:p w:rsidR="00EA4D56" w:rsidRPr="00B77FA2" w:rsidRDefault="001E4300" w:rsidP="004638AF">
      <w:pPr>
        <w:spacing w:line="288" w:lineRule="auto"/>
        <w:jc w:val="left"/>
        <w:rPr>
          <w:rFonts w:ascii="Times New Roman" w:hAnsi="Times New Roman"/>
        </w:rPr>
      </w:pPr>
      <w:r w:rsidRPr="00B77FA2">
        <w:rPr>
          <w:noProof/>
        </w:rPr>
        <w:drawing>
          <wp:inline distT="0" distB="0" distL="0" distR="0">
            <wp:extent cx="1135785" cy="1327995"/>
            <wp:effectExtent l="0" t="0" r="7620" b="5715"/>
            <wp:docPr id="1280637348" name="图片 1"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637348" name="图片 1" descr="图示, 工程绘图&#10;&#10;描述已自动生成"/>
                    <pic:cNvPicPr/>
                  </pic:nvPicPr>
                  <pic:blipFill>
                    <a:blip r:embed="rId146"/>
                    <a:stretch>
                      <a:fillRect/>
                    </a:stretch>
                  </pic:blipFill>
                  <pic:spPr>
                    <a:xfrm>
                      <a:off x="0" y="0"/>
                      <a:ext cx="1139476" cy="1332311"/>
                    </a:xfrm>
                    <a:prstGeom prst="rect">
                      <a:avLst/>
                    </a:prstGeom>
                  </pic:spPr>
                </pic:pic>
              </a:graphicData>
            </a:graphic>
          </wp:inline>
        </w:drawing>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1</w:t>
      </w:r>
      <w:r w:rsidRPr="00B77FA2">
        <w:rPr>
          <w:rFonts w:ascii="Times New Roman" w:hAnsi="Times New Roman" w:hint="eastAsia"/>
        </w:rPr>
        <w:t>）在图中画出在</w:t>
      </w:r>
      <w:r w:rsidRPr="00B77FA2">
        <w:rPr>
          <w:rFonts w:ascii="Times New Roman" w:hAnsi="Times New Roman" w:hint="eastAsia"/>
          <w:i/>
          <w:iCs/>
        </w:rPr>
        <w:t>B</w:t>
      </w:r>
      <w:r w:rsidRPr="00B77FA2">
        <w:rPr>
          <w:rFonts w:ascii="Times New Roman" w:hAnsi="Times New Roman" w:hint="eastAsia"/>
        </w:rPr>
        <w:t>点手对旗杆施加的最小力和力臂。</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2</w:t>
      </w:r>
      <w:r w:rsidRPr="00B77FA2">
        <w:rPr>
          <w:rFonts w:ascii="Times New Roman" w:hAnsi="Times New Roman" w:hint="eastAsia"/>
        </w:rPr>
        <w:t>）计算最小力的大小（要求写出计算过程）。</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3</w:t>
      </w:r>
      <w:r w:rsidRPr="00B77FA2">
        <w:rPr>
          <w:rFonts w:ascii="Times New Roman" w:hAnsi="Times New Roman" w:hint="eastAsia"/>
        </w:rPr>
        <w:t>）如果风力变大，小金可采取哪些方法仍保持旗子竖直。（写出一种即可）</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35</w:t>
      </w:r>
      <w:r w:rsidRPr="00B77FA2">
        <w:rPr>
          <w:rFonts w:ascii="Times New Roman" w:hAnsi="Times New Roman" w:hint="eastAsia"/>
        </w:rPr>
        <w:t>．（</w:t>
      </w:r>
      <w:r w:rsidRPr="00B77FA2">
        <w:rPr>
          <w:rFonts w:ascii="Times New Roman" w:hAnsi="Times New Roman" w:hint="eastAsia"/>
        </w:rPr>
        <w:t>6</w:t>
      </w:r>
      <w:r w:rsidRPr="00B77FA2">
        <w:rPr>
          <w:rFonts w:ascii="Times New Roman" w:hAnsi="Times New Roman" w:hint="eastAsia"/>
        </w:rPr>
        <w:t>分）</w:t>
      </w:r>
      <w:r w:rsidRPr="00B77FA2">
        <w:rPr>
          <w:rFonts w:ascii="Times New Roman" w:hAnsi="Times New Roman" w:hint="eastAsia"/>
        </w:rPr>
        <w:t>2022</w:t>
      </w:r>
      <w:r w:rsidRPr="00B77FA2">
        <w:rPr>
          <w:rFonts w:ascii="Times New Roman" w:hAnsi="Times New Roman" w:hint="eastAsia"/>
        </w:rPr>
        <w:t>年冬季奥林匹克运动会主办城市是北京，北京成为第一个举办过夏季奥林匹克运动会和冬季奥林匹克运动会以及亚洲运动会三项国际赛事的城市。在某场馆建设中，有甲、乙、丙三种场景，回答下列问</w:t>
      </w:r>
      <w:r w:rsidRPr="00B77FA2">
        <w:rPr>
          <w:rFonts w:ascii="Times New Roman" w:hAnsi="Times New Roman" w:hint="eastAsia"/>
        </w:rPr>
        <w:lastRenderedPageBreak/>
        <w:t>题：</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1</w:t>
      </w:r>
      <w:r w:rsidRPr="00B77FA2">
        <w:rPr>
          <w:rFonts w:ascii="Times New Roman" w:hAnsi="Times New Roman" w:hint="eastAsia"/>
        </w:rPr>
        <w:t>）在甲、乙两场景中，甲、乙两物体在</w:t>
      </w:r>
      <w:r>
        <w:rPr>
          <w:position w:val="-12"/>
        </w:rPr>
        <w:object w:dxaOrig="255" w:dyaOrig="375">
          <v:shape id="_x0000_i1079" type="#_x0000_t75" style="width:12.75pt;height:18.75pt" o:ole="">
            <v:imagedata r:id="rId147" o:title=""/>
          </v:shape>
          <o:OLEObject Type="Embed" ProgID="Equation.DSMT4" ShapeID="_x0000_i1079" DrawAspect="Content" ObjectID="_1762098775" r:id="rId148"/>
        </w:object>
      </w:r>
      <w:r w:rsidRPr="00B77FA2">
        <w:rPr>
          <w:rFonts w:ascii="Times New Roman" w:hAnsi="Times New Roman" w:hint="eastAsia"/>
        </w:rPr>
        <w:t>、</w:t>
      </w:r>
      <w:r>
        <w:rPr>
          <w:position w:val="-12"/>
        </w:rPr>
        <w:object w:dxaOrig="270" w:dyaOrig="375">
          <v:shape id="_x0000_i1080" type="#_x0000_t75" style="width:13.5pt;height:18.75pt" o:ole="">
            <v:imagedata r:id="rId149" o:title=""/>
          </v:shape>
          <o:OLEObject Type="Embed" ProgID="Equation.DSMT4" ShapeID="_x0000_i1080" DrawAspect="Content" ObjectID="_1762098776" r:id="rId150"/>
        </w:object>
      </w:r>
      <w:r w:rsidRPr="00B77FA2">
        <w:rPr>
          <w:rFonts w:ascii="Times New Roman" w:hAnsi="Times New Roman" w:hint="eastAsia"/>
        </w:rPr>
        <w:t>作用下匀速上升，若</w:t>
      </w:r>
      <w:r>
        <w:rPr>
          <w:position w:val="-12"/>
        </w:rPr>
        <w:object w:dxaOrig="720" w:dyaOrig="375">
          <v:shape id="_x0000_i1081" type="#_x0000_t75" style="width:36pt;height:18.75pt" o:ole="">
            <v:imagedata r:id="rId151" o:title=""/>
          </v:shape>
          <o:OLEObject Type="Embed" ProgID="Equation.DSMT4" ShapeID="_x0000_i1081" DrawAspect="Content" ObjectID="_1762098777" r:id="rId152"/>
        </w:object>
      </w:r>
      <w:r w:rsidRPr="00B77FA2">
        <w:rPr>
          <w:rFonts w:ascii="Times New Roman" w:hAnsi="Times New Roman" w:hint="eastAsia"/>
        </w:rPr>
        <w:t>，不计摩擦及绳与滑轮的重，则</w:t>
      </w:r>
      <w:r>
        <w:rPr>
          <w:position w:val="-12"/>
        </w:rPr>
        <w:object w:dxaOrig="975" w:dyaOrig="375">
          <v:shape id="_x0000_i1082" type="#_x0000_t75" style="width:48.75pt;height:18.75pt" o:ole="">
            <v:imagedata r:id="rId153" o:title=""/>
          </v:shape>
          <o:OLEObject Type="Embed" ProgID="Equation.DSMT4" ShapeID="_x0000_i1082" DrawAspect="Content" ObjectID="_1762098778" r:id="rId154"/>
        </w:object>
      </w:r>
      <w:r w:rsidR="0023282A" w:rsidRPr="00B77FA2">
        <w:rPr>
          <w:rFonts w:ascii="Times New Roman" w:hAnsi="Times New Roman" w:hint="eastAsia"/>
        </w:rPr>
        <w:t>_</w:t>
      </w:r>
      <w:r w:rsidR="0023282A" w:rsidRPr="00B77FA2">
        <w:rPr>
          <w:rFonts w:ascii="Times New Roman" w:hAnsi="Times New Roman"/>
        </w:rPr>
        <w:t>________</w:t>
      </w:r>
      <w:r w:rsidR="0023282A" w:rsidRPr="00B77FA2">
        <w:rPr>
          <w:rFonts w:ascii="Times New Roman" w:hAnsi="Times New Roman" w:hint="eastAsia"/>
        </w:rPr>
        <w:t>。</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2</w:t>
      </w:r>
      <w:r w:rsidRPr="00B77FA2">
        <w:rPr>
          <w:rFonts w:ascii="Times New Roman" w:hAnsi="Times New Roman" w:hint="eastAsia"/>
        </w:rPr>
        <w:t>）在丙场景中，工人站在水平地面上，竖直向下拉动绳子自由端，使物体</w:t>
      </w:r>
      <w:r w:rsidRPr="00B77FA2">
        <w:rPr>
          <w:rFonts w:ascii="Times New Roman" w:hAnsi="Times New Roman" w:hint="eastAsia"/>
          <w:i/>
          <w:iCs/>
        </w:rPr>
        <w:t>A</w:t>
      </w:r>
      <w:r w:rsidRPr="00B77FA2">
        <w:rPr>
          <w:rFonts w:ascii="Times New Roman" w:hAnsi="Times New Roman" w:hint="eastAsia"/>
        </w:rPr>
        <w:t>在</w:t>
      </w:r>
      <w:r>
        <w:rPr>
          <w:position w:val="-6"/>
        </w:rPr>
        <w:object w:dxaOrig="270" w:dyaOrig="270">
          <v:shape id="_x0000_i1083" type="#_x0000_t75" style="width:13.5pt;height:13.5pt" o:ole="">
            <v:imagedata r:id="rId155" o:title=""/>
          </v:shape>
          <o:OLEObject Type="Embed" ProgID="Equation.DSMT4" ShapeID="_x0000_i1083" DrawAspect="Content" ObjectID="_1762098779" r:id="rId156"/>
        </w:object>
      </w:r>
      <w:r w:rsidRPr="00B77FA2">
        <w:rPr>
          <w:rFonts w:ascii="Times New Roman" w:hAnsi="Times New Roman" w:hint="eastAsia"/>
        </w:rPr>
        <w:t>内匀速上升了</w:t>
      </w:r>
      <w:r>
        <w:rPr>
          <w:position w:val="-4"/>
        </w:rPr>
        <w:object w:dxaOrig="330" w:dyaOrig="255">
          <v:shape id="_x0000_i1084" type="#_x0000_t75" style="width:16.5pt;height:12.75pt" o:ole="">
            <v:imagedata r:id="rId157" o:title=""/>
          </v:shape>
          <o:OLEObject Type="Embed" ProgID="Equation.DSMT4" ShapeID="_x0000_i1084" DrawAspect="Content" ObjectID="_1762098780" r:id="rId158"/>
        </w:object>
      </w:r>
      <w:r w:rsidRPr="00B77FA2">
        <w:rPr>
          <w:rFonts w:ascii="Times New Roman" w:hAnsi="Times New Roman" w:hint="eastAsia"/>
        </w:rPr>
        <w:t>。已知物体</w:t>
      </w:r>
      <w:r w:rsidRPr="00B77FA2">
        <w:rPr>
          <w:rFonts w:ascii="Times New Roman" w:hAnsi="Times New Roman" w:hint="eastAsia"/>
          <w:i/>
          <w:iCs/>
        </w:rPr>
        <w:t>A</w:t>
      </w:r>
      <w:r w:rsidRPr="00B77FA2">
        <w:rPr>
          <w:rFonts w:ascii="Times New Roman" w:hAnsi="Times New Roman" w:hint="eastAsia"/>
        </w:rPr>
        <w:t>重</w:t>
      </w:r>
      <w:r>
        <w:rPr>
          <w:position w:val="-6"/>
        </w:rPr>
        <w:object w:dxaOrig="630" w:dyaOrig="270">
          <v:shape id="_x0000_i1085" type="#_x0000_t75" style="width:31.5pt;height:13.5pt" o:ole="">
            <v:imagedata r:id="rId159" o:title=""/>
          </v:shape>
          <o:OLEObject Type="Embed" ProgID="Equation.DSMT4" ShapeID="_x0000_i1085" DrawAspect="Content" ObjectID="_1762098781" r:id="rId160"/>
        </w:object>
      </w:r>
      <w:r w:rsidRPr="00B77FA2">
        <w:rPr>
          <w:rFonts w:ascii="Times New Roman" w:hAnsi="Times New Roman" w:hint="eastAsia"/>
        </w:rPr>
        <w:t>，动滑轮重为</w:t>
      </w:r>
      <w:r>
        <w:rPr>
          <w:position w:val="-6"/>
        </w:rPr>
        <w:object w:dxaOrig="600" w:dyaOrig="270">
          <v:shape id="_x0000_i1086" type="#_x0000_t75" style="width:30pt;height:13.5pt" o:ole="">
            <v:imagedata r:id="rId161" o:title=""/>
          </v:shape>
          <o:OLEObject Type="Embed" ProgID="Equation.DSMT4" ShapeID="_x0000_i1086" DrawAspect="Content" ObjectID="_1762098782" r:id="rId162"/>
        </w:object>
      </w:r>
      <w:r w:rsidRPr="00B77FA2">
        <w:rPr>
          <w:rFonts w:ascii="Times New Roman" w:hAnsi="Times New Roman" w:hint="eastAsia"/>
        </w:rPr>
        <w:t>，不计摩擦及绳重，则拉力的功率为多少瓦？滑轮组的机械效率为多少？</w:t>
      </w:r>
    </w:p>
    <w:p w:rsidR="0023282A" w:rsidRPr="00B77FA2" w:rsidRDefault="001E4300" w:rsidP="004638AF">
      <w:pPr>
        <w:spacing w:line="288" w:lineRule="auto"/>
        <w:jc w:val="left"/>
        <w:rPr>
          <w:rFonts w:ascii="Times New Roman" w:hAnsi="Times New Roman"/>
        </w:rPr>
      </w:pPr>
      <w:r w:rsidRPr="00B77FA2">
        <w:rPr>
          <w:noProof/>
        </w:rPr>
        <w:drawing>
          <wp:inline distT="0" distB="0" distL="0" distR="0">
            <wp:extent cx="598356" cy="846825"/>
            <wp:effectExtent l="0" t="0" r="0" b="0"/>
            <wp:docPr id="1533484666"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484666" name="图片 1" descr="图示&#10;&#10;描述已自动生成"/>
                    <pic:cNvPicPr/>
                  </pic:nvPicPr>
                  <pic:blipFill>
                    <a:blip r:embed="rId163"/>
                    <a:stretch>
                      <a:fillRect/>
                    </a:stretch>
                  </pic:blipFill>
                  <pic:spPr>
                    <a:xfrm>
                      <a:off x="0" y="0"/>
                      <a:ext cx="600717" cy="850166"/>
                    </a:xfrm>
                    <a:prstGeom prst="rect">
                      <a:avLst/>
                    </a:prstGeom>
                  </pic:spPr>
                </pic:pic>
              </a:graphicData>
            </a:graphic>
          </wp:inline>
        </w:drawing>
      </w:r>
      <w:r w:rsidRPr="00B77FA2">
        <w:rPr>
          <w:rFonts w:ascii="Times New Roman" w:hAnsi="Times New Roman" w:hint="eastAsia"/>
        </w:rPr>
        <w:t xml:space="preserve"> </w:t>
      </w:r>
      <w:r w:rsidRPr="00B77FA2">
        <w:rPr>
          <w:rFonts w:ascii="Times New Roman" w:hAnsi="Times New Roman"/>
        </w:rPr>
        <w:t xml:space="preserve">   </w:t>
      </w:r>
      <w:r w:rsidRPr="00B77FA2">
        <w:rPr>
          <w:noProof/>
        </w:rPr>
        <w:drawing>
          <wp:inline distT="0" distB="0" distL="0" distR="0">
            <wp:extent cx="520247" cy="827665"/>
            <wp:effectExtent l="0" t="0" r="0" b="0"/>
            <wp:docPr id="1632527055"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527055" name="图片 1" descr="图示&#10;&#10;描述已自动生成"/>
                    <pic:cNvPicPr/>
                  </pic:nvPicPr>
                  <pic:blipFill>
                    <a:blip r:embed="rId164"/>
                    <a:stretch>
                      <a:fillRect/>
                    </a:stretch>
                  </pic:blipFill>
                  <pic:spPr>
                    <a:xfrm>
                      <a:off x="0" y="0"/>
                      <a:ext cx="522797" cy="831722"/>
                    </a:xfrm>
                    <a:prstGeom prst="rect">
                      <a:avLst/>
                    </a:prstGeom>
                  </pic:spPr>
                </pic:pic>
              </a:graphicData>
            </a:graphic>
          </wp:inline>
        </w:drawing>
      </w:r>
      <w:r w:rsidRPr="00B77FA2">
        <w:rPr>
          <w:rFonts w:ascii="Times New Roman" w:hAnsi="Times New Roman"/>
        </w:rPr>
        <w:t xml:space="preserve">    </w:t>
      </w:r>
      <w:r w:rsidRPr="00B77FA2">
        <w:rPr>
          <w:noProof/>
        </w:rPr>
        <w:drawing>
          <wp:inline distT="0" distB="0" distL="0" distR="0">
            <wp:extent cx="876284" cy="1422957"/>
            <wp:effectExtent l="0" t="0" r="635" b="6350"/>
            <wp:docPr id="859697067" name="图片 1" descr="卡通人物&#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697067" name="图片 1" descr="卡通人物&#10;&#10;低可信度描述已自动生成"/>
                    <pic:cNvPicPr/>
                  </pic:nvPicPr>
                  <pic:blipFill>
                    <a:blip r:embed="rId165"/>
                    <a:stretch>
                      <a:fillRect/>
                    </a:stretch>
                  </pic:blipFill>
                  <pic:spPr>
                    <a:xfrm>
                      <a:off x="0" y="0"/>
                      <a:ext cx="879953" cy="1428914"/>
                    </a:xfrm>
                    <a:prstGeom prst="rect">
                      <a:avLst/>
                    </a:prstGeom>
                  </pic:spPr>
                </pic:pic>
              </a:graphicData>
            </a:graphic>
          </wp:inline>
        </w:drawing>
      </w:r>
    </w:p>
    <w:p w:rsidR="00604B93" w:rsidRPr="00B77FA2" w:rsidRDefault="001E4300" w:rsidP="00604B93">
      <w:pPr>
        <w:spacing w:line="288" w:lineRule="auto"/>
        <w:ind w:firstLineChars="200" w:firstLine="420"/>
        <w:jc w:val="left"/>
        <w:rPr>
          <w:rFonts w:ascii="Times New Roman" w:hAnsi="Times New Roman"/>
        </w:rPr>
      </w:pPr>
      <w:r w:rsidRPr="00B77FA2">
        <w:rPr>
          <w:rFonts w:ascii="Times New Roman" w:hAnsi="Times New Roman" w:hint="eastAsia"/>
        </w:rPr>
        <w:t>甲</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乙</w:t>
      </w:r>
      <w:r w:rsidRPr="00B77FA2">
        <w:rPr>
          <w:rFonts w:ascii="Times New Roman" w:hAnsi="Times New Roman" w:hint="eastAsia"/>
        </w:rPr>
        <w:t xml:space="preserve"> </w:t>
      </w:r>
      <w:r w:rsidRPr="00B77FA2">
        <w:rPr>
          <w:rFonts w:ascii="Times New Roman" w:hAnsi="Times New Roman"/>
        </w:rPr>
        <w:t xml:space="preserve">          </w:t>
      </w:r>
      <w:r w:rsidRPr="00B77FA2">
        <w:rPr>
          <w:rFonts w:ascii="Times New Roman" w:hAnsi="Times New Roman" w:hint="eastAsia"/>
        </w:rPr>
        <w:t>丙</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36</w:t>
      </w:r>
      <w:r w:rsidRPr="00B77FA2">
        <w:rPr>
          <w:rFonts w:ascii="Times New Roman" w:hAnsi="Times New Roman" w:hint="eastAsia"/>
        </w:rPr>
        <w:t>．（</w:t>
      </w:r>
      <w:r w:rsidRPr="00B77FA2">
        <w:rPr>
          <w:rFonts w:ascii="Times New Roman" w:hAnsi="Times New Roman" w:hint="eastAsia"/>
        </w:rPr>
        <w:t>6</w:t>
      </w:r>
      <w:r w:rsidRPr="00B77FA2">
        <w:rPr>
          <w:rFonts w:ascii="Times New Roman" w:hAnsi="Times New Roman" w:hint="eastAsia"/>
        </w:rPr>
        <w:t>分）有一款太阳能热水器，铭牌上部分参数如表。将它安装在阳光充足的水平台面上，并装满水。</w:t>
      </w:r>
    </w:p>
    <w:tbl>
      <w:tblPr>
        <w:tblStyle w:val="a8"/>
        <w:tblW w:w="0" w:type="auto"/>
        <w:tblLook w:val="04A0" w:firstRow="1" w:lastRow="0" w:firstColumn="1" w:lastColumn="0" w:noHBand="0" w:noVBand="1"/>
      </w:tblPr>
      <w:tblGrid>
        <w:gridCol w:w="4984"/>
        <w:gridCol w:w="4984"/>
      </w:tblGrid>
      <w:tr w:rsidR="00303CEC" w:rsidTr="0023282A">
        <w:tc>
          <w:tcPr>
            <w:tcW w:w="4984" w:type="dxa"/>
            <w:vAlign w:val="center"/>
          </w:tcPr>
          <w:p w:rsidR="0023282A" w:rsidRPr="00B77FA2" w:rsidRDefault="001E4300" w:rsidP="0023282A">
            <w:pPr>
              <w:spacing w:line="288" w:lineRule="auto"/>
              <w:jc w:val="center"/>
              <w:rPr>
                <w:rFonts w:ascii="Times New Roman" w:hAnsi="Times New Roman"/>
              </w:rPr>
            </w:pPr>
            <w:r w:rsidRPr="00B77FA2">
              <w:rPr>
                <w:rFonts w:ascii="Times New Roman" w:hAnsi="Times New Roman" w:hint="eastAsia"/>
              </w:rPr>
              <w:t>型号</w:t>
            </w:r>
          </w:p>
        </w:tc>
        <w:tc>
          <w:tcPr>
            <w:tcW w:w="4984" w:type="dxa"/>
            <w:vAlign w:val="center"/>
          </w:tcPr>
          <w:p w:rsidR="0023282A" w:rsidRPr="00B77FA2" w:rsidRDefault="001E4300" w:rsidP="0023282A">
            <w:pPr>
              <w:spacing w:line="288" w:lineRule="auto"/>
              <w:jc w:val="center"/>
              <w:rPr>
                <w:rFonts w:ascii="Times New Roman" w:hAnsi="Times New Roman"/>
              </w:rPr>
            </w:pPr>
            <w:r w:rsidRPr="00B77FA2">
              <w:rPr>
                <w:rFonts w:ascii="Times New Roman" w:hAnsi="Times New Roman" w:hint="eastAsia"/>
              </w:rPr>
              <w:t>JL8801A</w:t>
            </w:r>
          </w:p>
        </w:tc>
      </w:tr>
      <w:tr w:rsidR="00303CEC" w:rsidTr="0023282A">
        <w:tc>
          <w:tcPr>
            <w:tcW w:w="4984" w:type="dxa"/>
            <w:vAlign w:val="center"/>
          </w:tcPr>
          <w:p w:rsidR="0023282A" w:rsidRPr="00B77FA2" w:rsidRDefault="001E4300" w:rsidP="0023282A">
            <w:pPr>
              <w:spacing w:line="288" w:lineRule="auto"/>
              <w:jc w:val="center"/>
              <w:rPr>
                <w:rFonts w:ascii="Times New Roman" w:hAnsi="Times New Roman"/>
              </w:rPr>
            </w:pPr>
            <w:r w:rsidRPr="00B77FA2">
              <w:rPr>
                <w:rFonts w:ascii="Times New Roman" w:hAnsi="Times New Roman" w:hint="eastAsia"/>
              </w:rPr>
              <w:t>水容量</w:t>
            </w:r>
            <w:r w:rsidRPr="00B77FA2">
              <w:rPr>
                <w:rFonts w:ascii="Times New Roman" w:hAnsi="Times New Roman" w:hint="eastAsia"/>
              </w:rPr>
              <w:t>/L</w:t>
            </w:r>
          </w:p>
        </w:tc>
        <w:tc>
          <w:tcPr>
            <w:tcW w:w="4984" w:type="dxa"/>
            <w:vAlign w:val="center"/>
          </w:tcPr>
          <w:p w:rsidR="0023282A" w:rsidRPr="00B77FA2" w:rsidRDefault="001E4300" w:rsidP="0023282A">
            <w:pPr>
              <w:spacing w:line="288" w:lineRule="auto"/>
              <w:jc w:val="center"/>
              <w:rPr>
                <w:rFonts w:ascii="Times New Roman" w:hAnsi="Times New Roman"/>
              </w:rPr>
            </w:pPr>
            <w:r w:rsidRPr="00B77FA2">
              <w:rPr>
                <w:rFonts w:ascii="Times New Roman" w:hAnsi="Times New Roman" w:hint="eastAsia"/>
              </w:rPr>
              <w:t>80</w:t>
            </w:r>
          </w:p>
        </w:tc>
      </w:tr>
      <w:tr w:rsidR="00303CEC" w:rsidTr="0023282A">
        <w:tc>
          <w:tcPr>
            <w:tcW w:w="4984" w:type="dxa"/>
            <w:vAlign w:val="center"/>
          </w:tcPr>
          <w:p w:rsidR="0023282A" w:rsidRPr="00B77FA2" w:rsidRDefault="001E4300" w:rsidP="0023282A">
            <w:pPr>
              <w:spacing w:line="288" w:lineRule="auto"/>
              <w:jc w:val="center"/>
              <w:rPr>
                <w:rFonts w:ascii="Times New Roman" w:hAnsi="Times New Roman"/>
              </w:rPr>
            </w:pPr>
            <w:r w:rsidRPr="00B77FA2">
              <w:rPr>
                <w:rFonts w:ascii="Times New Roman" w:hAnsi="Times New Roman" w:hint="eastAsia"/>
              </w:rPr>
              <w:t>自身质量</w:t>
            </w:r>
            <w:r w:rsidRPr="00B77FA2">
              <w:rPr>
                <w:rFonts w:ascii="Times New Roman" w:hAnsi="Times New Roman" w:hint="eastAsia"/>
              </w:rPr>
              <w:t>/kg</w:t>
            </w:r>
          </w:p>
        </w:tc>
        <w:tc>
          <w:tcPr>
            <w:tcW w:w="4984" w:type="dxa"/>
            <w:vAlign w:val="center"/>
          </w:tcPr>
          <w:p w:rsidR="0023282A" w:rsidRPr="00B77FA2" w:rsidRDefault="001E4300" w:rsidP="0023282A">
            <w:pPr>
              <w:spacing w:line="288" w:lineRule="auto"/>
              <w:jc w:val="center"/>
              <w:rPr>
                <w:rFonts w:ascii="Times New Roman" w:hAnsi="Times New Roman"/>
              </w:rPr>
            </w:pPr>
            <w:r w:rsidRPr="00B77FA2">
              <w:rPr>
                <w:rFonts w:ascii="Times New Roman" w:hAnsi="Times New Roman"/>
              </w:rPr>
              <w:t>50</w:t>
            </w:r>
          </w:p>
        </w:tc>
      </w:tr>
    </w:tbl>
    <w:p w:rsidR="0023282A"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1</w:t>
      </w:r>
      <w:r w:rsidRPr="00B77FA2">
        <w:rPr>
          <w:rFonts w:ascii="Times New Roman" w:hAnsi="Times New Roman" w:hint="eastAsia"/>
        </w:rPr>
        <w:t>）某地区（晴天）一天中接收的太阳能</w:t>
      </w:r>
      <w:r>
        <w:rPr>
          <w:position w:val="-6"/>
        </w:rPr>
        <w:object w:dxaOrig="1110" w:dyaOrig="315">
          <v:shape id="_x0000_i1087" type="#_x0000_t75" style="width:55.5pt;height:15.75pt" o:ole="">
            <v:imagedata r:id="rId166" o:title=""/>
          </v:shape>
          <o:OLEObject Type="Embed" ProgID="Equation.DSMT4" ShapeID="_x0000_i1087" DrawAspect="Content" ObjectID="_1762098783" r:id="rId167"/>
        </w:object>
      </w:r>
      <w:r w:rsidRPr="00B77FA2">
        <w:rPr>
          <w:rFonts w:ascii="Times New Roman" w:hAnsi="Times New Roman" w:hint="eastAsia"/>
        </w:rPr>
        <w:t>，接收的太阳能，如果由燃烧煤气（热值</w:t>
      </w:r>
      <w:r>
        <w:rPr>
          <w:position w:val="-10"/>
        </w:rPr>
        <w:object w:dxaOrig="1755" w:dyaOrig="375">
          <v:shape id="_x0000_i1088" type="#_x0000_t75" style="width:87.75pt;height:18.75pt" o:ole="">
            <v:imagedata r:id="rId168" o:title=""/>
          </v:shape>
          <o:OLEObject Type="Embed" ProgID="Equation.DSMT4" ShapeID="_x0000_i1088" DrawAspect="Content" ObjectID="_1762098784" r:id="rId169"/>
        </w:object>
      </w:r>
      <w:r w:rsidRPr="00B77FA2">
        <w:rPr>
          <w:rFonts w:ascii="Times New Roman" w:hAnsi="Times New Roman" w:hint="eastAsia"/>
        </w:rPr>
        <w:t>）来获得，则需要完全燃烧多少千克煤气？</w:t>
      </w:r>
    </w:p>
    <w:p w:rsidR="004638AF"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2</w:t>
      </w:r>
      <w:r w:rsidRPr="00B77FA2">
        <w:rPr>
          <w:rFonts w:ascii="Times New Roman" w:hAnsi="Times New Roman" w:hint="eastAsia"/>
        </w:rPr>
        <w:t>）装满的水质量是多少千克？</w:t>
      </w:r>
    </w:p>
    <w:p w:rsidR="0023282A" w:rsidRPr="00B77FA2" w:rsidRDefault="001E4300" w:rsidP="004638AF">
      <w:pPr>
        <w:spacing w:line="288" w:lineRule="auto"/>
        <w:jc w:val="left"/>
        <w:rPr>
          <w:rFonts w:ascii="Times New Roman" w:hAnsi="Times New Roman"/>
        </w:rPr>
      </w:pPr>
      <w:r w:rsidRPr="00B77FA2">
        <w:rPr>
          <w:rFonts w:ascii="Times New Roman" w:hAnsi="Times New Roman" w:hint="eastAsia"/>
        </w:rPr>
        <w:t>（</w:t>
      </w:r>
      <w:r w:rsidRPr="00B77FA2">
        <w:rPr>
          <w:rFonts w:ascii="Times New Roman" w:hAnsi="Times New Roman" w:hint="eastAsia"/>
        </w:rPr>
        <w:t>3</w:t>
      </w:r>
      <w:r w:rsidRPr="00B77FA2">
        <w:rPr>
          <w:rFonts w:ascii="Times New Roman" w:hAnsi="Times New Roman" w:hint="eastAsia"/>
        </w:rPr>
        <w:t>）若这一天中接收的太阳能有</w:t>
      </w:r>
      <w:r w:rsidRPr="00B77FA2">
        <w:rPr>
          <w:rFonts w:ascii="Times New Roman" w:hAnsi="Times New Roman" w:hint="eastAsia"/>
        </w:rPr>
        <w:t>60</w:t>
      </w:r>
      <w:r w:rsidRPr="00B77FA2">
        <w:rPr>
          <w:rFonts w:ascii="Times New Roman" w:hAnsi="Times New Roman" w:hint="eastAsia"/>
        </w:rPr>
        <w:t>％被热水器中的水吸收，则可使初温为</w:t>
      </w:r>
      <w:r w:rsidRPr="00B77FA2">
        <w:rPr>
          <w:rFonts w:ascii="Times New Roman" w:hAnsi="Times New Roman" w:hint="eastAsia"/>
        </w:rPr>
        <w:t>20</w:t>
      </w:r>
      <w:r w:rsidRPr="00B77FA2">
        <w:rPr>
          <w:rFonts w:ascii="Times New Roman" w:hAnsi="Times New Roman" w:hint="eastAsia"/>
        </w:rPr>
        <w:t>℃的水温度升高到多少度？</w:t>
      </w:r>
      <w:r w:rsidRPr="00B77FA2">
        <w:rPr>
          <w:rFonts w:ascii="Times New Roman" w:hAnsi="Times New Roman" w:hint="eastAsia"/>
        </w:rPr>
        <w:t>[</w:t>
      </w:r>
      <w:r>
        <w:rPr>
          <w:position w:val="-14"/>
        </w:rPr>
        <w:object w:dxaOrig="2430" w:dyaOrig="405">
          <v:shape id="_x0000_i1089" type="#_x0000_t75" style="width:121.5pt;height:20.25pt" o:ole="">
            <v:imagedata r:id="rId170" o:title=""/>
          </v:shape>
          <o:OLEObject Type="Embed" ProgID="Equation.DSMT4" ShapeID="_x0000_i1089" DrawAspect="Content" ObjectID="_1762098785" r:id="rId171"/>
        </w:object>
      </w:r>
      <w:r w:rsidRPr="00B77FA2">
        <w:rPr>
          <w:rFonts w:ascii="Times New Roman" w:hAnsi="Times New Roman"/>
        </w:rPr>
        <w:t>]</w:t>
      </w:r>
    </w:p>
    <w:p w:rsidR="00BF6FB1" w:rsidRDefault="00BF6FB1" w:rsidP="007706D9">
      <w:pPr>
        <w:spacing w:line="288" w:lineRule="auto"/>
        <w:jc w:val="left"/>
        <w:rPr>
          <w:rFonts w:ascii="Times New Roman" w:hAnsi="Times New Roman" w:hint="eastAsia"/>
        </w:rPr>
      </w:pPr>
    </w:p>
    <w:p w:rsidR="001E4300" w:rsidRDefault="001E4300" w:rsidP="007706D9">
      <w:pPr>
        <w:spacing w:line="288" w:lineRule="auto"/>
        <w:jc w:val="left"/>
        <w:rPr>
          <w:rFonts w:ascii="Times New Roman" w:hAnsi="Times New Roman" w:hint="eastAsia"/>
        </w:rPr>
      </w:pPr>
    </w:p>
    <w:p w:rsidR="001E4300" w:rsidRDefault="001E4300" w:rsidP="007706D9">
      <w:pPr>
        <w:spacing w:line="288" w:lineRule="auto"/>
        <w:jc w:val="left"/>
        <w:rPr>
          <w:rFonts w:ascii="Times New Roman" w:hAnsi="Times New Roman" w:hint="eastAsia"/>
        </w:rPr>
      </w:pPr>
    </w:p>
    <w:p w:rsidR="001E4300" w:rsidRDefault="001E4300" w:rsidP="007706D9">
      <w:pPr>
        <w:spacing w:line="288" w:lineRule="auto"/>
        <w:jc w:val="left"/>
        <w:rPr>
          <w:rFonts w:ascii="Times New Roman" w:hAnsi="Times New Roman" w:hint="eastAsia"/>
        </w:rPr>
      </w:pPr>
    </w:p>
    <w:p w:rsidR="001E4300" w:rsidRDefault="001E4300" w:rsidP="007706D9">
      <w:pPr>
        <w:spacing w:line="288" w:lineRule="auto"/>
        <w:jc w:val="left"/>
        <w:rPr>
          <w:rFonts w:ascii="Times New Roman" w:hAnsi="Times New Roman" w:hint="eastAsia"/>
        </w:rPr>
      </w:pPr>
    </w:p>
    <w:p w:rsidR="001E4300" w:rsidRDefault="001E4300" w:rsidP="007706D9">
      <w:pPr>
        <w:spacing w:line="288" w:lineRule="auto"/>
        <w:jc w:val="left"/>
        <w:rPr>
          <w:rFonts w:ascii="Times New Roman" w:hAnsi="Times New Roman" w:hint="eastAsia"/>
        </w:rPr>
      </w:pPr>
    </w:p>
    <w:p w:rsidR="001E4300" w:rsidRDefault="001E4300" w:rsidP="007706D9">
      <w:pPr>
        <w:spacing w:line="288" w:lineRule="auto"/>
        <w:jc w:val="left"/>
        <w:rPr>
          <w:rFonts w:ascii="Times New Roman" w:hAnsi="Times New Roman" w:hint="eastAsia"/>
        </w:rPr>
      </w:pPr>
    </w:p>
    <w:p w:rsidR="001E4300" w:rsidRDefault="001E4300" w:rsidP="007706D9">
      <w:pPr>
        <w:spacing w:line="288" w:lineRule="auto"/>
        <w:jc w:val="left"/>
        <w:rPr>
          <w:rFonts w:ascii="Times New Roman" w:hAnsi="Times New Roman" w:hint="eastAsia"/>
        </w:rPr>
      </w:pPr>
    </w:p>
    <w:p w:rsidR="001E4300" w:rsidRDefault="001E4300" w:rsidP="007706D9">
      <w:pPr>
        <w:spacing w:line="288" w:lineRule="auto"/>
        <w:jc w:val="left"/>
        <w:rPr>
          <w:rFonts w:ascii="Times New Roman" w:hAnsi="Times New Roman" w:hint="eastAsia"/>
        </w:rPr>
      </w:pPr>
    </w:p>
    <w:p w:rsidR="001E4300" w:rsidRDefault="001E4300" w:rsidP="007706D9">
      <w:pPr>
        <w:spacing w:line="288" w:lineRule="auto"/>
        <w:jc w:val="left"/>
        <w:rPr>
          <w:rFonts w:ascii="Times New Roman" w:hAnsi="Times New Roman" w:hint="eastAsia"/>
        </w:rPr>
      </w:pPr>
    </w:p>
    <w:p w:rsidR="001E4300" w:rsidRDefault="001E4300" w:rsidP="007706D9">
      <w:pPr>
        <w:spacing w:line="288" w:lineRule="auto"/>
        <w:jc w:val="left"/>
        <w:rPr>
          <w:rFonts w:ascii="Times New Roman" w:hAnsi="Times New Roman" w:hint="eastAsia"/>
        </w:rPr>
      </w:pPr>
    </w:p>
    <w:p w:rsidR="001E4300" w:rsidRDefault="001E4300" w:rsidP="007706D9">
      <w:pPr>
        <w:spacing w:line="288" w:lineRule="auto"/>
        <w:jc w:val="left"/>
        <w:rPr>
          <w:rFonts w:ascii="Times New Roman" w:hAnsi="Times New Roman" w:hint="eastAsia"/>
        </w:rPr>
      </w:pPr>
    </w:p>
    <w:p w:rsidR="001E4300" w:rsidRDefault="001E4300" w:rsidP="007706D9">
      <w:pPr>
        <w:spacing w:line="288" w:lineRule="auto"/>
        <w:jc w:val="left"/>
        <w:rPr>
          <w:rFonts w:ascii="Times New Roman" w:hAnsi="Times New Roman" w:hint="eastAsia"/>
        </w:rPr>
      </w:pPr>
    </w:p>
    <w:p w:rsidR="001E4300" w:rsidRPr="009064D9" w:rsidRDefault="001E4300" w:rsidP="001E4300">
      <w:pPr>
        <w:rPr>
          <w:b/>
          <w:color w:val="385623" w:themeColor="accent6" w:themeShade="80"/>
          <w:sz w:val="30"/>
          <w:szCs w:val="30"/>
        </w:rPr>
      </w:pPr>
      <w:r w:rsidRPr="009064D9">
        <w:rPr>
          <w:rFonts w:hint="eastAsia"/>
          <w:b/>
          <w:color w:val="385623" w:themeColor="accent6" w:themeShade="80"/>
          <w:sz w:val="30"/>
          <w:szCs w:val="30"/>
        </w:rPr>
        <w:lastRenderedPageBreak/>
        <w:t>【资料下载】：</w:t>
      </w:r>
      <w:r w:rsidRPr="00B83EFD">
        <w:rPr>
          <w:rFonts w:hint="eastAsia"/>
          <w:b/>
          <w:color w:val="000000" w:themeColor="text1"/>
          <w:sz w:val="30"/>
          <w:szCs w:val="30"/>
        </w:rPr>
        <w:t>“</w:t>
      </w:r>
      <w:r w:rsidRPr="00B83EFD">
        <w:rPr>
          <w:rFonts w:hint="eastAsia"/>
          <w:b/>
          <w:color w:val="C00000"/>
          <w:sz w:val="30"/>
          <w:szCs w:val="30"/>
        </w:rPr>
        <w:t>余杭科学网</w:t>
      </w:r>
      <w:r w:rsidRPr="00B83EFD">
        <w:rPr>
          <w:rFonts w:hint="eastAsia"/>
          <w:b/>
          <w:color w:val="000000" w:themeColor="text1"/>
          <w:sz w:val="30"/>
          <w:szCs w:val="30"/>
        </w:rPr>
        <w:t>”网站</w:t>
      </w:r>
    </w:p>
    <w:p w:rsidR="001E4300" w:rsidRDefault="001E4300" w:rsidP="001E4300">
      <w:pPr>
        <w:rPr>
          <w:color w:val="000000"/>
        </w:rPr>
      </w:pPr>
      <w:r>
        <w:rPr>
          <w:noProof/>
          <w:color w:val="000000"/>
        </w:rPr>
        <w:drawing>
          <wp:inline distT="0" distB="0" distL="0" distR="0" wp14:anchorId="70234AF2" wp14:editId="14FF0D18">
            <wp:extent cx="1924319" cy="600159"/>
            <wp:effectExtent l="0" t="0" r="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png"/>
                    <pic:cNvPicPr/>
                  </pic:nvPicPr>
                  <pic:blipFill>
                    <a:blip r:embed="rId172">
                      <a:extLst>
                        <a:ext uri="{28A0092B-C50C-407E-A947-70E740481C1C}">
                          <a14:useLocalDpi xmlns:a14="http://schemas.microsoft.com/office/drawing/2010/main" val="0"/>
                        </a:ext>
                      </a:extLst>
                    </a:blip>
                    <a:stretch>
                      <a:fillRect/>
                    </a:stretch>
                  </pic:blipFill>
                  <pic:spPr>
                    <a:xfrm>
                      <a:off x="0" y="0"/>
                      <a:ext cx="1924319" cy="600159"/>
                    </a:xfrm>
                    <a:prstGeom prst="rect">
                      <a:avLst/>
                    </a:prstGeom>
                  </pic:spPr>
                </pic:pic>
              </a:graphicData>
            </a:graphic>
          </wp:inline>
        </w:drawing>
      </w:r>
      <w:r>
        <w:rPr>
          <w:color w:val="000000"/>
        </w:rPr>
        <w:t xml:space="preserve"> </w:t>
      </w:r>
    </w:p>
    <w:p w:rsidR="001E4300" w:rsidRDefault="001E4300" w:rsidP="001E4300">
      <w:pPr>
        <w:rPr>
          <w:color w:val="000000"/>
        </w:rPr>
      </w:pPr>
      <w:r w:rsidRPr="009064D9">
        <w:rPr>
          <w:rFonts w:hint="eastAsia"/>
          <w:color w:val="C00000"/>
        </w:rPr>
        <w:t>★</w:t>
      </w:r>
      <w:r>
        <w:rPr>
          <w:rFonts w:hint="eastAsia"/>
          <w:color w:val="C00000"/>
        </w:rPr>
        <w:t xml:space="preserve"> </w:t>
      </w:r>
      <w:r>
        <w:rPr>
          <w:rFonts w:hint="eastAsia"/>
          <w:color w:val="000000"/>
        </w:rPr>
        <w:t>《科学》教学资源库：</w:t>
      </w:r>
      <w:r>
        <w:rPr>
          <w:color w:val="000000"/>
        </w:rPr>
        <w:t>万份《科学》学习资料，</w:t>
      </w:r>
      <w:r>
        <w:rPr>
          <w:rFonts w:hint="eastAsia"/>
          <w:color w:val="000000"/>
        </w:rPr>
        <w:t xml:space="preserve"> </w:t>
      </w:r>
      <w:r>
        <w:rPr>
          <w:rFonts w:hint="eastAsia"/>
          <w:color w:val="000000"/>
        </w:rPr>
        <w:t>一线老师供稿，浙江各地名师加盟！</w:t>
      </w:r>
    </w:p>
    <w:p w:rsidR="001E4300" w:rsidRDefault="001E4300" w:rsidP="001E4300">
      <w:pPr>
        <w:rPr>
          <w:color w:val="000000"/>
        </w:rPr>
      </w:pPr>
      <w:r w:rsidRPr="009064D9">
        <w:rPr>
          <w:rFonts w:hint="eastAsia"/>
          <w:color w:val="C00000"/>
        </w:rPr>
        <w:t>★</w:t>
      </w:r>
      <w:r>
        <w:rPr>
          <w:rFonts w:hint="eastAsia"/>
          <w:color w:val="C00000"/>
        </w:rPr>
        <w:t xml:space="preserve"> </w:t>
      </w:r>
      <w:r w:rsidRPr="009064D9">
        <w:rPr>
          <w:rFonts w:hint="eastAsia"/>
        </w:rPr>
        <w:t>资料每天更新！</w:t>
      </w:r>
    </w:p>
    <w:p w:rsidR="001E4300" w:rsidRDefault="001E4300" w:rsidP="001E4300">
      <w:pPr>
        <w:rPr>
          <w:color w:val="000000"/>
        </w:rPr>
      </w:pPr>
      <w:r w:rsidRPr="009064D9">
        <w:rPr>
          <w:rFonts w:hint="eastAsia"/>
          <w:color w:val="C00000"/>
        </w:rPr>
        <w:t>★</w:t>
      </w:r>
      <w:r>
        <w:rPr>
          <w:rFonts w:hint="eastAsia"/>
          <w:color w:val="000000"/>
        </w:rPr>
        <w:t>“余杭科学网”，网站网址：</w:t>
      </w:r>
      <w:hyperlink r:id="rId173" w:history="1">
        <w:r w:rsidRPr="00774B76">
          <w:rPr>
            <w:rStyle w:val="a6"/>
            <w:rFonts w:hint="eastAsia"/>
          </w:rPr>
          <w:t>http://yhkx.vicp.cc</w:t>
        </w:r>
      </w:hyperlink>
    </w:p>
    <w:p w:rsidR="001E4300" w:rsidRPr="008C7BB8" w:rsidRDefault="001E4300" w:rsidP="001E4300">
      <w:pPr>
        <w:rPr>
          <w:color w:val="808080" w:themeColor="background1" w:themeShade="80"/>
        </w:rPr>
      </w:pPr>
      <w:r w:rsidRPr="008C7BB8">
        <w:rPr>
          <w:color w:val="808080" w:themeColor="background1" w:themeShade="80"/>
        </w:rPr>
        <w:t>（可百度搜索进入）</w:t>
      </w:r>
    </w:p>
    <w:p w:rsidR="001E4300" w:rsidRDefault="001E4300" w:rsidP="001E4300">
      <w:pPr>
        <w:rPr>
          <w:color w:val="000000"/>
        </w:rPr>
      </w:pPr>
    </w:p>
    <w:p w:rsidR="001E4300" w:rsidRPr="009064D9" w:rsidRDefault="001E4300" w:rsidP="001E4300">
      <w:pPr>
        <w:rPr>
          <w:b/>
          <w:color w:val="385623" w:themeColor="accent6" w:themeShade="80"/>
          <w:sz w:val="30"/>
          <w:szCs w:val="30"/>
        </w:rPr>
      </w:pPr>
      <w:r w:rsidRPr="009064D9">
        <w:rPr>
          <w:rFonts w:hint="eastAsia"/>
          <w:b/>
          <w:color w:val="385623" w:themeColor="accent6" w:themeShade="80"/>
          <w:sz w:val="30"/>
          <w:szCs w:val="30"/>
        </w:rPr>
        <w:t>【微信公众号】</w:t>
      </w:r>
    </w:p>
    <w:p w:rsidR="001E4300" w:rsidRDefault="001E4300" w:rsidP="001E4300">
      <w:pPr>
        <w:rPr>
          <w:color w:val="000000"/>
        </w:rPr>
      </w:pPr>
      <w:r>
        <w:rPr>
          <w:rFonts w:hint="eastAsia"/>
          <w:color w:val="000000"/>
        </w:rPr>
        <w:t>“余杭科学”（</w:t>
      </w:r>
      <w:r>
        <w:rPr>
          <w:rFonts w:hint="eastAsia"/>
          <w:color w:val="000000"/>
        </w:rPr>
        <w:t>ID</w:t>
      </w:r>
      <w:r>
        <w:rPr>
          <w:rFonts w:hint="eastAsia"/>
          <w:color w:val="000000"/>
        </w:rPr>
        <w:t>：</w:t>
      </w:r>
      <w:r>
        <w:rPr>
          <w:rFonts w:hint="eastAsia"/>
          <w:color w:val="000000"/>
        </w:rPr>
        <w:t>hzyhkx</w:t>
      </w:r>
      <w:r>
        <w:rPr>
          <w:rFonts w:hint="eastAsia"/>
          <w:color w:val="000000"/>
        </w:rPr>
        <w:t>），</w:t>
      </w:r>
      <w:r w:rsidRPr="00284268">
        <w:rPr>
          <w:rFonts w:hint="eastAsia"/>
        </w:rPr>
        <w:t>社会热点、生活常识、教育科普、科学学习</w:t>
      </w:r>
      <w:r>
        <w:rPr>
          <w:rFonts w:hint="eastAsia"/>
        </w:rPr>
        <w:t>、</w:t>
      </w:r>
      <w:r w:rsidRPr="00284268">
        <w:rPr>
          <w:rFonts w:hint="eastAsia"/>
        </w:rPr>
        <w:t>社会热点、生活常识、教育科普、科学学习</w:t>
      </w:r>
      <w:r>
        <w:rPr>
          <w:rFonts w:hint="eastAsia"/>
        </w:rPr>
        <w:t>、资料免费分享</w:t>
      </w:r>
      <w:r w:rsidRPr="00284268">
        <w:rPr>
          <w:rFonts w:hint="eastAsia"/>
        </w:rPr>
        <w:t>……</w:t>
      </w:r>
      <w:r>
        <w:rPr>
          <w:rFonts w:hint="eastAsia"/>
          <w:color w:val="000000"/>
        </w:rPr>
        <w:t>每天早晨</w:t>
      </w:r>
      <w:r>
        <w:rPr>
          <w:rFonts w:hint="eastAsia"/>
          <w:color w:val="000000"/>
        </w:rPr>
        <w:t>5</w:t>
      </w:r>
      <w:r>
        <w:rPr>
          <w:rFonts w:hint="eastAsia"/>
          <w:color w:val="000000"/>
        </w:rPr>
        <w:t>：</w:t>
      </w:r>
      <w:r>
        <w:rPr>
          <w:rFonts w:hint="eastAsia"/>
          <w:color w:val="000000"/>
        </w:rPr>
        <w:t>38</w:t>
      </w:r>
      <w:r>
        <w:rPr>
          <w:rFonts w:hint="eastAsia"/>
          <w:color w:val="000000"/>
        </w:rPr>
        <w:t>准时与您相约！</w:t>
      </w:r>
    </w:p>
    <w:p w:rsidR="001E4300" w:rsidRPr="00066305" w:rsidRDefault="001E4300" w:rsidP="001E4300">
      <w:r>
        <w:rPr>
          <w:noProof/>
        </w:rPr>
        <w:drawing>
          <wp:inline distT="0" distB="0" distL="0" distR="0" wp14:anchorId="17A609D8" wp14:editId="57D458D1">
            <wp:extent cx="5314950" cy="1967275"/>
            <wp:effectExtent l="0" t="0" r="0" b="0"/>
            <wp:docPr id="1" name="图片 1" descr="C:\Users\Administrator\Desktop\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1.gif"/>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314950" cy="1967275"/>
                    </a:xfrm>
                    <a:prstGeom prst="rect">
                      <a:avLst/>
                    </a:prstGeom>
                    <a:noFill/>
                    <a:ln>
                      <a:noFill/>
                    </a:ln>
                  </pic:spPr>
                </pic:pic>
              </a:graphicData>
            </a:graphic>
          </wp:inline>
        </w:drawing>
      </w:r>
    </w:p>
    <w:p w:rsidR="001E4300" w:rsidRDefault="001E4300" w:rsidP="001E4300"/>
    <w:p w:rsidR="001E4300" w:rsidRPr="00B77FA2" w:rsidRDefault="001E4300" w:rsidP="007706D9">
      <w:pPr>
        <w:spacing w:line="288" w:lineRule="auto"/>
        <w:jc w:val="left"/>
        <w:rPr>
          <w:rFonts w:ascii="Times New Roman" w:hAnsi="Times New Roman"/>
        </w:rPr>
      </w:pPr>
      <w:bookmarkStart w:id="1" w:name="_GoBack"/>
      <w:bookmarkEnd w:id="1"/>
    </w:p>
    <w:sectPr w:rsidR="001E4300" w:rsidRPr="00B77FA2" w:rsidSect="00B73811">
      <w:pgSz w:w="11906" w:h="16838" w:code="9"/>
      <w:pgMar w:top="1304" w:right="964" w:bottom="1304" w:left="964" w:header="153" w:footer="0"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icrosoft YaHei UI">
    <w:altName w:val="宋体"/>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6936BE40">
      <w:start w:val="1"/>
      <w:numFmt w:val="bullet"/>
      <w:lvlText w:val=""/>
      <w:lvlJc w:val="left"/>
      <w:pPr>
        <w:ind w:left="420" w:hanging="420"/>
      </w:pPr>
      <w:rPr>
        <w:rFonts w:ascii="Wingdings" w:hAnsi="Wingdings" w:hint="default"/>
      </w:rPr>
    </w:lvl>
    <w:lvl w:ilvl="1" w:tplc="36641A3E" w:tentative="1">
      <w:start w:val="1"/>
      <w:numFmt w:val="bullet"/>
      <w:lvlText w:val=""/>
      <w:lvlJc w:val="left"/>
      <w:pPr>
        <w:ind w:left="840" w:hanging="420"/>
      </w:pPr>
      <w:rPr>
        <w:rFonts w:ascii="Wingdings" w:hAnsi="Wingdings" w:hint="default"/>
      </w:rPr>
    </w:lvl>
    <w:lvl w:ilvl="2" w:tplc="23526222" w:tentative="1">
      <w:start w:val="1"/>
      <w:numFmt w:val="bullet"/>
      <w:lvlText w:val=""/>
      <w:lvlJc w:val="left"/>
      <w:pPr>
        <w:ind w:left="1260" w:hanging="420"/>
      </w:pPr>
      <w:rPr>
        <w:rFonts w:ascii="Wingdings" w:hAnsi="Wingdings" w:hint="default"/>
      </w:rPr>
    </w:lvl>
    <w:lvl w:ilvl="3" w:tplc="0616DB36" w:tentative="1">
      <w:start w:val="1"/>
      <w:numFmt w:val="bullet"/>
      <w:lvlText w:val=""/>
      <w:lvlJc w:val="left"/>
      <w:pPr>
        <w:ind w:left="1680" w:hanging="420"/>
      </w:pPr>
      <w:rPr>
        <w:rFonts w:ascii="Wingdings" w:hAnsi="Wingdings" w:hint="default"/>
      </w:rPr>
    </w:lvl>
    <w:lvl w:ilvl="4" w:tplc="54FA7526" w:tentative="1">
      <w:start w:val="1"/>
      <w:numFmt w:val="bullet"/>
      <w:lvlText w:val=""/>
      <w:lvlJc w:val="left"/>
      <w:pPr>
        <w:ind w:left="2100" w:hanging="420"/>
      </w:pPr>
      <w:rPr>
        <w:rFonts w:ascii="Wingdings" w:hAnsi="Wingdings" w:hint="default"/>
      </w:rPr>
    </w:lvl>
    <w:lvl w:ilvl="5" w:tplc="CC6CE1C4" w:tentative="1">
      <w:start w:val="1"/>
      <w:numFmt w:val="bullet"/>
      <w:lvlText w:val=""/>
      <w:lvlJc w:val="left"/>
      <w:pPr>
        <w:ind w:left="2520" w:hanging="420"/>
      </w:pPr>
      <w:rPr>
        <w:rFonts w:ascii="Wingdings" w:hAnsi="Wingdings" w:hint="default"/>
      </w:rPr>
    </w:lvl>
    <w:lvl w:ilvl="6" w:tplc="B91E3D9A" w:tentative="1">
      <w:start w:val="1"/>
      <w:numFmt w:val="bullet"/>
      <w:lvlText w:val=""/>
      <w:lvlJc w:val="left"/>
      <w:pPr>
        <w:ind w:left="2940" w:hanging="420"/>
      </w:pPr>
      <w:rPr>
        <w:rFonts w:ascii="Wingdings" w:hAnsi="Wingdings" w:hint="default"/>
      </w:rPr>
    </w:lvl>
    <w:lvl w:ilvl="7" w:tplc="C06EE4D6" w:tentative="1">
      <w:start w:val="1"/>
      <w:numFmt w:val="bullet"/>
      <w:lvlText w:val=""/>
      <w:lvlJc w:val="left"/>
      <w:pPr>
        <w:ind w:left="3360" w:hanging="420"/>
      </w:pPr>
      <w:rPr>
        <w:rFonts w:ascii="Wingdings" w:hAnsi="Wingdings" w:hint="default"/>
      </w:rPr>
    </w:lvl>
    <w:lvl w:ilvl="8" w:tplc="75C6C25A"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7DF2"/>
    <w:rsid w:val="00005EBC"/>
    <w:rsid w:val="000460FF"/>
    <w:rsid w:val="00054E7B"/>
    <w:rsid w:val="000E4D02"/>
    <w:rsid w:val="000E4FF1"/>
    <w:rsid w:val="000E6D65"/>
    <w:rsid w:val="001177F3"/>
    <w:rsid w:val="00171458"/>
    <w:rsid w:val="00173C1D"/>
    <w:rsid w:val="001764C3"/>
    <w:rsid w:val="0018010E"/>
    <w:rsid w:val="00191C29"/>
    <w:rsid w:val="001C63DA"/>
    <w:rsid w:val="001D0C6F"/>
    <w:rsid w:val="001E4300"/>
    <w:rsid w:val="00201A7E"/>
    <w:rsid w:val="00204526"/>
    <w:rsid w:val="00221FC9"/>
    <w:rsid w:val="0023282A"/>
    <w:rsid w:val="00244CEF"/>
    <w:rsid w:val="002457C2"/>
    <w:rsid w:val="002908F0"/>
    <w:rsid w:val="00294908"/>
    <w:rsid w:val="002A0E5D"/>
    <w:rsid w:val="002A1A21"/>
    <w:rsid w:val="002F06B2"/>
    <w:rsid w:val="00303CEC"/>
    <w:rsid w:val="003102DB"/>
    <w:rsid w:val="003625C4"/>
    <w:rsid w:val="00373D0A"/>
    <w:rsid w:val="003B1712"/>
    <w:rsid w:val="003C4A95"/>
    <w:rsid w:val="003D0C09"/>
    <w:rsid w:val="004062F6"/>
    <w:rsid w:val="004151FC"/>
    <w:rsid w:val="00430A44"/>
    <w:rsid w:val="00435F83"/>
    <w:rsid w:val="00444A46"/>
    <w:rsid w:val="0046214C"/>
    <w:rsid w:val="004638AF"/>
    <w:rsid w:val="004739C8"/>
    <w:rsid w:val="00473EF5"/>
    <w:rsid w:val="0049183B"/>
    <w:rsid w:val="004B44B5"/>
    <w:rsid w:val="004D44FD"/>
    <w:rsid w:val="0059145F"/>
    <w:rsid w:val="00596076"/>
    <w:rsid w:val="005B39DB"/>
    <w:rsid w:val="005C2124"/>
    <w:rsid w:val="005F1362"/>
    <w:rsid w:val="00604B93"/>
    <w:rsid w:val="00605626"/>
    <w:rsid w:val="006071D5"/>
    <w:rsid w:val="0062039B"/>
    <w:rsid w:val="00623C16"/>
    <w:rsid w:val="00637D3A"/>
    <w:rsid w:val="00640BF5"/>
    <w:rsid w:val="006D5DE9"/>
    <w:rsid w:val="006F45E0"/>
    <w:rsid w:val="00701D6B"/>
    <w:rsid w:val="007061B2"/>
    <w:rsid w:val="00716D85"/>
    <w:rsid w:val="00740A09"/>
    <w:rsid w:val="00762E26"/>
    <w:rsid w:val="007706D9"/>
    <w:rsid w:val="008028B5"/>
    <w:rsid w:val="00832EC9"/>
    <w:rsid w:val="008634CD"/>
    <w:rsid w:val="008731FA"/>
    <w:rsid w:val="00880A38"/>
    <w:rsid w:val="00893DD6"/>
    <w:rsid w:val="008D2E94"/>
    <w:rsid w:val="009121D7"/>
    <w:rsid w:val="00974E0F"/>
    <w:rsid w:val="00982128"/>
    <w:rsid w:val="009A27BF"/>
    <w:rsid w:val="009B5666"/>
    <w:rsid w:val="009C4252"/>
    <w:rsid w:val="009D6694"/>
    <w:rsid w:val="00A07DF2"/>
    <w:rsid w:val="00A405DB"/>
    <w:rsid w:val="00A46D54"/>
    <w:rsid w:val="00A536B0"/>
    <w:rsid w:val="00AB3EE3"/>
    <w:rsid w:val="00AD4827"/>
    <w:rsid w:val="00AD6B6A"/>
    <w:rsid w:val="00B55281"/>
    <w:rsid w:val="00B73811"/>
    <w:rsid w:val="00B77FA2"/>
    <w:rsid w:val="00B80D67"/>
    <w:rsid w:val="00B8100F"/>
    <w:rsid w:val="00B814D6"/>
    <w:rsid w:val="00B96924"/>
    <w:rsid w:val="00BB50C6"/>
    <w:rsid w:val="00BF6FB1"/>
    <w:rsid w:val="00C02815"/>
    <w:rsid w:val="00C02FC6"/>
    <w:rsid w:val="00C1247C"/>
    <w:rsid w:val="00C13493"/>
    <w:rsid w:val="00C321EB"/>
    <w:rsid w:val="00CA0B0C"/>
    <w:rsid w:val="00CA4A07"/>
    <w:rsid w:val="00D25708"/>
    <w:rsid w:val="00D51257"/>
    <w:rsid w:val="00D634C2"/>
    <w:rsid w:val="00D756B6"/>
    <w:rsid w:val="00D77F6E"/>
    <w:rsid w:val="00D91EDD"/>
    <w:rsid w:val="00DA0796"/>
    <w:rsid w:val="00DA5448"/>
    <w:rsid w:val="00DB6888"/>
    <w:rsid w:val="00DC061C"/>
    <w:rsid w:val="00DC742A"/>
    <w:rsid w:val="00DE5416"/>
    <w:rsid w:val="00DF071B"/>
    <w:rsid w:val="00E22C2C"/>
    <w:rsid w:val="00E63075"/>
    <w:rsid w:val="00E97096"/>
    <w:rsid w:val="00EA0188"/>
    <w:rsid w:val="00EA4D56"/>
    <w:rsid w:val="00EB17B4"/>
    <w:rsid w:val="00ED1550"/>
    <w:rsid w:val="00ED4F9A"/>
    <w:rsid w:val="00EE1A37"/>
    <w:rsid w:val="00F21C80"/>
    <w:rsid w:val="00F676FD"/>
    <w:rsid w:val="00F72514"/>
    <w:rsid w:val="00FA0944"/>
    <w:rsid w:val="00FA6947"/>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nhideWhenUsed/>
    <w:rsid w:val="00596076"/>
    <w:rPr>
      <w:color w:val="0000FF"/>
      <w:u w:val="single"/>
    </w:rPr>
  </w:style>
  <w:style w:type="paragraph" w:styleId="a7">
    <w:name w:val="List Paragraph"/>
    <w:basedOn w:val="a"/>
    <w:uiPriority w:val="99"/>
    <w:qFormat/>
    <w:rsid w:val="00EA0188"/>
    <w:pPr>
      <w:ind w:firstLineChars="200" w:firstLine="420"/>
    </w:pPr>
  </w:style>
  <w:style w:type="table" w:styleId="a8">
    <w:name w:val="Table Grid"/>
    <w:basedOn w:val="a1"/>
    <w:rsid w:val="00DC742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Char0"/>
    <w:semiHidden/>
    <w:unhideWhenUsed/>
    <w:rsid w:val="001E4300"/>
    <w:rPr>
      <w:sz w:val="18"/>
      <w:szCs w:val="18"/>
    </w:rPr>
  </w:style>
  <w:style w:type="character" w:customStyle="1" w:styleId="Char0">
    <w:name w:val="批注框文本 Char"/>
    <w:basedOn w:val="a0"/>
    <w:link w:val="a9"/>
    <w:semiHidden/>
    <w:rsid w:val="001E4300"/>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nhideWhenUsed/>
    <w:rsid w:val="00596076"/>
    <w:rPr>
      <w:color w:val="0000FF"/>
      <w:u w:val="single"/>
    </w:rPr>
  </w:style>
  <w:style w:type="paragraph" w:styleId="a7">
    <w:name w:val="List Paragraph"/>
    <w:basedOn w:val="a"/>
    <w:uiPriority w:val="99"/>
    <w:qFormat/>
    <w:rsid w:val="00EA0188"/>
    <w:pPr>
      <w:ind w:firstLineChars="200" w:firstLine="420"/>
    </w:pPr>
  </w:style>
  <w:style w:type="table" w:styleId="a8">
    <w:name w:val="Table Grid"/>
    <w:basedOn w:val="a1"/>
    <w:rsid w:val="00DC742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Char0"/>
    <w:semiHidden/>
    <w:unhideWhenUsed/>
    <w:rsid w:val="001E4300"/>
    <w:rPr>
      <w:sz w:val="18"/>
      <w:szCs w:val="18"/>
    </w:rPr>
  </w:style>
  <w:style w:type="character" w:customStyle="1" w:styleId="Char0">
    <w:name w:val="批注框文本 Char"/>
    <w:basedOn w:val="a0"/>
    <w:link w:val="a9"/>
    <w:semiHidden/>
    <w:rsid w:val="001E4300"/>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pixelsPerInch w:val="144"/>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69.wmf"/><Relationship Id="rId21" Type="http://schemas.openxmlformats.org/officeDocument/2006/relationships/image" Target="media/image11.png"/><Relationship Id="rId42" Type="http://schemas.openxmlformats.org/officeDocument/2006/relationships/oleObject" Target="embeddings/oleObject12.bin"/><Relationship Id="rId47" Type="http://schemas.openxmlformats.org/officeDocument/2006/relationships/image" Target="media/image27.wmf"/><Relationship Id="rId63" Type="http://schemas.openxmlformats.org/officeDocument/2006/relationships/oleObject" Target="embeddings/oleObject23.bin"/><Relationship Id="rId68" Type="http://schemas.openxmlformats.org/officeDocument/2006/relationships/image" Target="media/image37.wmf"/><Relationship Id="rId84" Type="http://schemas.openxmlformats.org/officeDocument/2006/relationships/oleObject" Target="embeddings/oleObject32.bin"/><Relationship Id="rId89" Type="http://schemas.openxmlformats.org/officeDocument/2006/relationships/image" Target="media/image49.png"/><Relationship Id="rId112" Type="http://schemas.openxmlformats.org/officeDocument/2006/relationships/oleObject" Target="embeddings/oleObject40.bin"/><Relationship Id="rId133" Type="http://schemas.openxmlformats.org/officeDocument/2006/relationships/oleObject" Target="embeddings/oleObject49.bin"/><Relationship Id="rId138" Type="http://schemas.openxmlformats.org/officeDocument/2006/relationships/oleObject" Target="embeddings/oleObject51.bin"/><Relationship Id="rId154" Type="http://schemas.openxmlformats.org/officeDocument/2006/relationships/oleObject" Target="embeddings/oleObject58.bin"/><Relationship Id="rId159" Type="http://schemas.openxmlformats.org/officeDocument/2006/relationships/image" Target="media/image93.wmf"/><Relationship Id="rId175" Type="http://schemas.openxmlformats.org/officeDocument/2006/relationships/fontTable" Target="fontTable.xml"/><Relationship Id="rId170" Type="http://schemas.openxmlformats.org/officeDocument/2006/relationships/image" Target="media/image100.wmf"/><Relationship Id="rId16" Type="http://schemas.openxmlformats.org/officeDocument/2006/relationships/image" Target="media/image7.png"/><Relationship Id="rId107" Type="http://schemas.openxmlformats.org/officeDocument/2006/relationships/image" Target="media/image63.png"/><Relationship Id="rId11" Type="http://schemas.openxmlformats.org/officeDocument/2006/relationships/image" Target="media/image4.wmf"/><Relationship Id="rId32" Type="http://schemas.openxmlformats.org/officeDocument/2006/relationships/image" Target="media/image18.png"/><Relationship Id="rId37" Type="http://schemas.openxmlformats.org/officeDocument/2006/relationships/image" Target="media/image22.wmf"/><Relationship Id="rId53" Type="http://schemas.openxmlformats.org/officeDocument/2006/relationships/image" Target="media/image30.wmf"/><Relationship Id="rId58" Type="http://schemas.openxmlformats.org/officeDocument/2006/relationships/oleObject" Target="embeddings/oleObject20.bin"/><Relationship Id="rId74" Type="http://schemas.openxmlformats.org/officeDocument/2006/relationships/image" Target="media/image41.wmf"/><Relationship Id="rId79" Type="http://schemas.openxmlformats.org/officeDocument/2006/relationships/oleObject" Target="embeddings/oleObject30.bin"/><Relationship Id="rId102" Type="http://schemas.openxmlformats.org/officeDocument/2006/relationships/image" Target="media/image60.png"/><Relationship Id="rId123" Type="http://schemas.openxmlformats.org/officeDocument/2006/relationships/oleObject" Target="embeddings/oleObject45.bin"/><Relationship Id="rId128" Type="http://schemas.openxmlformats.org/officeDocument/2006/relationships/image" Target="media/image75.png"/><Relationship Id="rId144" Type="http://schemas.openxmlformats.org/officeDocument/2006/relationships/image" Target="media/image85.wmf"/><Relationship Id="rId149" Type="http://schemas.openxmlformats.org/officeDocument/2006/relationships/image" Target="media/image88.wmf"/><Relationship Id="rId5" Type="http://schemas.openxmlformats.org/officeDocument/2006/relationships/settings" Target="settings.xml"/><Relationship Id="rId90" Type="http://schemas.openxmlformats.org/officeDocument/2006/relationships/image" Target="media/image50.png"/><Relationship Id="rId95" Type="http://schemas.openxmlformats.org/officeDocument/2006/relationships/image" Target="media/image55.wmf"/><Relationship Id="rId160" Type="http://schemas.openxmlformats.org/officeDocument/2006/relationships/oleObject" Target="embeddings/oleObject61.bin"/><Relationship Id="rId165" Type="http://schemas.openxmlformats.org/officeDocument/2006/relationships/image" Target="media/image97.png"/><Relationship Id="rId22" Type="http://schemas.openxmlformats.org/officeDocument/2006/relationships/image" Target="media/image12.png"/><Relationship Id="rId27" Type="http://schemas.openxmlformats.org/officeDocument/2006/relationships/image" Target="media/image15.wmf"/><Relationship Id="rId43" Type="http://schemas.openxmlformats.org/officeDocument/2006/relationships/image" Target="media/image25.wmf"/><Relationship Id="rId48" Type="http://schemas.openxmlformats.org/officeDocument/2006/relationships/oleObject" Target="embeddings/oleObject15.bin"/><Relationship Id="rId64" Type="http://schemas.openxmlformats.org/officeDocument/2006/relationships/image" Target="media/image35.wmf"/><Relationship Id="rId69" Type="http://schemas.openxmlformats.org/officeDocument/2006/relationships/oleObject" Target="embeddings/oleObject26.bin"/><Relationship Id="rId113" Type="http://schemas.openxmlformats.org/officeDocument/2006/relationships/image" Target="media/image67.wmf"/><Relationship Id="rId118" Type="http://schemas.openxmlformats.org/officeDocument/2006/relationships/oleObject" Target="embeddings/oleObject43.bin"/><Relationship Id="rId134" Type="http://schemas.openxmlformats.org/officeDocument/2006/relationships/image" Target="media/image79.wmf"/><Relationship Id="rId139" Type="http://schemas.openxmlformats.org/officeDocument/2006/relationships/image" Target="media/image82.png"/><Relationship Id="rId80" Type="http://schemas.openxmlformats.org/officeDocument/2006/relationships/image" Target="media/image44.png"/><Relationship Id="rId85" Type="http://schemas.openxmlformats.org/officeDocument/2006/relationships/image" Target="media/image47.wmf"/><Relationship Id="rId150" Type="http://schemas.openxmlformats.org/officeDocument/2006/relationships/oleObject" Target="embeddings/oleObject56.bin"/><Relationship Id="rId155" Type="http://schemas.openxmlformats.org/officeDocument/2006/relationships/image" Target="media/image91.wmf"/><Relationship Id="rId171" Type="http://schemas.openxmlformats.org/officeDocument/2006/relationships/oleObject" Target="embeddings/oleObject65.bin"/><Relationship Id="rId176"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8.wmf"/><Relationship Id="rId33" Type="http://schemas.openxmlformats.org/officeDocument/2006/relationships/image" Target="media/image19.png"/><Relationship Id="rId38" Type="http://schemas.openxmlformats.org/officeDocument/2006/relationships/oleObject" Target="embeddings/oleObject10.bin"/><Relationship Id="rId59" Type="http://schemas.openxmlformats.org/officeDocument/2006/relationships/image" Target="media/image33.wmf"/><Relationship Id="rId103" Type="http://schemas.openxmlformats.org/officeDocument/2006/relationships/image" Target="media/image61.wmf"/><Relationship Id="rId108" Type="http://schemas.openxmlformats.org/officeDocument/2006/relationships/image" Target="media/image64.wmf"/><Relationship Id="rId124" Type="http://schemas.openxmlformats.org/officeDocument/2006/relationships/image" Target="media/image73.wmf"/><Relationship Id="rId129" Type="http://schemas.openxmlformats.org/officeDocument/2006/relationships/image" Target="media/image76.png"/><Relationship Id="rId54" Type="http://schemas.openxmlformats.org/officeDocument/2006/relationships/oleObject" Target="embeddings/oleObject18.bin"/><Relationship Id="rId70" Type="http://schemas.openxmlformats.org/officeDocument/2006/relationships/image" Target="media/image38.wmf"/><Relationship Id="rId75" Type="http://schemas.openxmlformats.org/officeDocument/2006/relationships/oleObject" Target="embeddings/oleObject28.bin"/><Relationship Id="rId91" Type="http://schemas.openxmlformats.org/officeDocument/2006/relationships/image" Target="media/image51.png"/><Relationship Id="rId96" Type="http://schemas.openxmlformats.org/officeDocument/2006/relationships/oleObject" Target="embeddings/oleObject35.bin"/><Relationship Id="rId140" Type="http://schemas.openxmlformats.org/officeDocument/2006/relationships/image" Target="media/image83.wmf"/><Relationship Id="rId145" Type="http://schemas.openxmlformats.org/officeDocument/2006/relationships/oleObject" Target="embeddings/oleObject54.bin"/><Relationship Id="rId161" Type="http://schemas.openxmlformats.org/officeDocument/2006/relationships/image" Target="media/image94.wmf"/><Relationship Id="rId166" Type="http://schemas.openxmlformats.org/officeDocument/2006/relationships/image" Target="media/image98.w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3.wmf"/><Relationship Id="rId28" Type="http://schemas.openxmlformats.org/officeDocument/2006/relationships/oleObject" Target="embeddings/oleObject7.bin"/><Relationship Id="rId49" Type="http://schemas.openxmlformats.org/officeDocument/2006/relationships/image" Target="media/image28.wmf"/><Relationship Id="rId114" Type="http://schemas.openxmlformats.org/officeDocument/2006/relationships/oleObject" Target="embeddings/oleObject41.bin"/><Relationship Id="rId119" Type="http://schemas.openxmlformats.org/officeDocument/2006/relationships/image" Target="media/image70.png"/><Relationship Id="rId10" Type="http://schemas.openxmlformats.org/officeDocument/2006/relationships/image" Target="media/image3.png"/><Relationship Id="rId31" Type="http://schemas.openxmlformats.org/officeDocument/2006/relationships/image" Target="media/image17.png"/><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oleObject" Target="embeddings/oleObject24.bin"/><Relationship Id="rId73" Type="http://schemas.openxmlformats.org/officeDocument/2006/relationships/image" Target="media/image40.png"/><Relationship Id="rId78" Type="http://schemas.openxmlformats.org/officeDocument/2006/relationships/image" Target="media/image43.wmf"/><Relationship Id="rId81" Type="http://schemas.openxmlformats.org/officeDocument/2006/relationships/image" Target="media/image45.wmf"/><Relationship Id="rId86" Type="http://schemas.openxmlformats.org/officeDocument/2006/relationships/oleObject" Target="embeddings/oleObject33.bin"/><Relationship Id="rId94" Type="http://schemas.openxmlformats.org/officeDocument/2006/relationships/image" Target="media/image54.png"/><Relationship Id="rId99" Type="http://schemas.openxmlformats.org/officeDocument/2006/relationships/image" Target="media/image57.png"/><Relationship Id="rId101" Type="http://schemas.openxmlformats.org/officeDocument/2006/relationships/image" Target="media/image59.png"/><Relationship Id="rId122" Type="http://schemas.openxmlformats.org/officeDocument/2006/relationships/image" Target="media/image72.wmf"/><Relationship Id="rId130" Type="http://schemas.openxmlformats.org/officeDocument/2006/relationships/image" Target="media/image77.wmf"/><Relationship Id="rId135" Type="http://schemas.openxmlformats.org/officeDocument/2006/relationships/oleObject" Target="embeddings/oleObject50.bin"/><Relationship Id="rId143" Type="http://schemas.openxmlformats.org/officeDocument/2006/relationships/oleObject" Target="embeddings/oleObject53.bin"/><Relationship Id="rId148" Type="http://schemas.openxmlformats.org/officeDocument/2006/relationships/oleObject" Target="embeddings/oleObject55.bin"/><Relationship Id="rId151" Type="http://schemas.openxmlformats.org/officeDocument/2006/relationships/image" Target="media/image89.wmf"/><Relationship Id="rId156" Type="http://schemas.openxmlformats.org/officeDocument/2006/relationships/oleObject" Target="embeddings/oleObject59.bin"/><Relationship Id="rId164" Type="http://schemas.openxmlformats.org/officeDocument/2006/relationships/image" Target="media/image96.png"/><Relationship Id="rId169" Type="http://schemas.openxmlformats.org/officeDocument/2006/relationships/oleObject" Target="embeddings/oleObject64.bin"/><Relationship Id="rId4" Type="http://schemas.microsoft.com/office/2007/relationships/stylesWithEffects" Target="stylesWithEffects.xml"/><Relationship Id="rId9" Type="http://schemas.openxmlformats.org/officeDocument/2006/relationships/oleObject" Target="embeddings/oleObject1.bin"/><Relationship Id="rId172" Type="http://schemas.openxmlformats.org/officeDocument/2006/relationships/image" Target="media/image101.png"/><Relationship Id="rId13" Type="http://schemas.openxmlformats.org/officeDocument/2006/relationships/image" Target="media/image5.png"/><Relationship Id="rId18" Type="http://schemas.openxmlformats.org/officeDocument/2006/relationships/oleObject" Target="embeddings/oleObject4.bin"/><Relationship Id="rId39" Type="http://schemas.openxmlformats.org/officeDocument/2006/relationships/image" Target="media/image23.wmf"/><Relationship Id="rId109" Type="http://schemas.openxmlformats.org/officeDocument/2006/relationships/oleObject" Target="embeddings/oleObject39.bin"/><Relationship Id="rId34" Type="http://schemas.openxmlformats.org/officeDocument/2006/relationships/image" Target="media/image20.png"/><Relationship Id="rId50" Type="http://schemas.openxmlformats.org/officeDocument/2006/relationships/oleObject" Target="embeddings/oleObject16.bin"/><Relationship Id="rId55" Type="http://schemas.openxmlformats.org/officeDocument/2006/relationships/image" Target="media/image31.wmf"/><Relationship Id="rId76" Type="http://schemas.openxmlformats.org/officeDocument/2006/relationships/image" Target="media/image42.wmf"/><Relationship Id="rId97" Type="http://schemas.openxmlformats.org/officeDocument/2006/relationships/image" Target="media/image56.wmf"/><Relationship Id="rId104" Type="http://schemas.openxmlformats.org/officeDocument/2006/relationships/oleObject" Target="embeddings/oleObject37.bin"/><Relationship Id="rId120" Type="http://schemas.openxmlformats.org/officeDocument/2006/relationships/image" Target="media/image71.wmf"/><Relationship Id="rId125" Type="http://schemas.openxmlformats.org/officeDocument/2006/relationships/oleObject" Target="embeddings/oleObject46.bin"/><Relationship Id="rId141" Type="http://schemas.openxmlformats.org/officeDocument/2006/relationships/oleObject" Target="embeddings/oleObject52.bin"/><Relationship Id="rId146" Type="http://schemas.openxmlformats.org/officeDocument/2006/relationships/image" Target="media/image86.png"/><Relationship Id="rId167" Type="http://schemas.openxmlformats.org/officeDocument/2006/relationships/oleObject" Target="embeddings/oleObject63.bin"/><Relationship Id="rId7" Type="http://schemas.openxmlformats.org/officeDocument/2006/relationships/image" Target="media/image1.png"/><Relationship Id="rId71" Type="http://schemas.openxmlformats.org/officeDocument/2006/relationships/oleObject" Target="embeddings/oleObject27.bin"/><Relationship Id="rId92" Type="http://schemas.openxmlformats.org/officeDocument/2006/relationships/image" Target="media/image52.png"/><Relationship Id="rId162" Type="http://schemas.openxmlformats.org/officeDocument/2006/relationships/oleObject" Target="embeddings/oleObject62.bin"/><Relationship Id="rId2" Type="http://schemas.openxmlformats.org/officeDocument/2006/relationships/numbering" Target="numbering.xml"/><Relationship Id="rId29" Type="http://schemas.openxmlformats.org/officeDocument/2006/relationships/image" Target="media/image16.wmf"/><Relationship Id="rId24" Type="http://schemas.openxmlformats.org/officeDocument/2006/relationships/oleObject" Target="embeddings/oleObject5.bin"/><Relationship Id="rId40" Type="http://schemas.openxmlformats.org/officeDocument/2006/relationships/oleObject" Target="embeddings/oleObject11.bin"/><Relationship Id="rId45" Type="http://schemas.openxmlformats.org/officeDocument/2006/relationships/image" Target="media/image26.wmf"/><Relationship Id="rId66" Type="http://schemas.openxmlformats.org/officeDocument/2006/relationships/image" Target="media/image36.wmf"/><Relationship Id="rId87" Type="http://schemas.openxmlformats.org/officeDocument/2006/relationships/image" Target="media/image48.wmf"/><Relationship Id="rId110" Type="http://schemas.openxmlformats.org/officeDocument/2006/relationships/image" Target="media/image65.png"/><Relationship Id="rId115" Type="http://schemas.openxmlformats.org/officeDocument/2006/relationships/image" Target="media/image68.wmf"/><Relationship Id="rId131" Type="http://schemas.openxmlformats.org/officeDocument/2006/relationships/oleObject" Target="embeddings/oleObject48.bin"/><Relationship Id="rId136" Type="http://schemas.openxmlformats.org/officeDocument/2006/relationships/image" Target="media/image80.png"/><Relationship Id="rId157" Type="http://schemas.openxmlformats.org/officeDocument/2006/relationships/image" Target="media/image92.wmf"/><Relationship Id="rId61" Type="http://schemas.openxmlformats.org/officeDocument/2006/relationships/oleObject" Target="embeddings/oleObject22.bin"/><Relationship Id="rId82" Type="http://schemas.openxmlformats.org/officeDocument/2006/relationships/oleObject" Target="embeddings/oleObject31.bin"/><Relationship Id="rId152" Type="http://schemas.openxmlformats.org/officeDocument/2006/relationships/oleObject" Target="embeddings/oleObject57.bin"/><Relationship Id="rId173" Type="http://schemas.openxmlformats.org/officeDocument/2006/relationships/hyperlink" Target="http://yhkx.vicp.cc" TargetMode="External"/><Relationship Id="rId19" Type="http://schemas.openxmlformats.org/officeDocument/2006/relationships/image" Target="media/image9.png"/><Relationship Id="rId14" Type="http://schemas.openxmlformats.org/officeDocument/2006/relationships/image" Target="media/image6.wmf"/><Relationship Id="rId30" Type="http://schemas.openxmlformats.org/officeDocument/2006/relationships/oleObject" Target="embeddings/oleObject8.bin"/><Relationship Id="rId35" Type="http://schemas.openxmlformats.org/officeDocument/2006/relationships/image" Target="media/image21.wmf"/><Relationship Id="rId56" Type="http://schemas.openxmlformats.org/officeDocument/2006/relationships/oleObject" Target="embeddings/oleObject19.bin"/><Relationship Id="rId77" Type="http://schemas.openxmlformats.org/officeDocument/2006/relationships/oleObject" Target="embeddings/oleObject29.bin"/><Relationship Id="rId100" Type="http://schemas.openxmlformats.org/officeDocument/2006/relationships/image" Target="media/image58.png"/><Relationship Id="rId105" Type="http://schemas.openxmlformats.org/officeDocument/2006/relationships/image" Target="media/image62.wmf"/><Relationship Id="rId126" Type="http://schemas.openxmlformats.org/officeDocument/2006/relationships/image" Target="media/image74.wmf"/><Relationship Id="rId147" Type="http://schemas.openxmlformats.org/officeDocument/2006/relationships/image" Target="media/image87.wmf"/><Relationship Id="rId168" Type="http://schemas.openxmlformats.org/officeDocument/2006/relationships/image" Target="media/image99.wmf"/><Relationship Id="rId8" Type="http://schemas.openxmlformats.org/officeDocument/2006/relationships/image" Target="media/image2.wmf"/><Relationship Id="rId51" Type="http://schemas.openxmlformats.org/officeDocument/2006/relationships/image" Target="media/image29.wmf"/><Relationship Id="rId72" Type="http://schemas.openxmlformats.org/officeDocument/2006/relationships/image" Target="media/image39.png"/><Relationship Id="rId93" Type="http://schemas.openxmlformats.org/officeDocument/2006/relationships/image" Target="media/image53.png"/><Relationship Id="rId98" Type="http://schemas.openxmlformats.org/officeDocument/2006/relationships/oleObject" Target="embeddings/oleObject36.bin"/><Relationship Id="rId121" Type="http://schemas.openxmlformats.org/officeDocument/2006/relationships/oleObject" Target="embeddings/oleObject44.bin"/><Relationship Id="rId142" Type="http://schemas.openxmlformats.org/officeDocument/2006/relationships/image" Target="media/image84.wmf"/><Relationship Id="rId163" Type="http://schemas.openxmlformats.org/officeDocument/2006/relationships/image" Target="media/image95.png"/><Relationship Id="rId3" Type="http://schemas.openxmlformats.org/officeDocument/2006/relationships/styles" Target="styles.xml"/><Relationship Id="rId25" Type="http://schemas.openxmlformats.org/officeDocument/2006/relationships/image" Target="media/image14.wmf"/><Relationship Id="rId46" Type="http://schemas.openxmlformats.org/officeDocument/2006/relationships/oleObject" Target="embeddings/oleObject14.bin"/><Relationship Id="rId67" Type="http://schemas.openxmlformats.org/officeDocument/2006/relationships/oleObject" Target="embeddings/oleObject25.bin"/><Relationship Id="rId116" Type="http://schemas.openxmlformats.org/officeDocument/2006/relationships/oleObject" Target="embeddings/oleObject42.bin"/><Relationship Id="rId137" Type="http://schemas.openxmlformats.org/officeDocument/2006/relationships/image" Target="media/image81.wmf"/><Relationship Id="rId158" Type="http://schemas.openxmlformats.org/officeDocument/2006/relationships/oleObject" Target="embeddings/oleObject60.bin"/><Relationship Id="rId20" Type="http://schemas.openxmlformats.org/officeDocument/2006/relationships/image" Target="media/image10.png"/><Relationship Id="rId41" Type="http://schemas.openxmlformats.org/officeDocument/2006/relationships/image" Target="media/image24.wmf"/><Relationship Id="rId62" Type="http://schemas.openxmlformats.org/officeDocument/2006/relationships/image" Target="media/image34.wmf"/><Relationship Id="rId83" Type="http://schemas.openxmlformats.org/officeDocument/2006/relationships/image" Target="media/image46.wmf"/><Relationship Id="rId88" Type="http://schemas.openxmlformats.org/officeDocument/2006/relationships/oleObject" Target="embeddings/oleObject34.bin"/><Relationship Id="rId111" Type="http://schemas.openxmlformats.org/officeDocument/2006/relationships/image" Target="media/image66.wmf"/><Relationship Id="rId132" Type="http://schemas.openxmlformats.org/officeDocument/2006/relationships/image" Target="media/image78.wmf"/><Relationship Id="rId153" Type="http://schemas.openxmlformats.org/officeDocument/2006/relationships/image" Target="media/image90.wmf"/><Relationship Id="rId174" Type="http://schemas.openxmlformats.org/officeDocument/2006/relationships/image" Target="media/image102.gif"/><Relationship Id="rId15" Type="http://schemas.openxmlformats.org/officeDocument/2006/relationships/oleObject" Target="embeddings/oleObject3.bin"/><Relationship Id="rId36" Type="http://schemas.openxmlformats.org/officeDocument/2006/relationships/oleObject" Target="embeddings/oleObject9.bin"/><Relationship Id="rId57" Type="http://schemas.openxmlformats.org/officeDocument/2006/relationships/image" Target="media/image32.wmf"/><Relationship Id="rId106" Type="http://schemas.openxmlformats.org/officeDocument/2006/relationships/oleObject" Target="embeddings/oleObject38.bin"/><Relationship Id="rId127" Type="http://schemas.openxmlformats.org/officeDocument/2006/relationships/oleObject" Target="embeddings/oleObject47.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6C2C0E-F51B-4B94-B007-FA11AB651D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1283</Words>
  <Characters>7316</Characters>
  <Application>Microsoft Office Word</Application>
  <DocSecurity>0</DocSecurity>
  <Lines>60</Lines>
  <Paragraphs>17</Paragraphs>
  <ScaleCrop>false</ScaleCrop>
  <Manager/>
  <Company/>
  <LinksUpToDate>false</LinksUpToDate>
  <CharactersWithSpaces>8582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欢迎订阅关注“余杭科学”微信公众号，资料免费拿！</dc:title>
  <dc:creator/>
  <dc:description>欢迎订阅关注“余杭科学”微信公众号，资料免费拿！</dc:description>
  <cp:lastModifiedBy/>
  <cp:revision>1</cp:revision>
  <dcterms:created xsi:type="dcterms:W3CDTF">2023-11-21T03:52:00Z</dcterms:created>
  <dcterms:modified xsi:type="dcterms:W3CDTF">2023-11-21T11:04:00Z</dcterms:modified>
</cp:coreProperties>
</file>