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7E3" w:rsidRDefault="00D8166B">
      <w:pPr>
        <w:pStyle w:val="a3"/>
        <w:spacing w:before="56" w:line="220" w:lineRule="auto"/>
        <w:ind w:left="4242"/>
        <w:outlineLvl w:val="0"/>
        <w:rPr>
          <w:sz w:val="28"/>
          <w:szCs w:val="28"/>
        </w:rPr>
      </w:pPr>
      <w:bookmarkStart w:id="0" w:name="_GoBack"/>
      <w:bookmarkEnd w:id="0"/>
      <w:r>
        <w:rPr>
          <w:noProof/>
          <w:lang w:eastAsia="zh-CN"/>
        </w:rPr>
        <w:drawing>
          <wp:anchor distT="0" distB="0" distL="0" distR="0" simplePos="0" relativeHeight="251659264" behindDoc="0" locked="0" layoutInCell="0" allowOverlap="1">
            <wp:simplePos x="0" y="0"/>
            <wp:positionH relativeFrom="page">
              <wp:posOffset>559435</wp:posOffset>
            </wp:positionH>
            <wp:positionV relativeFrom="page">
              <wp:posOffset>4224655</wp:posOffset>
            </wp:positionV>
            <wp:extent cx="1038225" cy="771525"/>
            <wp:effectExtent l="0" t="0" r="9525" b="9525"/>
            <wp:wrapNone/>
            <wp:docPr id="2" name="IM 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7"/>
                    <a:stretch>
                      <a:fillRect/>
                    </a:stretch>
                  </pic:blipFill>
                  <pic:spPr>
                    <a:xfrm>
                      <a:off x="0" y="0"/>
                      <a:ext cx="1038225" cy="771525"/>
                    </a:xfrm>
                    <a:prstGeom prst="rect">
                      <a:avLst/>
                    </a:prstGeom>
                  </pic:spPr>
                </pic:pic>
              </a:graphicData>
            </a:graphic>
          </wp:anchor>
        </w:drawing>
      </w:r>
      <w:r>
        <w:rPr>
          <w:noProof/>
          <w:lang w:eastAsia="zh-CN"/>
        </w:rPr>
        <w:drawing>
          <wp:anchor distT="0" distB="0" distL="0" distR="0" simplePos="0" relativeHeight="251661312" behindDoc="0" locked="0" layoutInCell="0" allowOverlap="1">
            <wp:simplePos x="0" y="0"/>
            <wp:positionH relativeFrom="page">
              <wp:posOffset>1989455</wp:posOffset>
            </wp:positionH>
            <wp:positionV relativeFrom="page">
              <wp:posOffset>4248150</wp:posOffset>
            </wp:positionV>
            <wp:extent cx="914400" cy="723900"/>
            <wp:effectExtent l="0" t="0" r="0" b="0"/>
            <wp:wrapNone/>
            <wp:docPr id="4" name="IM 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8"/>
                    <a:stretch>
                      <a:fillRect/>
                    </a:stretch>
                  </pic:blipFill>
                  <pic:spPr>
                    <a:xfrm>
                      <a:off x="0" y="0"/>
                      <a:ext cx="914400" cy="723900"/>
                    </a:xfrm>
                    <a:prstGeom prst="rect">
                      <a:avLst/>
                    </a:prstGeom>
                  </pic:spPr>
                </pic:pic>
              </a:graphicData>
            </a:graphic>
          </wp:anchor>
        </w:drawing>
      </w:r>
      <w:r>
        <w:rPr>
          <w:noProof/>
          <w:lang w:eastAsia="zh-CN"/>
        </w:rPr>
        <w:drawing>
          <wp:anchor distT="0" distB="0" distL="0" distR="0" simplePos="0" relativeHeight="251660288" behindDoc="0" locked="0" layoutInCell="0" allowOverlap="1">
            <wp:simplePos x="0" y="0"/>
            <wp:positionH relativeFrom="page">
              <wp:posOffset>3195320</wp:posOffset>
            </wp:positionH>
            <wp:positionV relativeFrom="page">
              <wp:posOffset>4248150</wp:posOffset>
            </wp:positionV>
            <wp:extent cx="990600" cy="723900"/>
            <wp:effectExtent l="0" t="0" r="0" b="0"/>
            <wp:wrapNone/>
            <wp:docPr id="6" name="IM 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9"/>
                    <a:stretch>
                      <a:fillRect/>
                    </a:stretch>
                  </pic:blipFill>
                  <pic:spPr>
                    <a:xfrm>
                      <a:off x="0" y="0"/>
                      <a:ext cx="990600" cy="723900"/>
                    </a:xfrm>
                    <a:prstGeom prst="rect">
                      <a:avLst/>
                    </a:prstGeom>
                  </pic:spPr>
                </pic:pic>
              </a:graphicData>
            </a:graphic>
          </wp:anchor>
        </w:drawing>
      </w:r>
      <w:r>
        <w:rPr>
          <w:spacing w:val="-2"/>
          <w:sz w:val="28"/>
          <w:szCs w:val="28"/>
        </w:rPr>
        <w:t>期末提优选择题</w:t>
      </w:r>
    </w:p>
    <w:p w:rsidR="002007E3" w:rsidRDefault="00D8166B">
      <w:pPr>
        <w:pStyle w:val="a3"/>
        <w:spacing w:before="170" w:line="222" w:lineRule="auto"/>
        <w:ind w:left="569"/>
      </w:pPr>
      <w:r>
        <w:rPr>
          <w:spacing w:val="-6"/>
          <w14:textOutline w14:w="3835" w14:cap="flat" w14:cmpd="sng" w14:algn="ctr">
            <w14:solidFill>
              <w14:srgbClr w14:val="000000"/>
            </w14:solidFill>
            <w14:prstDash w14:val="solid"/>
            <w14:miter w14:lim="0"/>
          </w14:textOutline>
        </w:rPr>
        <w:t>一</w:t>
      </w:r>
      <w:r>
        <w:rPr>
          <w:spacing w:val="11"/>
        </w:rPr>
        <w:t xml:space="preserve">  </w:t>
      </w:r>
      <w:r>
        <w:rPr>
          <w:spacing w:val="-6"/>
          <w14:textOutline w14:w="3835" w14:cap="flat" w14:cmpd="sng" w14:algn="ctr">
            <w14:solidFill>
              <w14:srgbClr w14:val="000000"/>
            </w14:solidFill>
            <w14:prstDash w14:val="solid"/>
            <w14:miter w14:lim="0"/>
          </w14:textOutline>
        </w:rPr>
        <w:t>、选择题</w:t>
      </w:r>
    </w:p>
    <w:p w:rsidR="002007E3" w:rsidRDefault="00D8166B">
      <w:pPr>
        <w:pStyle w:val="a3"/>
        <w:spacing w:before="136" w:line="220" w:lineRule="auto"/>
        <w:ind w:left="581"/>
      </w:pPr>
      <w:r>
        <w:rPr>
          <w:spacing w:val="2"/>
        </w:rPr>
        <w:t>1.</w:t>
      </w:r>
      <w:r>
        <w:rPr>
          <w:spacing w:val="2"/>
        </w:rPr>
        <w:t>鉴别稀盐酸和稀硫酸选用的试剂是</w:t>
      </w:r>
      <w:r>
        <w:rPr>
          <w:spacing w:val="2"/>
        </w:rPr>
        <w:t>(</w:t>
      </w:r>
      <w:r>
        <w:rPr>
          <w:spacing w:val="19"/>
        </w:rPr>
        <w:t xml:space="preserve">    </w:t>
      </w:r>
      <w:r>
        <w:rPr>
          <w:spacing w:val="2"/>
        </w:rPr>
        <w:t>)</w:t>
      </w:r>
    </w:p>
    <w:p w:rsidR="002007E3" w:rsidRDefault="00D8166B">
      <w:pPr>
        <w:pStyle w:val="a3"/>
        <w:spacing w:before="218" w:line="221" w:lineRule="auto"/>
        <w:ind w:left="559"/>
      </w:pPr>
      <w:r>
        <w:t>A</w:t>
      </w:r>
      <w:r>
        <w:t>．氯化钡</w:t>
      </w:r>
      <w:r>
        <w:rPr>
          <w:spacing w:val="5"/>
        </w:rPr>
        <w:t xml:space="preserve">            </w:t>
      </w:r>
      <w:r>
        <w:t>B</w:t>
      </w:r>
      <w:r>
        <w:t>．碳酸钠</w:t>
      </w:r>
      <w:r>
        <w:t xml:space="preserve">         C</w:t>
      </w:r>
      <w:r>
        <w:t>．硝酸银</w:t>
      </w:r>
      <w:r>
        <w:t xml:space="preserve">         D</w:t>
      </w:r>
      <w:r>
        <w:t>．石蕊</w:t>
      </w:r>
    </w:p>
    <w:p w:rsidR="002007E3" w:rsidRDefault="00D8166B">
      <w:pPr>
        <w:pStyle w:val="a3"/>
        <w:spacing w:before="216" w:line="220" w:lineRule="auto"/>
        <w:ind w:left="568"/>
      </w:pPr>
      <w:r>
        <w:t>2.</w:t>
      </w:r>
      <w:r>
        <w:t>当原尿流经肾小管时，原尿中不会被肾小管重新吸收的物质是</w:t>
      </w:r>
      <w:r>
        <w:t xml:space="preserve">( </w:t>
      </w:r>
      <w:r>
        <w:rPr>
          <w:spacing w:val="-1"/>
        </w:rPr>
        <w:t xml:space="preserve">   )</w:t>
      </w:r>
      <w:r>
        <w:rPr>
          <w:spacing w:val="-1"/>
        </w:rPr>
        <w:t>。</w:t>
      </w:r>
    </w:p>
    <w:p w:rsidR="002007E3" w:rsidRDefault="00D8166B">
      <w:pPr>
        <w:pStyle w:val="a3"/>
        <w:spacing w:before="217" w:line="220" w:lineRule="auto"/>
        <w:ind w:left="559"/>
      </w:pPr>
      <w:r>
        <w:t>A</w:t>
      </w:r>
      <w:r>
        <w:t>．水</w:t>
      </w:r>
      <w:r>
        <w:rPr>
          <w:spacing w:val="4"/>
        </w:rPr>
        <w:t xml:space="preserve">         </w:t>
      </w:r>
      <w:r>
        <w:rPr>
          <w:spacing w:val="4"/>
        </w:rPr>
        <w:t xml:space="preserve">       </w:t>
      </w:r>
      <w:r>
        <w:t>B</w:t>
      </w:r>
      <w:r>
        <w:t>．葡萄糖</w:t>
      </w:r>
      <w:r>
        <w:t xml:space="preserve">         C</w:t>
      </w:r>
      <w:r>
        <w:t>．无机盐</w:t>
      </w:r>
      <w:r>
        <w:t xml:space="preserve">         D</w:t>
      </w:r>
      <w:r>
        <w:t>．尿素</w:t>
      </w:r>
    </w:p>
    <w:p w:rsidR="002007E3" w:rsidRDefault="00D8166B">
      <w:pPr>
        <w:pStyle w:val="a3"/>
        <w:spacing w:before="294" w:line="547" w:lineRule="exact"/>
        <w:jc w:val="right"/>
      </w:pPr>
      <w:r>
        <w:rPr>
          <w:spacing w:val="-6"/>
          <w:position w:val="29"/>
        </w:rPr>
        <w:t>3.</w:t>
      </w:r>
      <w:r>
        <w:rPr>
          <w:spacing w:val="-6"/>
          <w:position w:val="22"/>
        </w:rPr>
        <w:t>2020</w:t>
      </w:r>
      <w:r>
        <w:rPr>
          <w:spacing w:val="-45"/>
          <w:position w:val="22"/>
        </w:rPr>
        <w:t xml:space="preserve"> </w:t>
      </w:r>
      <w:r>
        <w:rPr>
          <w:spacing w:val="-6"/>
          <w:position w:val="22"/>
        </w:rPr>
        <w:t>年杭州亚运会就要召开，作为东道主的我们应提倡</w:t>
      </w:r>
      <w:r>
        <w:rPr>
          <w:spacing w:val="-6"/>
          <w:position w:val="22"/>
        </w:rPr>
        <w:t>“</w:t>
      </w:r>
      <w:r>
        <w:rPr>
          <w:spacing w:val="-6"/>
          <w:position w:val="22"/>
        </w:rPr>
        <w:t>绿色亚运</w:t>
      </w:r>
      <w:r>
        <w:rPr>
          <w:spacing w:val="-77"/>
          <w:position w:val="22"/>
        </w:rPr>
        <w:t xml:space="preserve"> </w:t>
      </w:r>
      <w:r>
        <w:rPr>
          <w:spacing w:val="-6"/>
          <w:position w:val="22"/>
        </w:rPr>
        <w:t>”</w:t>
      </w:r>
      <w:r>
        <w:rPr>
          <w:spacing w:val="-6"/>
          <w:position w:val="22"/>
        </w:rPr>
        <w:t>。为响应这一</w:t>
      </w:r>
      <w:r>
        <w:rPr>
          <w:spacing w:val="-7"/>
          <w:position w:val="22"/>
        </w:rPr>
        <w:t>主题，下列建议，</w:t>
      </w:r>
    </w:p>
    <w:p w:rsidR="002007E3" w:rsidRDefault="00D8166B">
      <w:pPr>
        <w:pStyle w:val="a3"/>
        <w:spacing w:before="1" w:line="222" w:lineRule="auto"/>
        <w:ind w:left="569"/>
      </w:pPr>
      <w:r>
        <w:rPr>
          <w:spacing w:val="-1"/>
        </w:rPr>
        <w:t>不可取的是</w:t>
      </w:r>
      <w:r>
        <w:rPr>
          <w:spacing w:val="-1"/>
        </w:rPr>
        <w:t>(    )</w:t>
      </w:r>
    </w:p>
    <w:p w:rsidR="002007E3" w:rsidRDefault="00D8166B">
      <w:pPr>
        <w:pStyle w:val="a3"/>
        <w:spacing w:before="215" w:line="468" w:lineRule="exact"/>
        <w:ind w:left="559"/>
      </w:pPr>
      <w:r>
        <w:rPr>
          <w:spacing w:val="-2"/>
          <w:position w:val="19"/>
        </w:rPr>
        <w:t>A</w:t>
      </w:r>
      <w:r>
        <w:rPr>
          <w:spacing w:val="-2"/>
          <w:position w:val="19"/>
        </w:rPr>
        <w:t>．购买不含</w:t>
      </w:r>
      <w:r>
        <w:rPr>
          <w:spacing w:val="-2"/>
          <w:position w:val="19"/>
        </w:rPr>
        <w:t>“</w:t>
      </w:r>
      <w:r>
        <w:rPr>
          <w:spacing w:val="-2"/>
          <w:position w:val="19"/>
        </w:rPr>
        <w:t>氟里昂</w:t>
      </w:r>
      <w:r>
        <w:rPr>
          <w:spacing w:val="-69"/>
          <w:position w:val="19"/>
        </w:rPr>
        <w:t xml:space="preserve"> </w:t>
      </w:r>
      <w:r>
        <w:rPr>
          <w:spacing w:val="-2"/>
          <w:position w:val="19"/>
        </w:rPr>
        <w:t>”</w:t>
      </w:r>
      <w:r>
        <w:rPr>
          <w:spacing w:val="-2"/>
          <w:position w:val="19"/>
        </w:rPr>
        <w:t>的绿色环保冰箱</w:t>
      </w:r>
    </w:p>
    <w:p w:rsidR="002007E3" w:rsidRDefault="00D8166B">
      <w:pPr>
        <w:pStyle w:val="a3"/>
        <w:spacing w:before="1" w:line="220" w:lineRule="auto"/>
        <w:ind w:left="560"/>
      </w:pPr>
      <w:r>
        <w:rPr>
          <w:spacing w:val="-1"/>
        </w:rPr>
        <w:t>B</w:t>
      </w:r>
      <w:r>
        <w:rPr>
          <w:spacing w:val="-1"/>
        </w:rPr>
        <w:t>．提倡使用一次性木筷</w:t>
      </w:r>
    </w:p>
    <w:p w:rsidR="002007E3" w:rsidRDefault="00D8166B">
      <w:pPr>
        <w:pStyle w:val="a3"/>
        <w:spacing w:before="217" w:line="468" w:lineRule="exact"/>
        <w:ind w:left="564"/>
      </w:pPr>
      <w:r>
        <w:rPr>
          <w:spacing w:val="-6"/>
          <w:position w:val="19"/>
        </w:rPr>
        <w:t>C</w:t>
      </w:r>
      <w:r>
        <w:rPr>
          <w:spacing w:val="-6"/>
          <w:position w:val="19"/>
        </w:rPr>
        <w:t>．提倡绿色出行，</w:t>
      </w:r>
      <w:r>
        <w:rPr>
          <w:spacing w:val="-14"/>
          <w:position w:val="19"/>
        </w:rPr>
        <w:t xml:space="preserve"> </w:t>
      </w:r>
      <w:r>
        <w:rPr>
          <w:spacing w:val="-6"/>
          <w:position w:val="19"/>
        </w:rPr>
        <w:t>减少私家车使用</w:t>
      </w:r>
    </w:p>
    <w:p w:rsidR="002007E3" w:rsidRDefault="00D8166B">
      <w:pPr>
        <w:pStyle w:val="a3"/>
        <w:spacing w:before="1" w:line="220" w:lineRule="auto"/>
        <w:ind w:left="561"/>
      </w:pPr>
      <w:r>
        <w:rPr>
          <w:spacing w:val="-1"/>
        </w:rPr>
        <w:t>D</w:t>
      </w:r>
      <w:r>
        <w:rPr>
          <w:spacing w:val="-1"/>
        </w:rPr>
        <w:t>．生活垃圾分类收集、分类处理</w:t>
      </w:r>
    </w:p>
    <w:p w:rsidR="002007E3" w:rsidRDefault="00D8166B">
      <w:pPr>
        <w:pStyle w:val="a3"/>
        <w:spacing w:before="216" w:line="216" w:lineRule="auto"/>
        <w:jc w:val="right"/>
      </w:pPr>
      <w:r>
        <w:rPr>
          <w:spacing w:val="-3"/>
        </w:rPr>
        <w:t>4.</w:t>
      </w:r>
      <w:r>
        <w:rPr>
          <w:spacing w:val="-3"/>
        </w:rPr>
        <w:t>向盛有</w:t>
      </w:r>
      <w:r>
        <w:rPr>
          <w:spacing w:val="-42"/>
        </w:rPr>
        <w:t xml:space="preserve"> </w:t>
      </w:r>
      <w:r>
        <w:rPr>
          <w:spacing w:val="-3"/>
        </w:rPr>
        <w:t>10mL</w:t>
      </w:r>
      <w:r>
        <w:rPr>
          <w:spacing w:val="-59"/>
        </w:rPr>
        <w:t xml:space="preserve"> </w:t>
      </w:r>
      <w:r>
        <w:rPr>
          <w:spacing w:val="-3"/>
        </w:rPr>
        <w:t>氢氧化钠溶液的烧杯中逐滴滴加稀盐酸，下列图像能体现溶液的</w:t>
      </w:r>
      <w:r>
        <w:rPr>
          <w:spacing w:val="-58"/>
        </w:rPr>
        <w:t xml:space="preserve"> </w:t>
      </w:r>
      <w:r>
        <w:rPr>
          <w:spacing w:val="-3"/>
        </w:rPr>
        <w:t>pH</w:t>
      </w:r>
      <w:r>
        <w:rPr>
          <w:spacing w:val="-58"/>
        </w:rPr>
        <w:t xml:space="preserve"> </w:t>
      </w:r>
      <w:r>
        <w:rPr>
          <w:spacing w:val="-3"/>
        </w:rPr>
        <w:t>变化情况</w:t>
      </w:r>
      <w:r>
        <w:rPr>
          <w:spacing w:val="-4"/>
        </w:rPr>
        <w:t>的是</w:t>
      </w:r>
      <w:r>
        <w:rPr>
          <w:spacing w:val="-4"/>
        </w:rPr>
        <w:t>(    )</w:t>
      </w:r>
    </w:p>
    <w:p w:rsidR="002007E3" w:rsidRDefault="002007E3">
      <w:pPr>
        <w:spacing w:line="111" w:lineRule="exact"/>
      </w:pPr>
    </w:p>
    <w:p w:rsidR="002007E3" w:rsidRDefault="002007E3">
      <w:pPr>
        <w:spacing w:line="111" w:lineRule="exact"/>
        <w:sectPr w:rsidR="002007E3">
          <w:footerReference w:type="default" r:id="rId10"/>
          <w:pgSz w:w="10433" w:h="14744"/>
          <w:pgMar w:top="511" w:right="575" w:bottom="1405" w:left="8" w:header="0" w:footer="1190" w:gutter="0"/>
          <w:cols w:space="720" w:equalWidth="0">
            <w:col w:w="9849"/>
          </w:cols>
        </w:sectPr>
      </w:pPr>
    </w:p>
    <w:p w:rsidR="002007E3" w:rsidRDefault="002007E3">
      <w:pPr>
        <w:spacing w:line="465" w:lineRule="auto"/>
      </w:pPr>
    </w:p>
    <w:p w:rsidR="002007E3" w:rsidRDefault="00D8166B">
      <w:pPr>
        <w:pStyle w:val="a3"/>
        <w:spacing w:before="70" w:line="182" w:lineRule="auto"/>
        <w:jc w:val="right"/>
      </w:pPr>
      <w:r>
        <w:rPr>
          <w:spacing w:val="-13"/>
          <w:w w:val="89"/>
        </w:rPr>
        <w:t>A.</w:t>
      </w:r>
    </w:p>
    <w:p w:rsidR="002007E3" w:rsidRDefault="002007E3">
      <w:pPr>
        <w:spacing w:before="229"/>
      </w:pPr>
    </w:p>
    <w:p w:rsidR="002007E3" w:rsidRDefault="00D8166B">
      <w:pPr>
        <w:spacing w:line="14" w:lineRule="auto"/>
        <w:rPr>
          <w:sz w:val="2"/>
        </w:rPr>
      </w:pPr>
      <w:r>
        <w:rPr>
          <w:sz w:val="2"/>
          <w:szCs w:val="2"/>
        </w:rPr>
        <w:br w:type="column"/>
      </w:r>
    </w:p>
    <w:p w:rsidR="002007E3" w:rsidRDefault="002007E3">
      <w:pPr>
        <w:spacing w:line="467" w:lineRule="auto"/>
      </w:pPr>
    </w:p>
    <w:p w:rsidR="002007E3" w:rsidRDefault="00D8166B">
      <w:pPr>
        <w:pStyle w:val="a3"/>
        <w:spacing w:before="70" w:line="179" w:lineRule="auto"/>
        <w:jc w:val="right"/>
      </w:pPr>
      <w:r>
        <w:rPr>
          <w:spacing w:val="-15"/>
          <w:w w:val="90"/>
        </w:rPr>
        <w:t>B.</w:t>
      </w:r>
    </w:p>
    <w:p w:rsidR="002007E3" w:rsidRDefault="00D8166B">
      <w:pPr>
        <w:spacing w:line="14" w:lineRule="auto"/>
        <w:rPr>
          <w:sz w:val="2"/>
        </w:rPr>
      </w:pPr>
      <w:r>
        <w:rPr>
          <w:sz w:val="2"/>
          <w:szCs w:val="2"/>
        </w:rPr>
        <w:br w:type="column"/>
      </w:r>
    </w:p>
    <w:p w:rsidR="002007E3" w:rsidRDefault="002007E3">
      <w:pPr>
        <w:spacing w:line="466" w:lineRule="auto"/>
      </w:pPr>
    </w:p>
    <w:p w:rsidR="002007E3" w:rsidRDefault="00D8166B">
      <w:pPr>
        <w:pStyle w:val="a3"/>
        <w:spacing w:before="69" w:line="181" w:lineRule="auto"/>
        <w:jc w:val="right"/>
      </w:pPr>
      <w:r>
        <w:rPr>
          <w:spacing w:val="-18"/>
          <w:w w:val="91"/>
        </w:rPr>
        <w:t>C.</w:t>
      </w:r>
    </w:p>
    <w:p w:rsidR="002007E3" w:rsidRDefault="00D8166B">
      <w:pPr>
        <w:spacing w:line="14" w:lineRule="auto"/>
        <w:rPr>
          <w:sz w:val="2"/>
        </w:rPr>
      </w:pPr>
      <w:r>
        <w:rPr>
          <w:sz w:val="2"/>
          <w:szCs w:val="2"/>
        </w:rPr>
        <w:br w:type="column"/>
      </w:r>
    </w:p>
    <w:p w:rsidR="002007E3" w:rsidRDefault="002007E3">
      <w:pPr>
        <w:spacing w:line="467" w:lineRule="auto"/>
      </w:pPr>
    </w:p>
    <w:p w:rsidR="002007E3" w:rsidRDefault="00D8166B">
      <w:pPr>
        <w:pStyle w:val="a3"/>
        <w:spacing w:before="70" w:line="179" w:lineRule="auto"/>
        <w:jc w:val="right"/>
      </w:pPr>
      <w:r>
        <w:rPr>
          <w:spacing w:val="-16"/>
          <w:w w:val="90"/>
        </w:rPr>
        <w:t>D.</w:t>
      </w:r>
    </w:p>
    <w:p w:rsidR="002007E3" w:rsidRDefault="00D8166B">
      <w:pPr>
        <w:spacing w:line="14" w:lineRule="auto"/>
        <w:rPr>
          <w:sz w:val="2"/>
        </w:rPr>
      </w:pPr>
      <w:r>
        <w:rPr>
          <w:sz w:val="2"/>
          <w:szCs w:val="2"/>
        </w:rPr>
        <w:br w:type="column"/>
      </w:r>
    </w:p>
    <w:p w:rsidR="002007E3" w:rsidRDefault="00D8166B">
      <w:pPr>
        <w:spacing w:before="22" w:line="1170" w:lineRule="exact"/>
      </w:pPr>
      <w:r>
        <w:rPr>
          <w:noProof/>
          <w:position w:val="-23"/>
          <w:lang w:eastAsia="zh-CN"/>
        </w:rPr>
        <w:drawing>
          <wp:inline distT="0" distB="0" distL="0" distR="0">
            <wp:extent cx="981075" cy="742950"/>
            <wp:effectExtent l="0" t="0" r="9525" b="0"/>
            <wp:docPr id="8" name="IM 8"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1"/>
                    <a:stretch>
                      <a:fillRect/>
                    </a:stretch>
                  </pic:blipFill>
                  <pic:spPr>
                    <a:xfrm>
                      <a:off x="0" y="0"/>
                      <a:ext cx="981075" cy="742950"/>
                    </a:xfrm>
                    <a:prstGeom prst="rect">
                      <a:avLst/>
                    </a:prstGeom>
                  </pic:spPr>
                </pic:pic>
              </a:graphicData>
            </a:graphic>
          </wp:inline>
        </w:drawing>
      </w:r>
    </w:p>
    <w:p w:rsidR="002007E3" w:rsidRDefault="002007E3">
      <w:pPr>
        <w:spacing w:line="1170" w:lineRule="exact"/>
        <w:sectPr w:rsidR="002007E3">
          <w:type w:val="continuous"/>
          <w:pgSz w:w="10433" w:h="14744"/>
          <w:pgMar w:top="511" w:right="575" w:bottom="1405" w:left="8" w:header="0" w:footer="1190" w:gutter="0"/>
          <w:cols w:num="5" w:space="720" w:equalWidth="0">
            <w:col w:w="774" w:space="100"/>
            <w:col w:w="2152" w:space="100"/>
            <w:col w:w="1799" w:space="100"/>
            <w:col w:w="1799" w:space="100"/>
            <w:col w:w="2927"/>
          </w:cols>
        </w:sectPr>
      </w:pPr>
    </w:p>
    <w:p w:rsidR="002007E3" w:rsidRDefault="00D8166B">
      <w:pPr>
        <w:pStyle w:val="a3"/>
        <w:spacing w:before="145" w:line="468" w:lineRule="exact"/>
        <w:ind w:right="41"/>
        <w:jc w:val="right"/>
      </w:pPr>
      <w:r>
        <w:rPr>
          <w:position w:val="19"/>
        </w:rPr>
        <w:lastRenderedPageBreak/>
        <w:t>5.</w:t>
      </w:r>
      <w:r>
        <w:rPr>
          <w:position w:val="19"/>
        </w:rPr>
        <w:t>处于青春期的青少年生长发育很快。营养学专家建议青少年要适当多吃奶、蛋、鱼、肉等</w:t>
      </w:r>
      <w:r>
        <w:rPr>
          <w:spacing w:val="-1"/>
          <w:position w:val="19"/>
        </w:rPr>
        <w:t>含蛋白质</w:t>
      </w:r>
    </w:p>
    <w:p w:rsidR="002007E3" w:rsidRDefault="00D8166B">
      <w:pPr>
        <w:pStyle w:val="a3"/>
        <w:spacing w:before="1" w:line="221" w:lineRule="auto"/>
        <w:ind w:left="566"/>
      </w:pPr>
      <w:r>
        <w:rPr>
          <w:spacing w:val="4"/>
        </w:rPr>
        <w:t>丰富的食品。因为蛋白质是人体</w:t>
      </w:r>
      <w:r>
        <w:rPr>
          <w:spacing w:val="4"/>
        </w:rPr>
        <w:t>(</w:t>
      </w:r>
      <w:r>
        <w:rPr>
          <w:spacing w:val="16"/>
        </w:rPr>
        <w:t xml:space="preserve">    </w:t>
      </w:r>
      <w:r>
        <w:rPr>
          <w:spacing w:val="4"/>
        </w:rPr>
        <w:t>)</w:t>
      </w:r>
    </w:p>
    <w:p w:rsidR="002007E3" w:rsidRDefault="00D8166B">
      <w:pPr>
        <w:pStyle w:val="a3"/>
        <w:spacing w:before="216" w:line="468" w:lineRule="exact"/>
        <w:ind w:left="559"/>
      </w:pPr>
      <w:r>
        <w:rPr>
          <w:position w:val="19"/>
        </w:rPr>
        <w:t>A</w:t>
      </w:r>
      <w:r>
        <w:rPr>
          <w:position w:val="19"/>
        </w:rPr>
        <w:t>．主要的供能物质</w:t>
      </w:r>
    </w:p>
    <w:p w:rsidR="002007E3" w:rsidRDefault="00D8166B">
      <w:pPr>
        <w:pStyle w:val="a3"/>
        <w:spacing w:line="221" w:lineRule="auto"/>
        <w:ind w:left="560"/>
      </w:pPr>
      <w:r>
        <w:rPr>
          <w:spacing w:val="-1"/>
        </w:rPr>
        <w:t>B</w:t>
      </w:r>
      <w:r>
        <w:rPr>
          <w:spacing w:val="-1"/>
        </w:rPr>
        <w:t>．主要的贮能物质</w:t>
      </w:r>
    </w:p>
    <w:p w:rsidR="002007E3" w:rsidRDefault="00D8166B">
      <w:pPr>
        <w:pStyle w:val="a3"/>
        <w:spacing w:before="217" w:line="221" w:lineRule="auto"/>
        <w:ind w:left="564"/>
      </w:pPr>
      <w:r>
        <w:rPr>
          <w:spacing w:val="-1"/>
        </w:rPr>
        <w:t>C</w:t>
      </w:r>
      <w:r>
        <w:rPr>
          <w:spacing w:val="-1"/>
        </w:rPr>
        <w:t>．构成细胞的主要成分</w:t>
      </w:r>
    </w:p>
    <w:p w:rsidR="002007E3" w:rsidRDefault="00D8166B">
      <w:pPr>
        <w:pStyle w:val="a3"/>
        <w:spacing w:before="216" w:line="221" w:lineRule="auto"/>
        <w:ind w:left="561"/>
      </w:pPr>
      <w:r>
        <w:rPr>
          <w:spacing w:val="-1"/>
        </w:rPr>
        <w:t>D</w:t>
      </w:r>
      <w:r>
        <w:rPr>
          <w:spacing w:val="-1"/>
        </w:rPr>
        <w:t>．细胞生长和组织修补的主要原料</w:t>
      </w:r>
    </w:p>
    <w:p w:rsidR="002007E3" w:rsidRDefault="00D8166B">
      <w:pPr>
        <w:pStyle w:val="a3"/>
        <w:spacing w:before="294" w:line="494" w:lineRule="exact"/>
        <w:ind w:right="40"/>
        <w:jc w:val="right"/>
      </w:pPr>
      <w:r>
        <w:rPr>
          <w:position w:val="19"/>
        </w:rPr>
        <w:t>6.</w:t>
      </w:r>
      <w:r>
        <w:rPr>
          <w:position w:val="19"/>
        </w:rPr>
        <w:t>金属钛（</w:t>
      </w:r>
      <w:r>
        <w:rPr>
          <w:position w:val="19"/>
        </w:rPr>
        <w:t>Ti</w:t>
      </w:r>
      <w:r>
        <w:rPr>
          <w:position w:val="19"/>
        </w:rPr>
        <w:t>）是航空、宇航、军工、电子等方面的必需原料．在生产钛的过程中可用镁在高温的条</w:t>
      </w:r>
    </w:p>
    <w:p w:rsidR="002007E3" w:rsidRDefault="00D8166B">
      <w:pPr>
        <w:pStyle w:val="a3"/>
        <w:spacing w:before="1" w:line="215" w:lineRule="auto"/>
        <w:ind w:left="564"/>
      </w:pPr>
      <w:r>
        <w:rPr>
          <w:spacing w:val="4"/>
        </w:rPr>
        <w:t>件下与四氯化钛反应，反应的化学方程式为</w:t>
      </w:r>
      <w:r>
        <w:rPr>
          <w:spacing w:val="-46"/>
        </w:rPr>
        <w:t xml:space="preserve"> </w:t>
      </w:r>
      <w:r>
        <w:t>TiCl</w:t>
      </w:r>
      <w:r>
        <w:rPr>
          <w:spacing w:val="4"/>
          <w:position w:val="-2"/>
          <w:sz w:val="11"/>
          <w:szCs w:val="11"/>
        </w:rPr>
        <w:t>4</w:t>
      </w:r>
      <w:r>
        <w:rPr>
          <w:spacing w:val="4"/>
        </w:rPr>
        <w:t>+2</w:t>
      </w:r>
      <w:r>
        <w:t>Mg</w:t>
      </w:r>
      <w:r>
        <w:rPr>
          <w:spacing w:val="4"/>
        </w:rPr>
        <w:t xml:space="preserve">  </w:t>
      </w:r>
      <w:r>
        <w:rPr>
          <w:i/>
          <w:iCs/>
          <w:spacing w:val="4"/>
          <w:position w:val="12"/>
          <w:sz w:val="22"/>
          <w:szCs w:val="22"/>
          <w:u w:val="single"/>
        </w:rPr>
        <w:t>高温</w:t>
      </w:r>
      <w:r>
        <w:rPr>
          <w:spacing w:val="-62"/>
          <w:position w:val="12"/>
          <w:sz w:val="22"/>
          <w:szCs w:val="22"/>
        </w:rPr>
        <w:t xml:space="preserve"> </w:t>
      </w:r>
      <w:r>
        <w:t>Ti</w:t>
      </w:r>
      <w:r>
        <w:rPr>
          <w:spacing w:val="4"/>
        </w:rPr>
        <w:t>+2</w:t>
      </w:r>
      <w:r>
        <w:t>MgCl</w:t>
      </w:r>
      <w:r>
        <w:rPr>
          <w:spacing w:val="4"/>
          <w:position w:val="-2"/>
          <w:sz w:val="11"/>
          <w:szCs w:val="11"/>
        </w:rPr>
        <w:t>2</w:t>
      </w:r>
      <w:r>
        <w:rPr>
          <w:spacing w:val="4"/>
          <w:position w:val="-2"/>
          <w:sz w:val="11"/>
          <w:szCs w:val="11"/>
        </w:rPr>
        <w:t>，</w:t>
      </w:r>
      <w:r>
        <w:rPr>
          <w:spacing w:val="4"/>
        </w:rPr>
        <w:t>该反应类</w:t>
      </w:r>
      <w:r>
        <w:rPr>
          <w:spacing w:val="3"/>
        </w:rPr>
        <w:t>型属于</w:t>
      </w:r>
      <w:r>
        <w:rPr>
          <w:spacing w:val="3"/>
        </w:rPr>
        <w:t>(    )</w:t>
      </w:r>
    </w:p>
    <w:p w:rsidR="002007E3" w:rsidRDefault="00D8166B">
      <w:pPr>
        <w:spacing w:before="150" w:line="69" w:lineRule="exact"/>
        <w:ind w:left="5889"/>
        <w:rPr>
          <w:rFonts w:ascii="Cambria Math" w:eastAsia="Cambria Math" w:hAnsi="Cambria Math" w:cs="Cambria Math"/>
          <w:sz w:val="15"/>
          <w:szCs w:val="15"/>
        </w:rPr>
      </w:pPr>
      <w:r>
        <w:rPr>
          <w:rFonts w:ascii="Cambria Math" w:eastAsia="Cambria Math" w:hAnsi="Cambria Math" w:cs="Cambria Math"/>
          <w:position w:val="3"/>
          <w:sz w:val="15"/>
          <w:szCs w:val="15"/>
        </w:rPr>
        <w:t>_</w:t>
      </w:r>
    </w:p>
    <w:p w:rsidR="002007E3" w:rsidRDefault="00D8166B">
      <w:pPr>
        <w:pStyle w:val="a3"/>
        <w:spacing w:before="84" w:line="221" w:lineRule="auto"/>
        <w:ind w:left="559"/>
      </w:pPr>
      <w:r>
        <w:rPr>
          <w:spacing w:val="1"/>
        </w:rPr>
        <w:t>A</w:t>
      </w:r>
      <w:r>
        <w:rPr>
          <w:spacing w:val="1"/>
        </w:rPr>
        <w:t>．化合反应</w:t>
      </w:r>
      <w:r>
        <w:rPr>
          <w:spacing w:val="1"/>
        </w:rPr>
        <w:t xml:space="preserve">          B</w:t>
      </w:r>
      <w:r>
        <w:rPr>
          <w:spacing w:val="1"/>
        </w:rPr>
        <w:t>．分解反应</w:t>
      </w:r>
      <w:r>
        <w:rPr>
          <w:spacing w:val="2"/>
        </w:rPr>
        <w:t xml:space="preserve">       </w:t>
      </w:r>
      <w:r>
        <w:rPr>
          <w:spacing w:val="1"/>
        </w:rPr>
        <w:t>C</w:t>
      </w:r>
      <w:r>
        <w:rPr>
          <w:spacing w:val="1"/>
        </w:rPr>
        <w:t>．置换反应</w:t>
      </w:r>
      <w:r>
        <w:rPr>
          <w:spacing w:val="2"/>
        </w:rPr>
        <w:t xml:space="preserve">       </w:t>
      </w:r>
      <w:r>
        <w:rPr>
          <w:spacing w:val="1"/>
        </w:rPr>
        <w:t>D</w:t>
      </w:r>
      <w:r>
        <w:rPr>
          <w:spacing w:val="1"/>
        </w:rPr>
        <w:t>．复分解反应</w:t>
      </w:r>
    </w:p>
    <w:p w:rsidR="002007E3" w:rsidRDefault="00D8166B">
      <w:pPr>
        <w:pStyle w:val="a3"/>
        <w:spacing w:before="216" w:line="186" w:lineRule="auto"/>
        <w:ind w:left="570"/>
      </w:pPr>
      <w:r>
        <w:rPr>
          <w:spacing w:val="-3"/>
        </w:rPr>
        <w:t>7.</w:t>
      </w:r>
      <w:r>
        <w:rPr>
          <w:spacing w:val="-3"/>
        </w:rPr>
        <w:t>小科按图示操作进行酸的性质实验，</w:t>
      </w:r>
      <w:r>
        <w:rPr>
          <w:spacing w:val="-3"/>
        </w:rPr>
        <w:t xml:space="preserve"> </w:t>
      </w:r>
      <w:r>
        <w:rPr>
          <w:spacing w:val="-3"/>
        </w:rPr>
        <w:t>下列有关分析正确的是</w:t>
      </w:r>
      <w:r>
        <w:rPr>
          <w:spacing w:val="-3"/>
        </w:rPr>
        <w:t>(    )</w:t>
      </w:r>
    </w:p>
    <w:p w:rsidR="002007E3" w:rsidRDefault="002007E3">
      <w:pPr>
        <w:spacing w:line="186" w:lineRule="auto"/>
        <w:sectPr w:rsidR="002007E3">
          <w:type w:val="continuous"/>
          <w:pgSz w:w="10433" w:h="14744"/>
          <w:pgMar w:top="511" w:right="575" w:bottom="1405" w:left="8" w:header="0" w:footer="1190" w:gutter="0"/>
          <w:cols w:space="720" w:equalWidth="0">
            <w:col w:w="9849"/>
          </w:cols>
        </w:sectPr>
      </w:pPr>
    </w:p>
    <w:p w:rsidR="002007E3" w:rsidRDefault="00D8166B">
      <w:pPr>
        <w:spacing w:line="1545" w:lineRule="exact"/>
      </w:pPr>
      <w:r>
        <w:rPr>
          <w:noProof/>
          <w:position w:val="-30"/>
          <w:lang w:eastAsia="zh-CN"/>
        </w:rPr>
        <w:lastRenderedPageBreak/>
        <w:drawing>
          <wp:inline distT="0" distB="0" distL="0" distR="0">
            <wp:extent cx="1657350" cy="981075"/>
            <wp:effectExtent l="0" t="0" r="0" b="9525"/>
            <wp:docPr id="10" name="IM 10"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2"/>
                    <a:stretch>
                      <a:fillRect/>
                    </a:stretch>
                  </pic:blipFill>
                  <pic:spPr>
                    <a:xfrm>
                      <a:off x="0" y="0"/>
                      <a:ext cx="1657350" cy="981075"/>
                    </a:xfrm>
                    <a:prstGeom prst="rect">
                      <a:avLst/>
                    </a:prstGeom>
                  </pic:spPr>
                </pic:pic>
              </a:graphicData>
            </a:graphic>
          </wp:inline>
        </w:drawing>
      </w:r>
    </w:p>
    <w:p w:rsidR="002007E3" w:rsidRDefault="00D8166B">
      <w:pPr>
        <w:pStyle w:val="a3"/>
        <w:spacing w:before="135" w:line="468" w:lineRule="exact"/>
        <w:ind w:left="1"/>
      </w:pPr>
      <w:r>
        <w:rPr>
          <w:spacing w:val="-7"/>
          <w:position w:val="19"/>
        </w:rPr>
        <w:t>A</w:t>
      </w:r>
      <w:r>
        <w:rPr>
          <w:spacing w:val="-7"/>
          <w:position w:val="19"/>
        </w:rPr>
        <w:t>．若</w:t>
      </w:r>
      <w:r>
        <w:rPr>
          <w:spacing w:val="-39"/>
          <w:position w:val="19"/>
        </w:rPr>
        <w:t xml:space="preserve"> </w:t>
      </w:r>
      <w:r>
        <w:rPr>
          <w:spacing w:val="-7"/>
          <w:position w:val="19"/>
        </w:rPr>
        <w:t>X</w:t>
      </w:r>
      <w:r>
        <w:rPr>
          <w:spacing w:val="-40"/>
          <w:position w:val="19"/>
        </w:rPr>
        <w:t xml:space="preserve"> </w:t>
      </w:r>
      <w:r>
        <w:rPr>
          <w:spacing w:val="-7"/>
          <w:position w:val="19"/>
        </w:rPr>
        <w:t>是稀硫酸，</w:t>
      </w:r>
      <w:r>
        <w:rPr>
          <w:spacing w:val="-7"/>
          <w:position w:val="19"/>
        </w:rPr>
        <w:t xml:space="preserve"> </w:t>
      </w:r>
      <w:r>
        <w:rPr>
          <w:spacing w:val="-7"/>
          <w:position w:val="19"/>
        </w:rPr>
        <w:t>则</w:t>
      </w:r>
      <w:r>
        <w:rPr>
          <w:spacing w:val="-44"/>
          <w:position w:val="19"/>
        </w:rPr>
        <w:t xml:space="preserve"> </w:t>
      </w:r>
      <w:r>
        <w:rPr>
          <w:spacing w:val="-7"/>
          <w:position w:val="19"/>
        </w:rPr>
        <w:t>a</w:t>
      </w:r>
      <w:r>
        <w:rPr>
          <w:spacing w:val="-45"/>
          <w:position w:val="19"/>
        </w:rPr>
        <w:t xml:space="preserve"> </w:t>
      </w:r>
      <w:r>
        <w:rPr>
          <w:spacing w:val="-7"/>
          <w:position w:val="19"/>
        </w:rPr>
        <w:t>可能是紫色石蕊试液</w:t>
      </w:r>
    </w:p>
    <w:p w:rsidR="002007E3" w:rsidRDefault="00D8166B">
      <w:pPr>
        <w:pStyle w:val="a3"/>
        <w:spacing w:line="221" w:lineRule="auto"/>
        <w:ind w:left="2"/>
      </w:pPr>
      <w:r>
        <w:rPr>
          <w:spacing w:val="-6"/>
        </w:rPr>
        <w:t>B</w:t>
      </w:r>
      <w:r>
        <w:rPr>
          <w:spacing w:val="-6"/>
        </w:rPr>
        <w:t>．若</w:t>
      </w:r>
      <w:r>
        <w:rPr>
          <w:spacing w:val="-44"/>
        </w:rPr>
        <w:t xml:space="preserve"> </w:t>
      </w:r>
      <w:r>
        <w:rPr>
          <w:spacing w:val="-6"/>
        </w:rPr>
        <w:t>X</w:t>
      </w:r>
      <w:r>
        <w:rPr>
          <w:spacing w:val="-41"/>
        </w:rPr>
        <w:t xml:space="preserve"> </w:t>
      </w:r>
      <w:r>
        <w:rPr>
          <w:spacing w:val="-6"/>
        </w:rPr>
        <w:t>是稀硫酸，</w:t>
      </w:r>
      <w:r>
        <w:rPr>
          <w:spacing w:val="-6"/>
        </w:rPr>
        <w:t xml:space="preserve"> </w:t>
      </w:r>
      <w:r>
        <w:rPr>
          <w:spacing w:val="-6"/>
        </w:rPr>
        <w:t>则</w:t>
      </w:r>
      <w:r>
        <w:rPr>
          <w:spacing w:val="-40"/>
        </w:rPr>
        <w:t xml:space="preserve"> </w:t>
      </w:r>
      <w:r>
        <w:rPr>
          <w:spacing w:val="-6"/>
        </w:rPr>
        <w:t>d</w:t>
      </w:r>
      <w:r>
        <w:rPr>
          <w:spacing w:val="-6"/>
        </w:rPr>
        <w:t>一定是</w:t>
      </w:r>
      <w:r>
        <w:rPr>
          <w:spacing w:val="-45"/>
        </w:rPr>
        <w:t xml:space="preserve"> </w:t>
      </w:r>
      <w:r>
        <w:rPr>
          <w:spacing w:val="-6"/>
        </w:rPr>
        <w:t>CuO</w:t>
      </w:r>
      <w:r>
        <w:rPr>
          <w:spacing w:val="-26"/>
        </w:rPr>
        <w:t xml:space="preserve"> </w:t>
      </w:r>
      <w:r>
        <w:rPr>
          <w:spacing w:val="-6"/>
        </w:rPr>
        <w:t>固体</w:t>
      </w:r>
    </w:p>
    <w:p w:rsidR="002007E3" w:rsidRDefault="00D8166B">
      <w:pPr>
        <w:pStyle w:val="a3"/>
        <w:spacing w:before="216" w:line="221" w:lineRule="auto"/>
        <w:ind w:left="5"/>
      </w:pPr>
      <w:r>
        <w:rPr>
          <w:spacing w:val="-5"/>
        </w:rPr>
        <w:t>C</w:t>
      </w:r>
      <w:r>
        <w:rPr>
          <w:spacing w:val="-5"/>
        </w:rPr>
        <w:t>．若</w:t>
      </w:r>
      <w:r>
        <w:rPr>
          <w:spacing w:val="-49"/>
        </w:rPr>
        <w:t xml:space="preserve"> </w:t>
      </w:r>
      <w:r>
        <w:rPr>
          <w:spacing w:val="-5"/>
        </w:rPr>
        <w:t>X</w:t>
      </w:r>
      <w:r>
        <w:rPr>
          <w:spacing w:val="-41"/>
        </w:rPr>
        <w:t xml:space="preserve"> </w:t>
      </w:r>
      <w:r>
        <w:rPr>
          <w:spacing w:val="-5"/>
        </w:rPr>
        <w:t>是稀盐酸，</w:t>
      </w:r>
      <w:r>
        <w:rPr>
          <w:spacing w:val="-5"/>
        </w:rPr>
        <w:t xml:space="preserve"> </w:t>
      </w:r>
      <w:r>
        <w:rPr>
          <w:spacing w:val="-5"/>
        </w:rPr>
        <w:t>则</w:t>
      </w:r>
      <w:r>
        <w:rPr>
          <w:spacing w:val="-40"/>
        </w:rPr>
        <w:t xml:space="preserve"> </w:t>
      </w:r>
      <w:r>
        <w:rPr>
          <w:spacing w:val="-5"/>
        </w:rPr>
        <w:t>c</w:t>
      </w:r>
      <w:r>
        <w:rPr>
          <w:spacing w:val="-5"/>
        </w:rPr>
        <w:t>一定是单质</w:t>
      </w:r>
    </w:p>
    <w:p w:rsidR="002007E3" w:rsidRDefault="00D8166B">
      <w:pPr>
        <w:pStyle w:val="a3"/>
        <w:spacing w:before="215" w:line="221" w:lineRule="auto"/>
        <w:ind w:left="3"/>
      </w:pPr>
      <w:r>
        <w:rPr>
          <w:spacing w:val="-2"/>
        </w:rPr>
        <w:t>D</w:t>
      </w:r>
      <w:r>
        <w:rPr>
          <w:spacing w:val="-2"/>
        </w:rPr>
        <w:t>．若</w:t>
      </w:r>
      <w:r>
        <w:rPr>
          <w:spacing w:val="-47"/>
        </w:rPr>
        <w:t xml:space="preserve"> </w:t>
      </w:r>
      <w:r>
        <w:rPr>
          <w:spacing w:val="-2"/>
        </w:rPr>
        <w:t>b</w:t>
      </w:r>
      <w:r>
        <w:rPr>
          <w:spacing w:val="-41"/>
        </w:rPr>
        <w:t xml:space="preserve"> </w:t>
      </w:r>
      <w:r>
        <w:rPr>
          <w:spacing w:val="-2"/>
        </w:rPr>
        <w:t>是</w:t>
      </w:r>
      <w:r>
        <w:rPr>
          <w:spacing w:val="-49"/>
        </w:rPr>
        <w:t xml:space="preserve"> </w:t>
      </w:r>
      <w:r>
        <w:rPr>
          <w:spacing w:val="-2"/>
        </w:rPr>
        <w:t>Fe</w:t>
      </w:r>
      <w:r>
        <w:rPr>
          <w:spacing w:val="-2"/>
          <w:position w:val="-1"/>
          <w:sz w:val="11"/>
          <w:szCs w:val="11"/>
        </w:rPr>
        <w:t>2</w:t>
      </w:r>
      <w:r>
        <w:rPr>
          <w:spacing w:val="-2"/>
        </w:rPr>
        <w:t>O</w:t>
      </w:r>
      <w:r>
        <w:rPr>
          <w:spacing w:val="-2"/>
          <w:position w:val="-1"/>
          <w:sz w:val="11"/>
          <w:szCs w:val="11"/>
        </w:rPr>
        <w:t>3</w:t>
      </w:r>
      <w:r>
        <w:rPr>
          <w:spacing w:val="-32"/>
          <w:position w:val="-1"/>
          <w:sz w:val="11"/>
          <w:szCs w:val="11"/>
        </w:rPr>
        <w:t xml:space="preserve"> </w:t>
      </w:r>
      <w:r>
        <w:rPr>
          <w:spacing w:val="-2"/>
        </w:rPr>
        <w:t>，则黄色溶液一定是氯化铁</w:t>
      </w:r>
    </w:p>
    <w:p w:rsidR="002007E3" w:rsidRDefault="00D8166B">
      <w:pPr>
        <w:pStyle w:val="a3"/>
        <w:spacing w:before="216" w:line="221" w:lineRule="auto"/>
        <w:ind w:left="8"/>
      </w:pPr>
      <w:r>
        <w:rPr>
          <w:spacing w:val="4"/>
        </w:rPr>
        <w:t>8.</w:t>
      </w:r>
      <w:r>
        <w:rPr>
          <w:spacing w:val="4"/>
        </w:rPr>
        <w:t>甲、乙两只普通照明灯泡的铭牌如图所示，下列</w:t>
      </w:r>
      <w:r>
        <w:rPr>
          <w:spacing w:val="3"/>
        </w:rPr>
        <w:t>说法中正确的是</w:t>
      </w:r>
      <w:r>
        <w:rPr>
          <w:spacing w:val="3"/>
        </w:rPr>
        <w:t>(    )</w:t>
      </w:r>
    </w:p>
    <w:p w:rsidR="002007E3" w:rsidRDefault="00D8166B">
      <w:pPr>
        <w:spacing w:before="112" w:line="1515" w:lineRule="exact"/>
      </w:pPr>
      <w:r>
        <w:rPr>
          <w:noProof/>
          <w:position w:val="-30"/>
          <w:lang w:eastAsia="zh-CN"/>
        </w:rPr>
        <w:drawing>
          <wp:inline distT="0" distB="0" distL="0" distR="0">
            <wp:extent cx="1524000" cy="962025"/>
            <wp:effectExtent l="0" t="0" r="0" b="9525"/>
            <wp:docPr id="12" name="IM 1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3"/>
                    <a:stretch>
                      <a:fillRect/>
                    </a:stretch>
                  </pic:blipFill>
                  <pic:spPr>
                    <a:xfrm>
                      <a:off x="0" y="0"/>
                      <a:ext cx="1524000" cy="962025"/>
                    </a:xfrm>
                    <a:prstGeom prst="rect">
                      <a:avLst/>
                    </a:prstGeom>
                  </pic:spPr>
                </pic:pic>
              </a:graphicData>
            </a:graphic>
          </wp:inline>
        </w:drawing>
      </w:r>
    </w:p>
    <w:p w:rsidR="002007E3" w:rsidRDefault="00D8166B">
      <w:pPr>
        <w:pStyle w:val="a3"/>
        <w:spacing w:before="150" w:line="221" w:lineRule="auto"/>
        <w:ind w:left="1"/>
      </w:pPr>
      <w:r>
        <w:t>A</w:t>
      </w:r>
      <w:r>
        <w:t>．当两灯串联在一起时，乙灯较亮</w:t>
      </w:r>
    </w:p>
    <w:p w:rsidR="002007E3" w:rsidRDefault="00D8166B">
      <w:pPr>
        <w:pStyle w:val="a3"/>
        <w:spacing w:before="217" w:line="220" w:lineRule="auto"/>
        <w:ind w:left="2"/>
      </w:pPr>
      <w:r>
        <w:rPr>
          <w:spacing w:val="-3"/>
        </w:rPr>
        <w:t>B</w:t>
      </w:r>
      <w:r>
        <w:rPr>
          <w:spacing w:val="-3"/>
        </w:rPr>
        <w:t>．当两灯串联在一起时，只允许甲灯泡正</w:t>
      </w:r>
      <w:r>
        <w:rPr>
          <w:spacing w:val="-4"/>
        </w:rPr>
        <w:t>常发光，</w:t>
      </w:r>
      <w:r>
        <w:rPr>
          <w:spacing w:val="-4"/>
        </w:rPr>
        <w:t xml:space="preserve"> </w:t>
      </w:r>
      <w:r>
        <w:rPr>
          <w:spacing w:val="-4"/>
        </w:rPr>
        <w:t>否则可能会损坏</w:t>
      </w:r>
    </w:p>
    <w:p w:rsidR="002007E3" w:rsidRDefault="00D8166B">
      <w:pPr>
        <w:pStyle w:val="a3"/>
        <w:spacing w:before="218" w:line="468" w:lineRule="exact"/>
        <w:ind w:left="5"/>
      </w:pPr>
      <w:r>
        <w:rPr>
          <w:position w:val="19"/>
        </w:rPr>
        <w:t>C</w:t>
      </w:r>
      <w:r>
        <w:rPr>
          <w:position w:val="19"/>
        </w:rPr>
        <w:t>．当两灯工作时间相同时，甲灯消耗的电能</w:t>
      </w:r>
      <w:r>
        <w:rPr>
          <w:spacing w:val="-1"/>
          <w:position w:val="19"/>
        </w:rPr>
        <w:t>比乙灯少</w:t>
      </w:r>
    </w:p>
    <w:p w:rsidR="002007E3" w:rsidRDefault="00D8166B">
      <w:pPr>
        <w:pStyle w:val="a3"/>
        <w:spacing w:before="1" w:line="220" w:lineRule="auto"/>
        <w:ind w:left="3"/>
      </w:pPr>
      <w:r>
        <w:rPr>
          <w:spacing w:val="-1"/>
        </w:rPr>
        <w:t>D</w:t>
      </w:r>
      <w:r>
        <w:rPr>
          <w:spacing w:val="-1"/>
        </w:rPr>
        <w:t>．当两灯均正常发光时，乙灯灯丝电阻较大</w:t>
      </w:r>
    </w:p>
    <w:p w:rsidR="002007E3" w:rsidRDefault="00D8166B">
      <w:pPr>
        <w:pStyle w:val="a3"/>
        <w:spacing w:before="217" w:line="216" w:lineRule="auto"/>
        <w:ind w:left="8"/>
      </w:pPr>
      <w:r>
        <w:rPr>
          <w:spacing w:val="-1"/>
        </w:rPr>
        <w:t>9.</w:t>
      </w:r>
      <w:r>
        <w:rPr>
          <w:spacing w:val="-1"/>
        </w:rPr>
        <w:t>测定人体内体液的</w:t>
      </w:r>
      <w:r>
        <w:rPr>
          <w:spacing w:val="-47"/>
        </w:rPr>
        <w:t xml:space="preserve"> </w:t>
      </w:r>
      <w:r>
        <w:rPr>
          <w:spacing w:val="-1"/>
        </w:rPr>
        <w:t>pH</w:t>
      </w:r>
      <w:r>
        <w:rPr>
          <w:spacing w:val="-1"/>
        </w:rPr>
        <w:t>，可以帮助人们了解身体的健康状况，一</w:t>
      </w:r>
      <w:r>
        <w:rPr>
          <w:spacing w:val="-2"/>
        </w:rPr>
        <w:t>些体液的近似</w:t>
      </w:r>
      <w:r>
        <w:rPr>
          <w:spacing w:val="-48"/>
        </w:rPr>
        <w:t xml:space="preserve"> </w:t>
      </w:r>
      <w:r>
        <w:rPr>
          <w:spacing w:val="-2"/>
        </w:rPr>
        <w:t>pH</w:t>
      </w:r>
      <w:r>
        <w:rPr>
          <w:spacing w:val="-40"/>
        </w:rPr>
        <w:t xml:space="preserve"> </w:t>
      </w:r>
      <w:r>
        <w:rPr>
          <w:spacing w:val="-2"/>
        </w:rPr>
        <w:t>如下：</w:t>
      </w:r>
    </w:p>
    <w:p w:rsidR="002007E3" w:rsidRDefault="002007E3">
      <w:pPr>
        <w:spacing w:line="94" w:lineRule="exact"/>
      </w:pPr>
    </w:p>
    <w:tbl>
      <w:tblPr>
        <w:tblStyle w:val="TableNormal"/>
        <w:tblW w:w="7086" w:type="dxa"/>
        <w:tblInd w:w="3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33"/>
        <w:gridCol w:w="1430"/>
        <w:gridCol w:w="1432"/>
        <w:gridCol w:w="1430"/>
        <w:gridCol w:w="1761"/>
      </w:tblGrid>
      <w:tr w:rsidR="002007E3">
        <w:trPr>
          <w:trHeight w:val="505"/>
        </w:trPr>
        <w:tc>
          <w:tcPr>
            <w:tcW w:w="1033" w:type="dxa"/>
          </w:tcPr>
          <w:p w:rsidR="002007E3" w:rsidRDefault="00D8166B">
            <w:pPr>
              <w:spacing w:before="149" w:line="221" w:lineRule="auto"/>
              <w:ind w:left="21"/>
              <w:rPr>
                <w:rFonts w:ascii="宋体" w:eastAsia="宋体" w:hAnsi="宋体" w:cs="宋体"/>
              </w:rPr>
            </w:pPr>
            <w:r>
              <w:rPr>
                <w:rFonts w:ascii="宋体" w:eastAsia="宋体" w:hAnsi="宋体" w:cs="宋体"/>
                <w:spacing w:val="-2"/>
              </w:rPr>
              <w:t>液体</w:t>
            </w:r>
          </w:p>
        </w:tc>
        <w:tc>
          <w:tcPr>
            <w:tcW w:w="1430" w:type="dxa"/>
          </w:tcPr>
          <w:p w:rsidR="002007E3" w:rsidRDefault="00D8166B">
            <w:pPr>
              <w:spacing w:before="149" w:line="220" w:lineRule="auto"/>
              <w:ind w:left="41"/>
              <w:rPr>
                <w:rFonts w:ascii="宋体" w:eastAsia="宋体" w:hAnsi="宋体" w:cs="宋体"/>
              </w:rPr>
            </w:pPr>
            <w:r>
              <w:rPr>
                <w:rFonts w:ascii="宋体" w:eastAsia="宋体" w:hAnsi="宋体" w:cs="宋体"/>
                <w:spacing w:val="-10"/>
              </w:rPr>
              <w:t>胃液</w:t>
            </w:r>
          </w:p>
        </w:tc>
        <w:tc>
          <w:tcPr>
            <w:tcW w:w="1432" w:type="dxa"/>
          </w:tcPr>
          <w:p w:rsidR="002007E3" w:rsidRDefault="00D8166B">
            <w:pPr>
              <w:spacing w:before="149" w:line="221" w:lineRule="auto"/>
              <w:ind w:left="14"/>
              <w:rPr>
                <w:rFonts w:ascii="宋体" w:eastAsia="宋体" w:hAnsi="宋体" w:cs="宋体"/>
              </w:rPr>
            </w:pPr>
            <w:r>
              <w:rPr>
                <w:rFonts w:ascii="宋体" w:eastAsia="宋体" w:hAnsi="宋体" w:cs="宋体"/>
                <w:spacing w:val="-2"/>
              </w:rPr>
              <w:t>胰液</w:t>
            </w:r>
          </w:p>
        </w:tc>
        <w:tc>
          <w:tcPr>
            <w:tcW w:w="1430" w:type="dxa"/>
          </w:tcPr>
          <w:p w:rsidR="002007E3" w:rsidRDefault="00D8166B">
            <w:pPr>
              <w:spacing w:before="149" w:line="222" w:lineRule="auto"/>
              <w:ind w:left="16"/>
              <w:rPr>
                <w:rFonts w:ascii="宋体" w:eastAsia="宋体" w:hAnsi="宋体" w:cs="宋体"/>
              </w:rPr>
            </w:pPr>
            <w:r>
              <w:rPr>
                <w:rFonts w:ascii="宋体" w:eastAsia="宋体" w:hAnsi="宋体" w:cs="宋体"/>
                <w:spacing w:val="-2"/>
              </w:rPr>
              <w:t>胆汁</w:t>
            </w:r>
          </w:p>
        </w:tc>
        <w:tc>
          <w:tcPr>
            <w:tcW w:w="1761" w:type="dxa"/>
          </w:tcPr>
          <w:p w:rsidR="002007E3" w:rsidRDefault="00D8166B">
            <w:pPr>
              <w:spacing w:before="148" w:line="221" w:lineRule="auto"/>
              <w:ind w:left="23"/>
              <w:rPr>
                <w:rFonts w:ascii="宋体" w:eastAsia="宋体" w:hAnsi="宋体" w:cs="宋体"/>
              </w:rPr>
            </w:pPr>
            <w:r>
              <w:rPr>
                <w:rFonts w:ascii="宋体" w:eastAsia="宋体" w:hAnsi="宋体" w:cs="宋体"/>
                <w:spacing w:val="-2"/>
              </w:rPr>
              <w:t>血浆</w:t>
            </w:r>
          </w:p>
        </w:tc>
      </w:tr>
      <w:tr w:rsidR="002007E3">
        <w:trPr>
          <w:trHeight w:val="505"/>
        </w:trPr>
        <w:tc>
          <w:tcPr>
            <w:tcW w:w="1033" w:type="dxa"/>
          </w:tcPr>
          <w:p w:rsidR="002007E3" w:rsidRDefault="00D8166B">
            <w:pPr>
              <w:spacing w:before="184" w:line="181" w:lineRule="auto"/>
              <w:ind w:left="17"/>
              <w:rPr>
                <w:rFonts w:ascii="宋体" w:eastAsia="宋体" w:hAnsi="宋体" w:cs="宋体"/>
              </w:rPr>
            </w:pPr>
            <w:r>
              <w:rPr>
                <w:rFonts w:ascii="宋体" w:eastAsia="宋体" w:hAnsi="宋体" w:cs="宋体"/>
                <w:spacing w:val="-2"/>
              </w:rPr>
              <w:t>pH</w:t>
            </w:r>
          </w:p>
        </w:tc>
        <w:tc>
          <w:tcPr>
            <w:tcW w:w="1430" w:type="dxa"/>
          </w:tcPr>
          <w:p w:rsidR="002007E3" w:rsidRDefault="00D8166B">
            <w:pPr>
              <w:spacing w:before="181" w:line="183" w:lineRule="auto"/>
              <w:ind w:left="11"/>
              <w:rPr>
                <w:rFonts w:ascii="宋体" w:eastAsia="宋体" w:hAnsi="宋体" w:cs="宋体"/>
              </w:rPr>
            </w:pPr>
            <w:r>
              <w:rPr>
                <w:rFonts w:ascii="宋体" w:eastAsia="宋体" w:hAnsi="宋体" w:cs="宋体"/>
                <w:spacing w:val="-1"/>
              </w:rPr>
              <w:t>0.9-1.5</w:t>
            </w:r>
          </w:p>
        </w:tc>
        <w:tc>
          <w:tcPr>
            <w:tcW w:w="1432" w:type="dxa"/>
          </w:tcPr>
          <w:p w:rsidR="002007E3" w:rsidRDefault="00D8166B">
            <w:pPr>
              <w:spacing w:before="182" w:line="182" w:lineRule="auto"/>
              <w:ind w:left="20"/>
              <w:rPr>
                <w:rFonts w:ascii="宋体" w:eastAsia="宋体" w:hAnsi="宋体" w:cs="宋体"/>
              </w:rPr>
            </w:pPr>
            <w:r>
              <w:rPr>
                <w:rFonts w:ascii="宋体" w:eastAsia="宋体" w:hAnsi="宋体" w:cs="宋体"/>
                <w:spacing w:val="-2"/>
              </w:rPr>
              <w:t>7.5-8.0</w:t>
            </w:r>
          </w:p>
        </w:tc>
        <w:tc>
          <w:tcPr>
            <w:tcW w:w="1430" w:type="dxa"/>
          </w:tcPr>
          <w:p w:rsidR="002007E3" w:rsidRDefault="00D8166B">
            <w:pPr>
              <w:spacing w:before="181" w:line="183" w:lineRule="auto"/>
              <w:ind w:left="21"/>
              <w:rPr>
                <w:rFonts w:ascii="宋体" w:eastAsia="宋体" w:hAnsi="宋体" w:cs="宋体"/>
              </w:rPr>
            </w:pPr>
            <w:r>
              <w:rPr>
                <w:rFonts w:ascii="宋体" w:eastAsia="宋体" w:hAnsi="宋体" w:cs="宋体"/>
                <w:spacing w:val="-2"/>
              </w:rPr>
              <w:t>7.1-7.3</w:t>
            </w:r>
          </w:p>
        </w:tc>
        <w:tc>
          <w:tcPr>
            <w:tcW w:w="1761" w:type="dxa"/>
          </w:tcPr>
          <w:p w:rsidR="002007E3" w:rsidRDefault="00D8166B">
            <w:pPr>
              <w:spacing w:before="182" w:line="182" w:lineRule="auto"/>
              <w:ind w:left="26"/>
              <w:rPr>
                <w:rFonts w:ascii="宋体" w:eastAsia="宋体" w:hAnsi="宋体" w:cs="宋体"/>
              </w:rPr>
            </w:pPr>
            <w:r>
              <w:rPr>
                <w:rFonts w:ascii="宋体" w:eastAsia="宋体" w:hAnsi="宋体" w:cs="宋体"/>
                <w:spacing w:val="-2"/>
              </w:rPr>
              <w:t>7.35-7.45</w:t>
            </w:r>
          </w:p>
        </w:tc>
      </w:tr>
    </w:tbl>
    <w:p w:rsidR="002007E3" w:rsidRDefault="00D8166B">
      <w:pPr>
        <w:pStyle w:val="a3"/>
        <w:spacing w:before="128" w:line="221" w:lineRule="auto"/>
        <w:ind w:left="14"/>
      </w:pPr>
      <w:r>
        <w:rPr>
          <w:spacing w:val="4"/>
        </w:rPr>
        <w:t>下列液体中，碱性最强的是</w:t>
      </w:r>
      <w:r>
        <w:rPr>
          <w:spacing w:val="4"/>
        </w:rPr>
        <w:t>(</w:t>
      </w:r>
      <w:r>
        <w:rPr>
          <w:spacing w:val="17"/>
        </w:rPr>
        <w:t xml:space="preserve">    </w:t>
      </w:r>
      <w:r>
        <w:rPr>
          <w:spacing w:val="4"/>
        </w:rPr>
        <w:t>)</w:t>
      </w:r>
    </w:p>
    <w:p w:rsidR="002007E3" w:rsidRDefault="00D8166B">
      <w:pPr>
        <w:pStyle w:val="a3"/>
        <w:spacing w:before="218" w:line="220" w:lineRule="auto"/>
        <w:ind w:left="1"/>
      </w:pPr>
      <w:r>
        <w:t>A</w:t>
      </w:r>
      <w:r>
        <w:t>．胰液</w:t>
      </w:r>
      <w:r>
        <w:rPr>
          <w:spacing w:val="4"/>
        </w:rPr>
        <w:t xml:space="preserve">              </w:t>
      </w:r>
      <w:r>
        <w:t>B</w:t>
      </w:r>
      <w:r>
        <w:t>．胃液</w:t>
      </w:r>
      <w:r>
        <w:t xml:space="preserve">           C</w:t>
      </w:r>
      <w:r>
        <w:t>．胆汁</w:t>
      </w:r>
      <w:r>
        <w:t xml:space="preserve">           D</w:t>
      </w:r>
      <w:r>
        <w:t>．血浆</w:t>
      </w:r>
    </w:p>
    <w:p w:rsidR="002007E3" w:rsidRDefault="00D8166B">
      <w:pPr>
        <w:pStyle w:val="a3"/>
        <w:spacing w:before="218" w:line="468" w:lineRule="exact"/>
        <w:jc w:val="right"/>
      </w:pPr>
      <w:r>
        <w:rPr>
          <w:spacing w:val="-1"/>
          <w:position w:val="19"/>
        </w:rPr>
        <w:t>10.</w:t>
      </w:r>
      <w:r>
        <w:rPr>
          <w:spacing w:val="-1"/>
          <w:position w:val="19"/>
        </w:rPr>
        <w:t>课外实验具有趣味性、实践性等特点。鸡蛋壳成分的探究</w:t>
      </w:r>
      <w:r>
        <w:rPr>
          <w:spacing w:val="-2"/>
          <w:position w:val="19"/>
        </w:rPr>
        <w:t>过程如图，仔细阅读实验过程，分析其中</w:t>
      </w:r>
    </w:p>
    <w:p w:rsidR="002007E3" w:rsidRDefault="00D8166B">
      <w:pPr>
        <w:pStyle w:val="a3"/>
        <w:spacing w:line="221" w:lineRule="auto"/>
        <w:ind w:left="11"/>
      </w:pPr>
      <w:r>
        <w:t>正确的是</w:t>
      </w:r>
      <w:r>
        <w:t>(    )</w:t>
      </w:r>
    </w:p>
    <w:p w:rsidR="002007E3" w:rsidRDefault="00D8166B">
      <w:pPr>
        <w:spacing w:before="108" w:line="1820" w:lineRule="exact"/>
      </w:pPr>
      <w:r>
        <w:rPr>
          <w:noProof/>
          <w:position w:val="-36"/>
          <w:lang w:eastAsia="zh-CN"/>
        </w:rPr>
        <w:drawing>
          <wp:inline distT="0" distB="0" distL="0" distR="0">
            <wp:extent cx="3761740" cy="1155700"/>
            <wp:effectExtent l="0" t="0" r="0" b="6350"/>
            <wp:docPr id="14" name="IM 1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14"/>
                    <a:stretch>
                      <a:fillRect/>
                    </a:stretch>
                  </pic:blipFill>
                  <pic:spPr>
                    <a:xfrm>
                      <a:off x="0" y="0"/>
                      <a:ext cx="3761867" cy="1155700"/>
                    </a:xfrm>
                    <a:prstGeom prst="rect">
                      <a:avLst/>
                    </a:prstGeom>
                  </pic:spPr>
                </pic:pic>
              </a:graphicData>
            </a:graphic>
          </wp:inline>
        </w:drawing>
      </w:r>
    </w:p>
    <w:p w:rsidR="002007E3" w:rsidRDefault="002007E3">
      <w:pPr>
        <w:spacing w:line="1820" w:lineRule="exact"/>
        <w:sectPr w:rsidR="002007E3">
          <w:footerReference w:type="default" r:id="rId15"/>
          <w:pgSz w:w="10433" w:h="14744"/>
          <w:pgMar w:top="404" w:right="560" w:bottom="1405" w:left="566" w:header="0" w:footer="1190" w:gutter="0"/>
          <w:cols w:space="720"/>
        </w:sectPr>
      </w:pPr>
    </w:p>
    <w:p w:rsidR="002007E3" w:rsidRDefault="00D8166B">
      <w:pPr>
        <w:pStyle w:val="a3"/>
        <w:spacing w:before="42" w:line="218" w:lineRule="auto"/>
        <w:ind w:left="1"/>
      </w:pPr>
      <w:r>
        <w:rPr>
          <w:spacing w:val="1"/>
        </w:rPr>
        <w:lastRenderedPageBreak/>
        <w:t>A</w:t>
      </w:r>
      <w:r>
        <w:rPr>
          <w:spacing w:val="1"/>
        </w:rPr>
        <w:t>．实验</w:t>
      </w:r>
      <w:r>
        <w:rPr>
          <w:spacing w:val="1"/>
        </w:rPr>
        <w:t>①</w:t>
      </w:r>
      <w:r>
        <w:rPr>
          <w:spacing w:val="1"/>
        </w:rPr>
        <w:t>证明蛋壳成分是</w:t>
      </w:r>
      <w:r>
        <w:rPr>
          <w:spacing w:val="-46"/>
        </w:rPr>
        <w:t xml:space="preserve"> </w:t>
      </w:r>
      <w:r>
        <w:t>CaCO</w:t>
      </w:r>
      <w:r>
        <w:rPr>
          <w:spacing w:val="1"/>
          <w:position w:val="-1"/>
          <w:sz w:val="11"/>
          <w:szCs w:val="11"/>
        </w:rPr>
        <w:t xml:space="preserve">3        </w:t>
      </w:r>
      <w:r>
        <w:rPr>
          <w:position w:val="-1"/>
          <w:sz w:val="11"/>
          <w:szCs w:val="11"/>
        </w:rPr>
        <w:t xml:space="preserve">                                                </w:t>
      </w:r>
      <w:r>
        <w:t>B</w:t>
      </w:r>
      <w:r>
        <w:t>．实验</w:t>
      </w:r>
      <w:r>
        <w:t>②</w:t>
      </w:r>
      <w:r>
        <w:t>可证明蛋壳中含钙元素</w:t>
      </w:r>
    </w:p>
    <w:p w:rsidR="002007E3" w:rsidRDefault="00D8166B">
      <w:pPr>
        <w:pStyle w:val="a3"/>
        <w:spacing w:before="220" w:line="218" w:lineRule="auto"/>
        <w:ind w:left="5"/>
      </w:pPr>
      <w:r>
        <w:rPr>
          <w:spacing w:val="1"/>
        </w:rPr>
        <w:t>C</w:t>
      </w:r>
      <w:r>
        <w:rPr>
          <w:spacing w:val="1"/>
        </w:rPr>
        <w:t>．实验</w:t>
      </w:r>
      <w:r>
        <w:rPr>
          <w:spacing w:val="1"/>
        </w:rPr>
        <w:t>③</w:t>
      </w:r>
      <w:r>
        <w:rPr>
          <w:spacing w:val="1"/>
        </w:rPr>
        <w:t>得到的固体能与水反应</w:t>
      </w:r>
      <w:r>
        <w:rPr>
          <w:spacing w:val="1"/>
        </w:rPr>
        <w:t xml:space="preserve">                            D</w:t>
      </w:r>
      <w:r>
        <w:rPr>
          <w:spacing w:val="1"/>
        </w:rPr>
        <w:t>．实验中每步操作都是规范的</w:t>
      </w:r>
    </w:p>
    <w:p w:rsidR="002007E3" w:rsidRDefault="00D8166B">
      <w:pPr>
        <w:pStyle w:val="a3"/>
        <w:spacing w:before="295" w:line="196" w:lineRule="auto"/>
        <w:jc w:val="right"/>
      </w:pPr>
      <w:r>
        <w:rPr>
          <w:spacing w:val="-4"/>
          <w:position w:val="7"/>
        </w:rPr>
        <w:t>11.</w:t>
      </w:r>
      <w:r>
        <w:rPr>
          <w:spacing w:val="-4"/>
        </w:rPr>
        <w:t>2020</w:t>
      </w:r>
      <w:r>
        <w:rPr>
          <w:spacing w:val="-45"/>
        </w:rPr>
        <w:t xml:space="preserve"> </w:t>
      </w:r>
      <w:r>
        <w:rPr>
          <w:spacing w:val="-4"/>
        </w:rPr>
        <w:t>年</w:t>
      </w:r>
      <w:r>
        <w:rPr>
          <w:spacing w:val="-29"/>
        </w:rPr>
        <w:t xml:space="preserve"> </w:t>
      </w:r>
      <w:r>
        <w:rPr>
          <w:spacing w:val="-4"/>
        </w:rPr>
        <w:t>12</w:t>
      </w:r>
      <w:r>
        <w:rPr>
          <w:spacing w:val="-41"/>
        </w:rPr>
        <w:t xml:space="preserve"> </w:t>
      </w:r>
      <w:r>
        <w:rPr>
          <w:spacing w:val="-4"/>
        </w:rPr>
        <w:t>月</w:t>
      </w:r>
      <w:r>
        <w:rPr>
          <w:spacing w:val="-45"/>
        </w:rPr>
        <w:t xml:space="preserve"> </w:t>
      </w:r>
      <w:r>
        <w:rPr>
          <w:spacing w:val="-4"/>
        </w:rPr>
        <w:t xml:space="preserve">4 </w:t>
      </w:r>
      <w:r>
        <w:rPr>
          <w:spacing w:val="-4"/>
        </w:rPr>
        <w:t>日，</w:t>
      </w:r>
      <w:r>
        <w:rPr>
          <w:spacing w:val="-43"/>
        </w:rPr>
        <w:t xml:space="preserve"> </w:t>
      </w:r>
      <w:r>
        <w:rPr>
          <w:spacing w:val="-4"/>
        </w:rPr>
        <w:t>新一代</w:t>
      </w:r>
      <w:r>
        <w:rPr>
          <w:spacing w:val="-4"/>
        </w:rPr>
        <w:t>“</w:t>
      </w:r>
      <w:r>
        <w:rPr>
          <w:spacing w:val="-4"/>
        </w:rPr>
        <w:t>人造太阳</w:t>
      </w:r>
      <w:r>
        <w:rPr>
          <w:spacing w:val="-4"/>
        </w:rPr>
        <w:t>”</w:t>
      </w:r>
      <w:r>
        <w:rPr>
          <w:spacing w:val="-4"/>
        </w:rPr>
        <w:t>装置</w:t>
      </w:r>
      <w:r>
        <w:rPr>
          <w:spacing w:val="-4"/>
        </w:rPr>
        <w:t>—</w:t>
      </w:r>
      <w:r>
        <w:rPr>
          <w:spacing w:val="-77"/>
        </w:rPr>
        <w:t xml:space="preserve"> </w:t>
      </w:r>
      <w:r>
        <w:rPr>
          <w:spacing w:val="-4"/>
        </w:rPr>
        <w:t>中</w:t>
      </w:r>
      <w:r>
        <w:rPr>
          <w:spacing w:val="-5"/>
        </w:rPr>
        <w:t>国环流器二号</w:t>
      </w:r>
      <w:r>
        <w:rPr>
          <w:spacing w:val="-50"/>
        </w:rPr>
        <w:t xml:space="preserve"> </w:t>
      </w:r>
      <w:r>
        <w:rPr>
          <w:spacing w:val="-5"/>
        </w:rPr>
        <w:t>M</w:t>
      </w:r>
      <w:r>
        <w:rPr>
          <w:spacing w:val="-47"/>
        </w:rPr>
        <w:t xml:space="preserve"> </w:t>
      </w:r>
      <w:r>
        <w:rPr>
          <w:spacing w:val="-5"/>
        </w:rPr>
        <w:t>装置，在成都建成并实现首次放</w:t>
      </w:r>
    </w:p>
    <w:p w:rsidR="002007E3" w:rsidRDefault="00D8166B">
      <w:pPr>
        <w:pStyle w:val="a3"/>
        <w:spacing w:before="178" w:line="221" w:lineRule="auto"/>
        <w:ind w:left="32"/>
      </w:pPr>
      <w:r>
        <w:rPr>
          <w:spacing w:val="3"/>
        </w:rPr>
        <w:t>电，这意味着我国在可控核聚变技术领域走向了世界前列。下</w:t>
      </w:r>
      <w:r>
        <w:rPr>
          <w:spacing w:val="2"/>
        </w:rPr>
        <w:t>列说法不正确的是</w:t>
      </w:r>
      <w:r>
        <w:rPr>
          <w:spacing w:val="2"/>
        </w:rPr>
        <w:t>(   )</w:t>
      </w:r>
    </w:p>
    <w:p w:rsidR="002007E3" w:rsidRDefault="00D8166B">
      <w:pPr>
        <w:pStyle w:val="a3"/>
        <w:spacing w:before="61" w:line="312" w:lineRule="exact"/>
        <w:ind w:left="1"/>
      </w:pPr>
      <w:r>
        <w:rPr>
          <w:position w:val="7"/>
        </w:rPr>
        <w:t>A</w:t>
      </w:r>
      <w:r>
        <w:rPr>
          <w:position w:val="7"/>
        </w:rPr>
        <w:t>．新一代</w:t>
      </w:r>
      <w:r>
        <w:rPr>
          <w:position w:val="7"/>
        </w:rPr>
        <w:t>“</w:t>
      </w:r>
      <w:r>
        <w:rPr>
          <w:position w:val="7"/>
        </w:rPr>
        <w:t>人造太阳</w:t>
      </w:r>
      <w:r>
        <w:rPr>
          <w:position w:val="7"/>
        </w:rPr>
        <w:t>”</w:t>
      </w:r>
      <w:r>
        <w:rPr>
          <w:position w:val="7"/>
        </w:rPr>
        <w:t>的原理与氢弹的原理相同</w:t>
      </w:r>
    </w:p>
    <w:p w:rsidR="002007E3" w:rsidRDefault="00D8166B">
      <w:pPr>
        <w:pStyle w:val="a3"/>
        <w:spacing w:line="221" w:lineRule="auto"/>
        <w:ind w:left="2"/>
      </w:pPr>
      <w:r>
        <w:rPr>
          <w:spacing w:val="-3"/>
        </w:rPr>
        <w:t>B.</w:t>
      </w:r>
      <w:r>
        <w:rPr>
          <w:spacing w:val="-51"/>
        </w:rPr>
        <w:t xml:space="preserve"> </w:t>
      </w:r>
      <w:r>
        <w:rPr>
          <w:spacing w:val="-3"/>
        </w:rPr>
        <w:t>目前核电站是利用核裂变反应发电的</w:t>
      </w:r>
    </w:p>
    <w:p w:rsidR="002007E3" w:rsidRDefault="00D8166B">
      <w:pPr>
        <w:pStyle w:val="a3"/>
        <w:spacing w:before="60" w:line="312" w:lineRule="exact"/>
        <w:ind w:left="5"/>
      </w:pPr>
      <w:r>
        <w:rPr>
          <w:position w:val="7"/>
        </w:rPr>
        <w:t>C.</w:t>
      </w:r>
      <w:r>
        <w:rPr>
          <w:position w:val="7"/>
        </w:rPr>
        <w:t>任何原子内部都有原子核，所以利用任何物质都能获得核能</w:t>
      </w:r>
    </w:p>
    <w:p w:rsidR="002007E3" w:rsidRDefault="00D8166B">
      <w:pPr>
        <w:pStyle w:val="a3"/>
        <w:spacing w:line="220" w:lineRule="auto"/>
        <w:ind w:left="3"/>
      </w:pPr>
      <w:r>
        <w:t>D.</w:t>
      </w:r>
      <w:r>
        <w:t>超高温是核聚变反应需要满足的条件之一</w:t>
      </w:r>
    </w:p>
    <w:p w:rsidR="002007E3" w:rsidRDefault="00D8166B">
      <w:pPr>
        <w:pStyle w:val="a3"/>
        <w:spacing w:before="138" w:line="221" w:lineRule="auto"/>
        <w:ind w:left="23"/>
      </w:pPr>
      <w:r>
        <w:rPr>
          <w:spacing w:val="-2"/>
        </w:rPr>
        <w:t>12.</w:t>
      </w:r>
      <w:r>
        <w:rPr>
          <w:spacing w:val="-2"/>
        </w:rPr>
        <w:t>要证明某工厂排放的污水呈酸性，用试</w:t>
      </w:r>
      <w:r>
        <w:rPr>
          <w:spacing w:val="-3"/>
        </w:rPr>
        <w:t>管取样进行实验，</w:t>
      </w:r>
      <w:r>
        <w:rPr>
          <w:spacing w:val="-3"/>
        </w:rPr>
        <w:t xml:space="preserve"> </w:t>
      </w:r>
      <w:r>
        <w:rPr>
          <w:spacing w:val="-3"/>
        </w:rPr>
        <w:t>下列方法不可行的是</w:t>
      </w:r>
      <w:r>
        <w:rPr>
          <w:spacing w:val="-3"/>
        </w:rPr>
        <w:t>(    )</w:t>
      </w:r>
    </w:p>
    <w:p w:rsidR="002007E3" w:rsidRDefault="00D8166B">
      <w:pPr>
        <w:pStyle w:val="a3"/>
        <w:spacing w:before="217" w:line="468" w:lineRule="exact"/>
        <w:ind w:left="1"/>
      </w:pPr>
      <w:r>
        <w:rPr>
          <w:spacing w:val="-6"/>
          <w:position w:val="19"/>
        </w:rPr>
        <w:t>A</w:t>
      </w:r>
      <w:r>
        <w:rPr>
          <w:spacing w:val="-6"/>
          <w:position w:val="19"/>
        </w:rPr>
        <w:t>．滴入紫色石蕊溶液，</w:t>
      </w:r>
      <w:r>
        <w:rPr>
          <w:spacing w:val="-6"/>
          <w:position w:val="19"/>
        </w:rPr>
        <w:t xml:space="preserve"> </w:t>
      </w:r>
      <w:r>
        <w:rPr>
          <w:spacing w:val="-6"/>
          <w:position w:val="19"/>
        </w:rPr>
        <w:t>紫色石蕊溶液变红</w:t>
      </w:r>
    </w:p>
    <w:p w:rsidR="002007E3" w:rsidRDefault="00D8166B">
      <w:pPr>
        <w:pStyle w:val="a3"/>
        <w:spacing w:before="1" w:line="220" w:lineRule="auto"/>
        <w:ind w:left="2"/>
      </w:pPr>
      <w:r>
        <w:rPr>
          <w:spacing w:val="-7"/>
        </w:rPr>
        <w:t>B</w:t>
      </w:r>
      <w:r>
        <w:rPr>
          <w:spacing w:val="-7"/>
        </w:rPr>
        <w:t>．滴入无色酚酞溶液，</w:t>
      </w:r>
      <w:r>
        <w:rPr>
          <w:spacing w:val="-7"/>
        </w:rPr>
        <w:t xml:space="preserve"> </w:t>
      </w:r>
      <w:r>
        <w:rPr>
          <w:spacing w:val="-7"/>
        </w:rPr>
        <w:t>溶液仍无色</w:t>
      </w:r>
    </w:p>
    <w:p w:rsidR="002007E3" w:rsidRDefault="00D8166B">
      <w:pPr>
        <w:pStyle w:val="a3"/>
        <w:spacing w:before="217" w:line="221" w:lineRule="auto"/>
        <w:ind w:left="5"/>
      </w:pPr>
      <w:r>
        <w:rPr>
          <w:spacing w:val="-8"/>
        </w:rPr>
        <w:t>C</w:t>
      </w:r>
      <w:r>
        <w:rPr>
          <w:spacing w:val="-8"/>
        </w:rPr>
        <w:t>．加入锌片，</w:t>
      </w:r>
      <w:r>
        <w:rPr>
          <w:spacing w:val="-14"/>
        </w:rPr>
        <w:t xml:space="preserve"> </w:t>
      </w:r>
      <w:r>
        <w:rPr>
          <w:spacing w:val="-8"/>
        </w:rPr>
        <w:t>有气泡产生</w:t>
      </w:r>
    </w:p>
    <w:p w:rsidR="002007E3" w:rsidRDefault="00D8166B">
      <w:pPr>
        <w:pStyle w:val="a3"/>
        <w:spacing w:before="216" w:line="221" w:lineRule="auto"/>
        <w:ind w:left="3"/>
      </w:pPr>
      <w:r>
        <w:rPr>
          <w:spacing w:val="-1"/>
        </w:rPr>
        <w:t>D</w:t>
      </w:r>
      <w:r>
        <w:rPr>
          <w:spacing w:val="-1"/>
        </w:rPr>
        <w:t>．加入碳酸钙，有气泡产生</w:t>
      </w:r>
    </w:p>
    <w:p w:rsidR="002007E3" w:rsidRDefault="00D8166B">
      <w:pPr>
        <w:pStyle w:val="a3"/>
        <w:spacing w:before="217" w:line="220" w:lineRule="auto"/>
        <w:ind w:left="23"/>
      </w:pPr>
      <w:r>
        <w:rPr>
          <w:spacing w:val="2"/>
        </w:rPr>
        <w:t>13.</w:t>
      </w:r>
      <w:r>
        <w:rPr>
          <w:spacing w:val="2"/>
        </w:rPr>
        <w:t>下列化学反应方程式书写及反应类型完全正确的是</w:t>
      </w:r>
      <w:r>
        <w:rPr>
          <w:spacing w:val="2"/>
        </w:rPr>
        <w:t>(</w:t>
      </w:r>
      <w:r>
        <w:rPr>
          <w:spacing w:val="15"/>
        </w:rPr>
        <w:t xml:space="preserve">    </w:t>
      </w:r>
      <w:r>
        <w:rPr>
          <w:spacing w:val="2"/>
        </w:rPr>
        <w:t>)</w:t>
      </w:r>
    </w:p>
    <w:p w:rsidR="002007E3" w:rsidRDefault="00D8166B">
      <w:pPr>
        <w:pStyle w:val="a3"/>
        <w:spacing w:before="218" w:line="221" w:lineRule="auto"/>
        <w:ind w:left="1"/>
      </w:pPr>
      <w:r>
        <w:t>A</w:t>
      </w:r>
      <w:r>
        <w:t>．波尔多液的配制：</w:t>
      </w:r>
      <w:r>
        <w:t>CuSO</w:t>
      </w:r>
      <w:r>
        <w:rPr>
          <w:position w:val="-1"/>
          <w:sz w:val="11"/>
          <w:szCs w:val="11"/>
        </w:rPr>
        <w:t>4</w:t>
      </w:r>
      <w:r>
        <w:t>+Ca(OH)</w:t>
      </w:r>
      <w:r>
        <w:rPr>
          <w:position w:val="-1"/>
          <w:sz w:val="11"/>
          <w:szCs w:val="11"/>
        </w:rPr>
        <w:t>2</w:t>
      </w:r>
      <w:r>
        <w:t>══Cu(OH)</w:t>
      </w:r>
      <w:r>
        <w:rPr>
          <w:position w:val="-1"/>
          <w:sz w:val="11"/>
          <w:szCs w:val="11"/>
        </w:rPr>
        <w:t>2</w:t>
      </w:r>
      <w:r>
        <w:t>+</w:t>
      </w:r>
      <w:r>
        <w:rPr>
          <w:spacing w:val="-1"/>
        </w:rPr>
        <w:t>CaSO</w:t>
      </w:r>
      <w:r>
        <w:rPr>
          <w:spacing w:val="-1"/>
          <w:position w:val="-1"/>
          <w:sz w:val="11"/>
          <w:szCs w:val="11"/>
        </w:rPr>
        <w:t xml:space="preserve">4         </w:t>
      </w:r>
      <w:r>
        <w:rPr>
          <w:spacing w:val="-1"/>
        </w:rPr>
        <w:t>中和反应</w:t>
      </w:r>
    </w:p>
    <w:p w:rsidR="002007E3" w:rsidRDefault="00D8166B">
      <w:pPr>
        <w:pStyle w:val="a3"/>
        <w:spacing w:before="217" w:line="221" w:lineRule="auto"/>
        <w:ind w:left="2"/>
      </w:pPr>
      <w:r>
        <w:rPr>
          <w:spacing w:val="-5"/>
        </w:rPr>
        <w:t>B</w:t>
      </w:r>
      <w:r>
        <w:rPr>
          <w:spacing w:val="-5"/>
        </w:rPr>
        <w:t>．铁粉溶于稀硫酸中：</w:t>
      </w:r>
      <w:r>
        <w:rPr>
          <w:spacing w:val="-5"/>
        </w:rPr>
        <w:t xml:space="preserve"> 2Fe+3H</w:t>
      </w:r>
      <w:r>
        <w:rPr>
          <w:spacing w:val="-5"/>
          <w:position w:val="-1"/>
          <w:sz w:val="11"/>
          <w:szCs w:val="11"/>
        </w:rPr>
        <w:t>2</w:t>
      </w:r>
      <w:r>
        <w:rPr>
          <w:spacing w:val="-5"/>
        </w:rPr>
        <w:t>SO</w:t>
      </w:r>
      <w:r>
        <w:rPr>
          <w:spacing w:val="-5"/>
          <w:position w:val="-1"/>
          <w:sz w:val="11"/>
          <w:szCs w:val="11"/>
        </w:rPr>
        <w:t>4</w:t>
      </w:r>
      <w:r>
        <w:rPr>
          <w:spacing w:val="-5"/>
        </w:rPr>
        <w:t>══Fe</w:t>
      </w:r>
      <w:r>
        <w:rPr>
          <w:spacing w:val="-5"/>
          <w:position w:val="-1"/>
          <w:sz w:val="11"/>
          <w:szCs w:val="11"/>
        </w:rPr>
        <w:t xml:space="preserve">2 </w:t>
      </w:r>
      <w:r>
        <w:rPr>
          <w:spacing w:val="-5"/>
        </w:rPr>
        <w:t>(SO</w:t>
      </w:r>
      <w:r>
        <w:rPr>
          <w:spacing w:val="-5"/>
          <w:position w:val="-1"/>
          <w:sz w:val="11"/>
          <w:szCs w:val="11"/>
        </w:rPr>
        <w:t>4</w:t>
      </w:r>
      <w:r>
        <w:rPr>
          <w:spacing w:val="-5"/>
        </w:rPr>
        <w:t>)</w:t>
      </w:r>
      <w:r>
        <w:rPr>
          <w:spacing w:val="-5"/>
          <w:position w:val="-1"/>
          <w:sz w:val="11"/>
          <w:szCs w:val="11"/>
        </w:rPr>
        <w:t>3</w:t>
      </w:r>
      <w:r>
        <w:rPr>
          <w:spacing w:val="-5"/>
        </w:rPr>
        <w:t>+3H</w:t>
      </w:r>
      <w:r>
        <w:rPr>
          <w:spacing w:val="-5"/>
          <w:position w:val="-1"/>
          <w:sz w:val="11"/>
          <w:szCs w:val="11"/>
        </w:rPr>
        <w:t>2</w:t>
      </w:r>
      <w:r>
        <w:rPr>
          <w:spacing w:val="23"/>
          <w:position w:val="-1"/>
          <w:sz w:val="11"/>
          <w:szCs w:val="11"/>
        </w:rPr>
        <w:t xml:space="preserve"> </w:t>
      </w:r>
      <w:r>
        <w:rPr>
          <w:spacing w:val="-6"/>
        </w:rPr>
        <w:t xml:space="preserve">↑   </w:t>
      </w:r>
      <w:r>
        <w:rPr>
          <w:spacing w:val="-6"/>
        </w:rPr>
        <w:t>置换反应</w:t>
      </w:r>
    </w:p>
    <w:p w:rsidR="002007E3" w:rsidRDefault="00D8166B">
      <w:pPr>
        <w:spacing w:before="227" w:line="219" w:lineRule="auto"/>
        <w:ind w:left="3630"/>
        <w:rPr>
          <w:rFonts w:ascii="Cambria Math" w:eastAsia="Cambria Math" w:hAnsi="Cambria Math" w:cs="Cambria Math"/>
          <w:sz w:val="15"/>
          <w:szCs w:val="15"/>
        </w:rPr>
      </w:pPr>
      <w:r>
        <w:rPr>
          <w:rFonts w:ascii="Cambria Math" w:eastAsia="Cambria Math" w:hAnsi="Cambria Math" w:cs="Cambria Math"/>
        </w:rPr>
        <w:t>Mn</w:t>
      </w:r>
      <w:r>
        <w:rPr>
          <w:rFonts w:ascii="Cambria Math" w:eastAsia="Cambria Math" w:hAnsi="Cambria Math" w:cs="Cambria Math"/>
          <w:spacing w:val="18"/>
        </w:rPr>
        <w:t>0</w:t>
      </w:r>
      <w:r>
        <w:rPr>
          <w:rFonts w:ascii="Cambria Math" w:eastAsia="Cambria Math" w:hAnsi="Cambria Math" w:cs="Cambria Math"/>
          <w:spacing w:val="18"/>
          <w:position w:val="-3"/>
          <w:sz w:val="15"/>
          <w:szCs w:val="15"/>
        </w:rPr>
        <w:t>2</w:t>
      </w:r>
    </w:p>
    <w:p w:rsidR="002007E3" w:rsidRDefault="00D8166B">
      <w:pPr>
        <w:pStyle w:val="a3"/>
        <w:spacing w:before="1" w:line="215" w:lineRule="auto"/>
        <w:ind w:left="5"/>
      </w:pPr>
      <w:r>
        <w:rPr>
          <w:spacing w:val="-4"/>
        </w:rPr>
        <w:t>C</w:t>
      </w:r>
      <w:r>
        <w:rPr>
          <w:spacing w:val="-4"/>
        </w:rPr>
        <w:t>．用氯酸钾和二氧化锰制氧气：</w:t>
      </w:r>
      <w:r>
        <w:rPr>
          <w:spacing w:val="-4"/>
        </w:rPr>
        <w:t xml:space="preserve"> 2KClO</w:t>
      </w:r>
      <w:r>
        <w:rPr>
          <w:spacing w:val="-4"/>
          <w:position w:val="-1"/>
          <w:sz w:val="11"/>
          <w:szCs w:val="11"/>
        </w:rPr>
        <w:t xml:space="preserve">3    </w:t>
      </w:r>
      <w:r>
        <w:rPr>
          <w:rFonts w:ascii="Cambria Math" w:eastAsia="Cambria Math" w:hAnsi="Cambria Math" w:cs="Cambria Math"/>
          <w:spacing w:val="-4"/>
          <w:position w:val="-5"/>
          <w:sz w:val="15"/>
          <w:szCs w:val="15"/>
        </w:rPr>
        <w:t>_</w:t>
      </w:r>
      <w:r>
        <w:rPr>
          <w:rFonts w:ascii="Cambria Math" w:eastAsia="Cambria Math" w:hAnsi="Cambria Math" w:cs="Cambria Math"/>
          <w:spacing w:val="-4"/>
          <w:position w:val="9"/>
          <w:sz w:val="15"/>
          <w:szCs w:val="15"/>
        </w:rPr>
        <w:t xml:space="preserve">_          </w:t>
      </w:r>
      <w:r>
        <w:rPr>
          <w:rFonts w:ascii="Cambria Math" w:eastAsia="Cambria Math" w:hAnsi="Cambria Math" w:cs="Cambria Math"/>
          <w:spacing w:val="-5"/>
          <w:position w:val="9"/>
          <w:sz w:val="15"/>
          <w:szCs w:val="15"/>
        </w:rPr>
        <w:t xml:space="preserve">  </w:t>
      </w:r>
      <w:r>
        <w:rPr>
          <w:spacing w:val="-5"/>
        </w:rPr>
        <w:t>2KCl+3O</w:t>
      </w:r>
      <w:r>
        <w:rPr>
          <w:spacing w:val="-5"/>
          <w:position w:val="-1"/>
          <w:sz w:val="11"/>
          <w:szCs w:val="11"/>
        </w:rPr>
        <w:t>2</w:t>
      </w:r>
      <w:r>
        <w:rPr>
          <w:spacing w:val="28"/>
          <w:position w:val="-1"/>
          <w:sz w:val="11"/>
          <w:szCs w:val="11"/>
        </w:rPr>
        <w:t xml:space="preserve"> </w:t>
      </w:r>
      <w:r>
        <w:rPr>
          <w:spacing w:val="-18"/>
        </w:rPr>
        <w:t>↑</w:t>
      </w:r>
      <w:r>
        <w:rPr>
          <w:spacing w:val="2"/>
        </w:rPr>
        <w:t xml:space="preserve">   </w:t>
      </w:r>
      <w:r>
        <w:rPr>
          <w:spacing w:val="-18"/>
        </w:rPr>
        <w:t>分解反应</w:t>
      </w:r>
    </w:p>
    <w:p w:rsidR="002007E3" w:rsidRDefault="00D8166B">
      <w:pPr>
        <w:spacing w:before="4" w:line="253" w:lineRule="exact"/>
        <w:ind w:left="3827"/>
        <w:rPr>
          <w:rFonts w:ascii="Cambria Math" w:eastAsia="Cambria Math" w:hAnsi="Cambria Math" w:cs="Cambria Math"/>
        </w:rPr>
      </w:pPr>
      <w:r>
        <w:rPr>
          <w:rFonts w:ascii="Cambria Math" w:eastAsia="Cambria Math" w:hAnsi="Cambria Math" w:cs="Cambria Math"/>
          <w:spacing w:val="2"/>
          <w:position w:val="1"/>
        </w:rPr>
        <w:t>Δ</w:t>
      </w:r>
    </w:p>
    <w:p w:rsidR="002007E3" w:rsidRDefault="00D8166B">
      <w:pPr>
        <w:pStyle w:val="a3"/>
        <w:spacing w:before="131" w:line="221" w:lineRule="auto"/>
        <w:ind w:left="3"/>
      </w:pPr>
      <w:r>
        <w:rPr>
          <w:spacing w:val="-1"/>
        </w:rPr>
        <w:t>D</w:t>
      </w:r>
      <w:r>
        <w:rPr>
          <w:spacing w:val="-1"/>
        </w:rPr>
        <w:t>．铁屑与硫粉混合加热：</w:t>
      </w:r>
      <w:r>
        <w:rPr>
          <w:spacing w:val="-1"/>
        </w:rPr>
        <w:t>Fe+S ══Fe</w:t>
      </w:r>
      <w:r>
        <w:rPr>
          <w:spacing w:val="-1"/>
          <w:position w:val="-1"/>
          <w:sz w:val="11"/>
          <w:szCs w:val="11"/>
        </w:rPr>
        <w:t>2</w:t>
      </w:r>
      <w:r>
        <w:rPr>
          <w:spacing w:val="-1"/>
        </w:rPr>
        <w:t>S</w:t>
      </w:r>
      <w:r>
        <w:rPr>
          <w:spacing w:val="-1"/>
          <w:position w:val="-1"/>
          <w:sz w:val="11"/>
          <w:szCs w:val="11"/>
        </w:rPr>
        <w:t>3</w:t>
      </w:r>
      <w:r>
        <w:rPr>
          <w:spacing w:val="13"/>
          <w:position w:val="-1"/>
          <w:sz w:val="11"/>
          <w:szCs w:val="11"/>
        </w:rPr>
        <w:t xml:space="preserve">     </w:t>
      </w:r>
      <w:r>
        <w:rPr>
          <w:spacing w:val="-1"/>
        </w:rPr>
        <w:t>化合反应</w:t>
      </w:r>
    </w:p>
    <w:p w:rsidR="002007E3" w:rsidRDefault="00D8166B">
      <w:pPr>
        <w:pStyle w:val="a3"/>
        <w:spacing w:before="218" w:line="468" w:lineRule="exact"/>
        <w:ind w:left="23"/>
      </w:pPr>
      <w:r>
        <w:rPr>
          <w:spacing w:val="3"/>
          <w:position w:val="19"/>
        </w:rPr>
        <w:t>14.</w:t>
      </w:r>
      <w:r>
        <w:rPr>
          <w:spacing w:val="3"/>
          <w:position w:val="19"/>
        </w:rPr>
        <w:t>温州盛产甘蔗。如下图是一种切甘蔗用的铡刀示意图。若要较省力地切甘蔗，下列做法</w:t>
      </w:r>
      <w:r>
        <w:rPr>
          <w:spacing w:val="2"/>
          <w:position w:val="19"/>
        </w:rPr>
        <w:t>正确的是</w:t>
      </w:r>
    </w:p>
    <w:p w:rsidR="002007E3" w:rsidRDefault="00D8166B">
      <w:pPr>
        <w:pStyle w:val="a3"/>
        <w:spacing w:line="223" w:lineRule="auto"/>
        <w:ind w:left="118"/>
      </w:pPr>
      <w:r>
        <w:rPr>
          <w:spacing w:val="-18"/>
          <w:w w:val="96"/>
        </w:rPr>
        <w:t>(</w:t>
      </w:r>
      <w:r>
        <w:rPr>
          <w:spacing w:val="15"/>
        </w:rPr>
        <w:t xml:space="preserve">    </w:t>
      </w:r>
      <w:r>
        <w:rPr>
          <w:spacing w:val="-18"/>
          <w:w w:val="96"/>
        </w:rPr>
        <w:t>)</w:t>
      </w:r>
    </w:p>
    <w:p w:rsidR="002007E3" w:rsidRDefault="00D8166B">
      <w:pPr>
        <w:spacing w:before="195" w:line="1965" w:lineRule="exact"/>
      </w:pPr>
      <w:r>
        <w:rPr>
          <w:noProof/>
          <w:position w:val="-39"/>
          <w:lang w:eastAsia="zh-CN"/>
        </w:rPr>
        <w:drawing>
          <wp:inline distT="0" distB="0" distL="0" distR="0">
            <wp:extent cx="1485900" cy="1247775"/>
            <wp:effectExtent l="0" t="0" r="0" b="9525"/>
            <wp:docPr id="16" name="IM 1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6"/>
                    <a:stretch>
                      <a:fillRect/>
                    </a:stretch>
                  </pic:blipFill>
                  <pic:spPr>
                    <a:xfrm>
                      <a:off x="0" y="0"/>
                      <a:ext cx="1485900" cy="1247775"/>
                    </a:xfrm>
                    <a:prstGeom prst="rect">
                      <a:avLst/>
                    </a:prstGeom>
                  </pic:spPr>
                </pic:pic>
              </a:graphicData>
            </a:graphic>
          </wp:inline>
        </w:drawing>
      </w:r>
    </w:p>
    <w:p w:rsidR="002007E3" w:rsidRDefault="00D8166B">
      <w:pPr>
        <w:pStyle w:val="a3"/>
        <w:spacing w:before="239" w:line="468" w:lineRule="exact"/>
        <w:ind w:left="1"/>
      </w:pPr>
      <w:r>
        <w:rPr>
          <w:spacing w:val="-8"/>
          <w:position w:val="19"/>
        </w:rPr>
        <w:t>A</w:t>
      </w:r>
      <w:r>
        <w:rPr>
          <w:spacing w:val="-8"/>
          <w:position w:val="19"/>
        </w:rPr>
        <w:t>．甘蔗放在</w:t>
      </w:r>
      <w:r>
        <w:rPr>
          <w:spacing w:val="-33"/>
          <w:position w:val="19"/>
        </w:rPr>
        <w:t xml:space="preserve"> </w:t>
      </w:r>
      <w:r>
        <w:rPr>
          <w:spacing w:val="-8"/>
          <w:position w:val="19"/>
        </w:rPr>
        <w:t>a</w:t>
      </w:r>
      <w:r>
        <w:rPr>
          <w:spacing w:val="-35"/>
          <w:position w:val="19"/>
        </w:rPr>
        <w:t xml:space="preserve"> </w:t>
      </w:r>
      <w:r>
        <w:rPr>
          <w:spacing w:val="-8"/>
          <w:position w:val="19"/>
        </w:rPr>
        <w:t>点，</w:t>
      </w:r>
      <w:r>
        <w:rPr>
          <w:spacing w:val="-32"/>
          <w:position w:val="19"/>
        </w:rPr>
        <w:t xml:space="preserve"> </w:t>
      </w:r>
      <w:r>
        <w:rPr>
          <w:spacing w:val="-8"/>
          <w:position w:val="19"/>
        </w:rPr>
        <w:t>施加</w:t>
      </w:r>
      <w:r>
        <w:rPr>
          <w:spacing w:val="-50"/>
          <w:position w:val="19"/>
        </w:rPr>
        <w:t xml:space="preserve"> </w:t>
      </w:r>
      <w:r>
        <w:rPr>
          <w:spacing w:val="-8"/>
          <w:position w:val="19"/>
        </w:rPr>
        <w:t>F</w:t>
      </w:r>
      <w:r>
        <w:rPr>
          <w:spacing w:val="-8"/>
          <w:position w:val="19"/>
          <w:sz w:val="11"/>
          <w:szCs w:val="11"/>
        </w:rPr>
        <w:t xml:space="preserve">1 </w:t>
      </w:r>
      <w:r>
        <w:rPr>
          <w:spacing w:val="-8"/>
          <w:position w:val="19"/>
        </w:rPr>
        <w:t>的力</w:t>
      </w:r>
    </w:p>
    <w:p w:rsidR="002007E3" w:rsidRDefault="00D8166B">
      <w:pPr>
        <w:pStyle w:val="a3"/>
        <w:spacing w:line="220" w:lineRule="auto"/>
        <w:ind w:left="2"/>
      </w:pPr>
      <w:r>
        <w:rPr>
          <w:spacing w:val="-8"/>
        </w:rPr>
        <w:t>B</w:t>
      </w:r>
      <w:r>
        <w:rPr>
          <w:spacing w:val="-8"/>
        </w:rPr>
        <w:t>．甘蔗放在</w:t>
      </w:r>
      <w:r>
        <w:rPr>
          <w:spacing w:val="-35"/>
        </w:rPr>
        <w:t xml:space="preserve"> </w:t>
      </w:r>
      <w:r>
        <w:rPr>
          <w:spacing w:val="-8"/>
        </w:rPr>
        <w:t>a</w:t>
      </w:r>
      <w:r>
        <w:rPr>
          <w:spacing w:val="-35"/>
        </w:rPr>
        <w:t xml:space="preserve"> </w:t>
      </w:r>
      <w:r>
        <w:rPr>
          <w:spacing w:val="-8"/>
        </w:rPr>
        <w:t>点，</w:t>
      </w:r>
      <w:r>
        <w:rPr>
          <w:spacing w:val="-32"/>
        </w:rPr>
        <w:t xml:space="preserve"> </w:t>
      </w:r>
      <w:r>
        <w:rPr>
          <w:spacing w:val="-8"/>
        </w:rPr>
        <w:t>施加</w:t>
      </w:r>
      <w:r>
        <w:rPr>
          <w:spacing w:val="-50"/>
        </w:rPr>
        <w:t xml:space="preserve"> </w:t>
      </w:r>
      <w:r>
        <w:rPr>
          <w:spacing w:val="-8"/>
        </w:rPr>
        <w:t>F</w:t>
      </w:r>
      <w:r>
        <w:rPr>
          <w:spacing w:val="-8"/>
          <w:sz w:val="11"/>
          <w:szCs w:val="11"/>
        </w:rPr>
        <w:t xml:space="preserve">2 </w:t>
      </w:r>
      <w:r>
        <w:rPr>
          <w:spacing w:val="-8"/>
        </w:rPr>
        <w:t>的力</w:t>
      </w:r>
    </w:p>
    <w:p w:rsidR="002007E3" w:rsidRDefault="00D8166B">
      <w:pPr>
        <w:pStyle w:val="a3"/>
        <w:spacing w:before="217" w:line="221" w:lineRule="auto"/>
        <w:ind w:left="5"/>
      </w:pPr>
      <w:r>
        <w:rPr>
          <w:spacing w:val="-8"/>
        </w:rPr>
        <w:t>C</w:t>
      </w:r>
      <w:r>
        <w:rPr>
          <w:spacing w:val="-8"/>
        </w:rPr>
        <w:t>．甘蔗放在</w:t>
      </w:r>
      <w:r>
        <w:rPr>
          <w:spacing w:val="-38"/>
        </w:rPr>
        <w:t xml:space="preserve"> </w:t>
      </w:r>
      <w:r>
        <w:rPr>
          <w:spacing w:val="-8"/>
        </w:rPr>
        <w:t>b</w:t>
      </w:r>
      <w:r>
        <w:rPr>
          <w:spacing w:val="-35"/>
        </w:rPr>
        <w:t xml:space="preserve"> </w:t>
      </w:r>
      <w:r>
        <w:rPr>
          <w:spacing w:val="-8"/>
        </w:rPr>
        <w:t>点，</w:t>
      </w:r>
      <w:r>
        <w:rPr>
          <w:spacing w:val="-32"/>
        </w:rPr>
        <w:t xml:space="preserve"> </w:t>
      </w:r>
      <w:r>
        <w:rPr>
          <w:spacing w:val="-8"/>
        </w:rPr>
        <w:t>施加</w:t>
      </w:r>
      <w:r>
        <w:rPr>
          <w:spacing w:val="-50"/>
        </w:rPr>
        <w:t xml:space="preserve"> </w:t>
      </w:r>
      <w:r>
        <w:rPr>
          <w:spacing w:val="-8"/>
        </w:rPr>
        <w:t>F</w:t>
      </w:r>
      <w:r>
        <w:rPr>
          <w:spacing w:val="-8"/>
          <w:sz w:val="11"/>
          <w:szCs w:val="11"/>
        </w:rPr>
        <w:t xml:space="preserve">1 </w:t>
      </w:r>
      <w:r>
        <w:rPr>
          <w:spacing w:val="-8"/>
        </w:rPr>
        <w:t>的力</w:t>
      </w:r>
    </w:p>
    <w:p w:rsidR="002007E3" w:rsidRDefault="002007E3">
      <w:pPr>
        <w:spacing w:line="221" w:lineRule="auto"/>
        <w:sectPr w:rsidR="002007E3">
          <w:footerReference w:type="default" r:id="rId17"/>
          <w:pgSz w:w="10433" w:h="14744"/>
          <w:pgMar w:top="481" w:right="564" w:bottom="1405" w:left="566" w:header="0" w:footer="1190" w:gutter="0"/>
          <w:cols w:space="720"/>
        </w:sectPr>
      </w:pPr>
    </w:p>
    <w:p w:rsidR="002007E3" w:rsidRDefault="00D8166B">
      <w:pPr>
        <w:pStyle w:val="a3"/>
        <w:spacing w:before="41" w:line="221" w:lineRule="auto"/>
        <w:ind w:left="3"/>
      </w:pPr>
      <w:r>
        <w:rPr>
          <w:spacing w:val="-8"/>
        </w:rPr>
        <w:lastRenderedPageBreak/>
        <w:t>D</w:t>
      </w:r>
      <w:r>
        <w:rPr>
          <w:spacing w:val="-8"/>
        </w:rPr>
        <w:t>．甘蔗放在</w:t>
      </w:r>
      <w:r>
        <w:rPr>
          <w:spacing w:val="-35"/>
        </w:rPr>
        <w:t xml:space="preserve"> </w:t>
      </w:r>
      <w:r>
        <w:rPr>
          <w:spacing w:val="-8"/>
        </w:rPr>
        <w:t>b</w:t>
      </w:r>
      <w:r>
        <w:rPr>
          <w:spacing w:val="-36"/>
        </w:rPr>
        <w:t xml:space="preserve"> </w:t>
      </w:r>
      <w:r>
        <w:rPr>
          <w:spacing w:val="-8"/>
        </w:rPr>
        <w:t>点，</w:t>
      </w:r>
      <w:r>
        <w:rPr>
          <w:spacing w:val="-32"/>
        </w:rPr>
        <w:t xml:space="preserve"> </w:t>
      </w:r>
      <w:r>
        <w:rPr>
          <w:spacing w:val="-8"/>
        </w:rPr>
        <w:t>施加</w:t>
      </w:r>
      <w:r>
        <w:rPr>
          <w:spacing w:val="-50"/>
        </w:rPr>
        <w:t xml:space="preserve"> </w:t>
      </w:r>
      <w:r>
        <w:rPr>
          <w:spacing w:val="-8"/>
        </w:rPr>
        <w:t>F</w:t>
      </w:r>
      <w:r>
        <w:rPr>
          <w:spacing w:val="-8"/>
          <w:sz w:val="11"/>
          <w:szCs w:val="11"/>
        </w:rPr>
        <w:t xml:space="preserve">2 </w:t>
      </w:r>
      <w:r>
        <w:rPr>
          <w:spacing w:val="-8"/>
        </w:rPr>
        <w:t>的力</w:t>
      </w:r>
    </w:p>
    <w:p w:rsidR="002007E3" w:rsidRDefault="00D8166B">
      <w:pPr>
        <w:pStyle w:val="a3"/>
        <w:spacing w:before="216" w:line="216" w:lineRule="auto"/>
        <w:ind w:left="23"/>
      </w:pPr>
      <w:r>
        <w:rPr>
          <w:spacing w:val="-2"/>
        </w:rPr>
        <w:t>15.</w:t>
      </w:r>
      <w:r>
        <w:rPr>
          <w:spacing w:val="-2"/>
        </w:rPr>
        <w:t>如图是某同学测量几种食品的</w:t>
      </w:r>
      <w:r>
        <w:rPr>
          <w:spacing w:val="-44"/>
        </w:rPr>
        <w:t xml:space="preserve"> </w:t>
      </w:r>
      <w:r>
        <w:rPr>
          <w:spacing w:val="-2"/>
        </w:rPr>
        <w:t>pH</w:t>
      </w:r>
      <w:r>
        <w:rPr>
          <w:spacing w:val="-42"/>
        </w:rPr>
        <w:t xml:space="preserve"> </w:t>
      </w:r>
      <w:r>
        <w:rPr>
          <w:spacing w:val="-2"/>
        </w:rPr>
        <w:t>后绘制的图象，其中偏碱性的是</w:t>
      </w:r>
      <w:r>
        <w:rPr>
          <w:spacing w:val="46"/>
        </w:rPr>
        <w:t xml:space="preserve"> </w:t>
      </w:r>
      <w:r>
        <w:rPr>
          <w:spacing w:val="-2"/>
        </w:rPr>
        <w:t>(    )</w:t>
      </w:r>
    </w:p>
    <w:p w:rsidR="002007E3" w:rsidRDefault="00D8166B">
      <w:pPr>
        <w:spacing w:before="233" w:line="2220" w:lineRule="exact"/>
      </w:pPr>
      <w:r>
        <w:rPr>
          <w:noProof/>
          <w:position w:val="-44"/>
          <w:lang w:eastAsia="zh-CN"/>
        </w:rPr>
        <w:drawing>
          <wp:inline distT="0" distB="0" distL="0" distR="0">
            <wp:extent cx="2895600" cy="1409700"/>
            <wp:effectExtent l="0" t="0" r="0" b="0"/>
            <wp:docPr id="18" name="IM 18"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18"/>
                    <a:stretch>
                      <a:fillRect/>
                    </a:stretch>
                  </pic:blipFill>
                  <pic:spPr>
                    <a:xfrm>
                      <a:off x="0" y="0"/>
                      <a:ext cx="2895600" cy="1409700"/>
                    </a:xfrm>
                    <a:prstGeom prst="rect">
                      <a:avLst/>
                    </a:prstGeom>
                  </pic:spPr>
                </pic:pic>
              </a:graphicData>
            </a:graphic>
          </wp:inline>
        </w:drawing>
      </w:r>
    </w:p>
    <w:p w:rsidR="002007E3" w:rsidRDefault="00D8166B">
      <w:pPr>
        <w:pStyle w:val="a3"/>
        <w:spacing w:before="265" w:line="220" w:lineRule="auto"/>
        <w:ind w:left="1"/>
      </w:pPr>
      <w:r>
        <w:t>A</w:t>
      </w:r>
      <w:r>
        <w:t>．腌萝卜</w:t>
      </w:r>
      <w:r>
        <w:rPr>
          <w:spacing w:val="5"/>
        </w:rPr>
        <w:t xml:space="preserve">            </w:t>
      </w:r>
      <w:r>
        <w:t>B</w:t>
      </w:r>
      <w:r>
        <w:t>．南瓜</w:t>
      </w:r>
      <w:r>
        <w:t xml:space="preserve">           C</w:t>
      </w:r>
      <w:r>
        <w:t>．莴苣</w:t>
      </w:r>
      <w:r>
        <w:t xml:space="preserve">   </w:t>
      </w:r>
      <w:r>
        <w:t xml:space="preserve">        D</w:t>
      </w:r>
      <w:r>
        <w:t>．甜玉米</w:t>
      </w:r>
    </w:p>
    <w:p w:rsidR="002007E3" w:rsidRDefault="00D8166B">
      <w:pPr>
        <w:pStyle w:val="a3"/>
        <w:spacing w:before="218" w:line="221" w:lineRule="auto"/>
        <w:ind w:left="23"/>
      </w:pPr>
      <w:r>
        <w:rPr>
          <w:spacing w:val="2"/>
        </w:rPr>
        <w:t>16.</w:t>
      </w:r>
      <w:r>
        <w:rPr>
          <w:spacing w:val="2"/>
        </w:rPr>
        <w:t>生活和学习处处都有化学，下列有关说法错误的是</w:t>
      </w:r>
      <w:r>
        <w:rPr>
          <w:spacing w:val="2"/>
        </w:rPr>
        <w:t>(</w:t>
      </w:r>
      <w:r>
        <w:rPr>
          <w:spacing w:val="15"/>
        </w:rPr>
        <w:t xml:space="preserve">    </w:t>
      </w:r>
      <w:r>
        <w:rPr>
          <w:spacing w:val="2"/>
        </w:rPr>
        <w:t>)</w:t>
      </w:r>
    </w:p>
    <w:p w:rsidR="002007E3" w:rsidRDefault="00D8166B">
      <w:pPr>
        <w:pStyle w:val="a3"/>
        <w:spacing w:before="217" w:line="221" w:lineRule="auto"/>
        <w:ind w:left="1"/>
      </w:pPr>
      <w:r>
        <w:rPr>
          <w:spacing w:val="-1"/>
        </w:rPr>
        <w:t>A</w:t>
      </w:r>
      <w:r>
        <w:rPr>
          <w:spacing w:val="-1"/>
        </w:rPr>
        <w:t>．浓</w:t>
      </w:r>
      <w:r>
        <w:rPr>
          <w:spacing w:val="-45"/>
        </w:rPr>
        <w:t xml:space="preserve"> </w:t>
      </w:r>
      <w:r>
        <w:rPr>
          <w:spacing w:val="-1"/>
        </w:rPr>
        <w:t>NaCl</w:t>
      </w:r>
      <w:r>
        <w:rPr>
          <w:spacing w:val="-44"/>
        </w:rPr>
        <w:t xml:space="preserve"> </w:t>
      </w:r>
      <w:r>
        <w:rPr>
          <w:spacing w:val="-1"/>
        </w:rPr>
        <w:t>溶液具有杀菌作用</w:t>
      </w:r>
    </w:p>
    <w:p w:rsidR="002007E3" w:rsidRDefault="00D8166B">
      <w:pPr>
        <w:pStyle w:val="a3"/>
        <w:spacing w:before="217" w:line="468" w:lineRule="exact"/>
        <w:ind w:left="2"/>
      </w:pPr>
      <w:r>
        <w:rPr>
          <w:position w:val="19"/>
        </w:rPr>
        <w:t>B</w:t>
      </w:r>
      <w:r>
        <w:rPr>
          <w:position w:val="19"/>
        </w:rPr>
        <w:t>．胃液里含有的是醋酸，可帮助消化</w:t>
      </w:r>
    </w:p>
    <w:p w:rsidR="002007E3" w:rsidRDefault="00D8166B">
      <w:pPr>
        <w:pStyle w:val="a3"/>
        <w:spacing w:line="215" w:lineRule="auto"/>
        <w:ind w:left="5"/>
      </w:pPr>
      <w:r>
        <w:rPr>
          <w:spacing w:val="-2"/>
        </w:rPr>
        <w:t>C</w:t>
      </w:r>
      <w:r>
        <w:rPr>
          <w:spacing w:val="-2"/>
        </w:rPr>
        <w:t>．血液的</w:t>
      </w:r>
      <w:r>
        <w:rPr>
          <w:spacing w:val="-36"/>
        </w:rPr>
        <w:t xml:space="preserve"> </w:t>
      </w:r>
      <w:r>
        <w:rPr>
          <w:spacing w:val="-2"/>
        </w:rPr>
        <w:t>pH</w:t>
      </w:r>
      <w:r>
        <w:rPr>
          <w:spacing w:val="-43"/>
        </w:rPr>
        <w:t xml:space="preserve"> </w:t>
      </w:r>
      <w:r>
        <w:rPr>
          <w:spacing w:val="-2"/>
        </w:rPr>
        <w:t>为</w:t>
      </w:r>
      <w:r>
        <w:rPr>
          <w:spacing w:val="-39"/>
        </w:rPr>
        <w:t xml:space="preserve"> </w:t>
      </w:r>
      <w:r>
        <w:rPr>
          <w:spacing w:val="-2"/>
        </w:rPr>
        <w:t>7.39</w:t>
      </w:r>
      <w:r>
        <w:rPr>
          <w:spacing w:val="-2"/>
        </w:rPr>
        <w:t>～</w:t>
      </w:r>
      <w:r>
        <w:rPr>
          <w:spacing w:val="-2"/>
        </w:rPr>
        <w:t>7.45</w:t>
      </w:r>
      <w:r>
        <w:rPr>
          <w:spacing w:val="-2"/>
        </w:rPr>
        <w:t>，呈弱碱性</w:t>
      </w:r>
    </w:p>
    <w:p w:rsidR="002007E3" w:rsidRDefault="00D8166B">
      <w:pPr>
        <w:pStyle w:val="a3"/>
        <w:spacing w:before="223" w:line="221" w:lineRule="auto"/>
        <w:ind w:left="3"/>
      </w:pPr>
      <w:r>
        <w:rPr>
          <w:spacing w:val="-1"/>
        </w:rPr>
        <w:t>D</w:t>
      </w:r>
      <w:r>
        <w:rPr>
          <w:spacing w:val="-1"/>
        </w:rPr>
        <w:t>．叶由绿变黄，物质发生了化学变化</w:t>
      </w:r>
    </w:p>
    <w:p w:rsidR="002007E3" w:rsidRDefault="00D8166B">
      <w:pPr>
        <w:pStyle w:val="a3"/>
        <w:spacing w:before="217" w:line="220" w:lineRule="auto"/>
        <w:ind w:left="23"/>
      </w:pPr>
      <w:r>
        <w:rPr>
          <w:spacing w:val="3"/>
        </w:rPr>
        <w:t>17.</w:t>
      </w:r>
      <w:r>
        <w:rPr>
          <w:spacing w:val="3"/>
        </w:rPr>
        <w:t>白菜、胡萝卜、油菜等蔬菜，这些物质可直接为人体补充的营养素是</w:t>
      </w:r>
      <w:r>
        <w:rPr>
          <w:spacing w:val="3"/>
        </w:rPr>
        <w:t>(    )</w:t>
      </w:r>
    </w:p>
    <w:p w:rsidR="002007E3" w:rsidRDefault="00D8166B">
      <w:pPr>
        <w:pStyle w:val="a3"/>
        <w:spacing w:before="217" w:line="221" w:lineRule="auto"/>
        <w:ind w:left="1"/>
      </w:pPr>
      <w:r>
        <w:t>A</w:t>
      </w:r>
      <w:r>
        <w:t>．糖类</w:t>
      </w:r>
      <w:r>
        <w:rPr>
          <w:spacing w:val="4"/>
        </w:rPr>
        <w:t xml:space="preserve">              </w:t>
      </w:r>
      <w:r>
        <w:t>B</w:t>
      </w:r>
      <w:r>
        <w:t>．脂肪</w:t>
      </w:r>
      <w:r>
        <w:t xml:space="preserve">           C</w:t>
      </w:r>
      <w:r>
        <w:t>．蛋白质</w:t>
      </w:r>
      <w:r>
        <w:t xml:space="preserve">         D</w:t>
      </w:r>
      <w:r>
        <w:t>．维生素</w:t>
      </w:r>
    </w:p>
    <w:p w:rsidR="002007E3" w:rsidRDefault="00D8166B">
      <w:pPr>
        <w:pStyle w:val="a3"/>
        <w:spacing w:before="218" w:line="221" w:lineRule="auto"/>
        <w:ind w:left="23"/>
      </w:pPr>
      <w:r>
        <w:rPr>
          <w:spacing w:val="2"/>
        </w:rPr>
        <w:t>18.</w:t>
      </w:r>
      <w:r>
        <w:rPr>
          <w:spacing w:val="2"/>
        </w:rPr>
        <w:t>下列实验方案或措施不合理的是</w:t>
      </w:r>
      <w:r>
        <w:rPr>
          <w:spacing w:val="2"/>
        </w:rPr>
        <w:t>(</w:t>
      </w:r>
      <w:r>
        <w:rPr>
          <w:spacing w:val="19"/>
        </w:rPr>
        <w:t xml:space="preserve">    </w:t>
      </w:r>
      <w:r>
        <w:rPr>
          <w:spacing w:val="2"/>
        </w:rPr>
        <w:t>)</w:t>
      </w:r>
    </w:p>
    <w:p w:rsidR="002007E3" w:rsidRDefault="00D8166B">
      <w:pPr>
        <w:pStyle w:val="a3"/>
        <w:spacing w:before="216" w:line="220" w:lineRule="auto"/>
        <w:ind w:left="1"/>
      </w:pPr>
      <w:r>
        <w:t>A</w:t>
      </w:r>
      <w:r>
        <w:t>．用浓硫酸干燥氢气</w:t>
      </w:r>
    </w:p>
    <w:p w:rsidR="002007E3" w:rsidRDefault="00D8166B">
      <w:pPr>
        <w:pStyle w:val="a3"/>
        <w:spacing w:before="218" w:line="221" w:lineRule="auto"/>
        <w:ind w:left="2"/>
      </w:pPr>
      <w:r>
        <w:t>B</w:t>
      </w:r>
      <w:r>
        <w:t>．用氯化钡溶液鉴别稀硫酸和稀盐酸</w:t>
      </w:r>
    </w:p>
    <w:p w:rsidR="002007E3" w:rsidRDefault="00D8166B">
      <w:pPr>
        <w:pStyle w:val="a3"/>
        <w:spacing w:before="216" w:line="220" w:lineRule="auto"/>
        <w:ind w:left="5"/>
      </w:pPr>
      <w:r>
        <w:rPr>
          <w:spacing w:val="-1"/>
        </w:rPr>
        <w:t>C</w:t>
      </w:r>
      <w:r>
        <w:rPr>
          <w:spacing w:val="-1"/>
        </w:rPr>
        <w:t>．用酚酞试液检验氢氧化钠溶液是否变质</w:t>
      </w:r>
    </w:p>
    <w:p w:rsidR="002007E3" w:rsidRDefault="00D8166B">
      <w:pPr>
        <w:pStyle w:val="a3"/>
        <w:spacing w:before="218" w:line="220" w:lineRule="auto"/>
        <w:ind w:left="3"/>
      </w:pPr>
      <w:r>
        <w:t>D</w:t>
      </w:r>
      <w:r>
        <w:t>．用稀盐酸除去盛过石灰水的试剂瓶内壁上的碳</w:t>
      </w:r>
      <w:r>
        <w:rPr>
          <w:spacing w:val="-1"/>
        </w:rPr>
        <w:t>酸钙</w:t>
      </w:r>
    </w:p>
    <w:p w:rsidR="002007E3" w:rsidRDefault="00D8166B">
      <w:pPr>
        <w:pStyle w:val="a3"/>
        <w:spacing w:before="294" w:line="447" w:lineRule="auto"/>
        <w:ind w:left="7" w:firstLine="15"/>
        <w:jc w:val="both"/>
      </w:pPr>
      <w:r>
        <w:rPr>
          <w:spacing w:val="-1"/>
        </w:rPr>
        <w:t>19.</w:t>
      </w:r>
      <w:r>
        <w:rPr>
          <w:spacing w:val="-1"/>
        </w:rPr>
        <w:t>如图甲是广州传统美食</w:t>
      </w:r>
      <w:r>
        <w:rPr>
          <w:spacing w:val="-1"/>
        </w:rPr>
        <w:t>“</w:t>
      </w:r>
      <w:r>
        <w:rPr>
          <w:spacing w:val="-1"/>
        </w:rPr>
        <w:t>竹升面</w:t>
      </w:r>
      <w:r>
        <w:rPr>
          <w:spacing w:val="-1"/>
        </w:rPr>
        <w:t>”</w:t>
      </w:r>
      <w:r>
        <w:rPr>
          <w:spacing w:val="-1"/>
        </w:rPr>
        <w:t>的制作过</w:t>
      </w:r>
      <w:r>
        <w:rPr>
          <w:spacing w:val="-2"/>
        </w:rPr>
        <w:t>程，其原理图如图乙，让竹竿</w:t>
      </w:r>
      <w:r>
        <w:rPr>
          <w:spacing w:val="-53"/>
        </w:rPr>
        <w:t xml:space="preserve"> </w:t>
      </w:r>
      <w:r>
        <w:rPr>
          <w:spacing w:val="-2"/>
        </w:rPr>
        <w:t>A</w:t>
      </w:r>
      <w:r>
        <w:rPr>
          <w:spacing w:val="-45"/>
        </w:rPr>
        <w:t xml:space="preserve"> </w:t>
      </w:r>
      <w:r>
        <w:rPr>
          <w:spacing w:val="-2"/>
        </w:rPr>
        <w:t>端固定在绳扣中，人坐</w:t>
      </w:r>
      <w:r>
        <w:t xml:space="preserve"> </w:t>
      </w:r>
      <w:r>
        <w:rPr>
          <w:spacing w:val="-1"/>
        </w:rPr>
        <w:t>竹竿</w:t>
      </w:r>
      <w:r>
        <w:rPr>
          <w:spacing w:val="-1"/>
        </w:rPr>
        <w:t xml:space="preserve"> </w:t>
      </w:r>
      <w:r>
        <w:rPr>
          <w:spacing w:val="-1"/>
        </w:rPr>
        <w:t>在竹竿</w:t>
      </w:r>
      <w:r>
        <w:rPr>
          <w:spacing w:val="-46"/>
        </w:rPr>
        <w:t xml:space="preserve"> </w:t>
      </w:r>
      <w:r>
        <w:rPr>
          <w:spacing w:val="-1"/>
        </w:rPr>
        <w:t>C</w:t>
      </w:r>
      <w:r>
        <w:rPr>
          <w:spacing w:val="-45"/>
        </w:rPr>
        <w:t xml:space="preserve"> </w:t>
      </w:r>
      <w:r>
        <w:rPr>
          <w:spacing w:val="-1"/>
        </w:rPr>
        <w:t>端上下跳动，带动竹竿挤压面团</w:t>
      </w:r>
      <w:r>
        <w:rPr>
          <w:spacing w:val="-2"/>
        </w:rPr>
        <w:t>增加韧性。你认为此过面团程中竹竿属于哪类杠杆？人</w:t>
      </w:r>
    </w:p>
    <w:p w:rsidR="002007E3" w:rsidRDefault="00D8166B">
      <w:pPr>
        <w:pStyle w:val="a3"/>
        <w:spacing w:line="220" w:lineRule="auto"/>
        <w:ind w:left="6"/>
      </w:pPr>
      <w:r>
        <w:rPr>
          <w:spacing w:val="-6"/>
        </w:rPr>
        <w:t>在施力</w:t>
      </w:r>
      <w:r>
        <w:rPr>
          <w:spacing w:val="-39"/>
        </w:rPr>
        <w:t xml:space="preserve"> </w:t>
      </w:r>
      <w:r>
        <w:rPr>
          <w:spacing w:val="-6"/>
        </w:rPr>
        <w:t>F</w:t>
      </w:r>
      <w:r>
        <w:rPr>
          <w:spacing w:val="-6"/>
          <w:position w:val="-1"/>
          <w:sz w:val="11"/>
          <w:szCs w:val="11"/>
        </w:rPr>
        <w:t>1</w:t>
      </w:r>
      <w:r>
        <w:rPr>
          <w:spacing w:val="-32"/>
          <w:position w:val="-1"/>
          <w:sz w:val="11"/>
          <w:szCs w:val="11"/>
        </w:rPr>
        <w:t xml:space="preserve"> </w:t>
      </w:r>
      <w:r>
        <w:rPr>
          <w:spacing w:val="-6"/>
        </w:rPr>
        <w:t>、</w:t>
      </w:r>
      <w:r>
        <w:rPr>
          <w:spacing w:val="-6"/>
        </w:rPr>
        <w:t>F</w:t>
      </w:r>
      <w:r>
        <w:rPr>
          <w:spacing w:val="-6"/>
          <w:position w:val="-1"/>
          <w:sz w:val="11"/>
          <w:szCs w:val="11"/>
        </w:rPr>
        <w:t>2</w:t>
      </w:r>
      <w:r>
        <w:rPr>
          <w:spacing w:val="-32"/>
          <w:position w:val="-1"/>
          <w:sz w:val="11"/>
          <w:szCs w:val="11"/>
        </w:rPr>
        <w:t xml:space="preserve"> </w:t>
      </w:r>
      <w:r>
        <w:rPr>
          <w:spacing w:val="-6"/>
        </w:rPr>
        <w:t>、</w:t>
      </w:r>
      <w:r>
        <w:rPr>
          <w:spacing w:val="-6"/>
        </w:rPr>
        <w:t>F</w:t>
      </w:r>
      <w:r>
        <w:rPr>
          <w:spacing w:val="-6"/>
          <w:position w:val="-1"/>
          <w:sz w:val="11"/>
          <w:szCs w:val="11"/>
        </w:rPr>
        <w:t>3</w:t>
      </w:r>
      <w:r>
        <w:rPr>
          <w:spacing w:val="-32"/>
          <w:position w:val="-1"/>
          <w:sz w:val="11"/>
          <w:szCs w:val="11"/>
        </w:rPr>
        <w:t xml:space="preserve"> </w:t>
      </w:r>
      <w:r>
        <w:rPr>
          <w:spacing w:val="-6"/>
        </w:rPr>
        <w:t>、</w:t>
      </w:r>
      <w:r>
        <w:rPr>
          <w:spacing w:val="-6"/>
        </w:rPr>
        <w:t>F</w:t>
      </w:r>
      <w:r>
        <w:rPr>
          <w:spacing w:val="-6"/>
          <w:position w:val="-1"/>
          <w:sz w:val="11"/>
          <w:szCs w:val="11"/>
        </w:rPr>
        <w:t xml:space="preserve">4 </w:t>
      </w:r>
      <w:r>
        <w:rPr>
          <w:spacing w:val="-1"/>
        </w:rPr>
        <w:t>四个方向施力，</w:t>
      </w:r>
      <w:r>
        <w:rPr>
          <w:spacing w:val="-24"/>
        </w:rPr>
        <w:t xml:space="preserve"> </w:t>
      </w:r>
      <w:r>
        <w:rPr>
          <w:spacing w:val="-1"/>
        </w:rPr>
        <w:t>请你分析哪个力是最小的？下列答案正确的是</w:t>
      </w:r>
      <w:r>
        <w:rPr>
          <w:spacing w:val="-1"/>
        </w:rPr>
        <w:t>(</w:t>
      </w:r>
      <w:r>
        <w:rPr>
          <w:spacing w:val="15"/>
        </w:rPr>
        <w:t xml:space="preserve">    </w:t>
      </w:r>
      <w:r>
        <w:rPr>
          <w:spacing w:val="-1"/>
        </w:rPr>
        <w:t>)</w:t>
      </w:r>
    </w:p>
    <w:p w:rsidR="002007E3" w:rsidRDefault="00D8166B">
      <w:pPr>
        <w:spacing w:before="136" w:line="1776" w:lineRule="exact"/>
      </w:pPr>
      <w:r>
        <w:rPr>
          <w:noProof/>
          <w:position w:val="-35"/>
          <w:lang w:eastAsia="zh-CN"/>
        </w:rPr>
        <w:drawing>
          <wp:inline distT="0" distB="0" distL="0" distR="0">
            <wp:extent cx="3503930" cy="1127760"/>
            <wp:effectExtent l="0" t="0" r="1270" b="0"/>
            <wp:docPr id="20" name="IM 20"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19"/>
                    <a:stretch>
                      <a:fillRect/>
                    </a:stretch>
                  </pic:blipFill>
                  <pic:spPr>
                    <a:xfrm>
                      <a:off x="0" y="0"/>
                      <a:ext cx="3504564" cy="1127760"/>
                    </a:xfrm>
                    <a:prstGeom prst="rect">
                      <a:avLst/>
                    </a:prstGeom>
                  </pic:spPr>
                </pic:pic>
              </a:graphicData>
            </a:graphic>
          </wp:inline>
        </w:drawing>
      </w:r>
    </w:p>
    <w:p w:rsidR="002007E3" w:rsidRDefault="00D8166B">
      <w:pPr>
        <w:pStyle w:val="a3"/>
        <w:spacing w:before="41" w:line="220" w:lineRule="auto"/>
        <w:ind w:left="3667"/>
        <w:rPr>
          <w:sz w:val="18"/>
          <w:szCs w:val="18"/>
        </w:rPr>
      </w:pPr>
      <w:r>
        <w:rPr>
          <w:spacing w:val="-5"/>
          <w:sz w:val="18"/>
          <w:szCs w:val="18"/>
        </w:rPr>
        <w:t>第</w:t>
      </w:r>
      <w:r>
        <w:rPr>
          <w:spacing w:val="-5"/>
          <w:sz w:val="18"/>
          <w:szCs w:val="18"/>
        </w:rPr>
        <w:t xml:space="preserve"> </w:t>
      </w:r>
      <w:r>
        <w:rPr>
          <w:rFonts w:ascii="Times New Roman" w:eastAsia="Times New Roman" w:hAnsi="Times New Roman" w:cs="Times New Roman"/>
          <w:spacing w:val="-5"/>
          <w:sz w:val="18"/>
          <w:szCs w:val="18"/>
        </w:rPr>
        <w:t>4</w:t>
      </w:r>
      <w:r>
        <w:rPr>
          <w:rFonts w:ascii="Times New Roman" w:eastAsia="Times New Roman" w:hAnsi="Times New Roman" w:cs="Times New Roman"/>
          <w:spacing w:val="5"/>
          <w:sz w:val="18"/>
          <w:szCs w:val="18"/>
        </w:rPr>
        <w:t xml:space="preserve">  </w:t>
      </w:r>
      <w:r>
        <w:rPr>
          <w:spacing w:val="-5"/>
          <w:sz w:val="18"/>
          <w:szCs w:val="18"/>
        </w:rPr>
        <w:t>页（共</w:t>
      </w:r>
      <w:r>
        <w:rPr>
          <w:spacing w:val="21"/>
          <w:sz w:val="18"/>
          <w:szCs w:val="18"/>
        </w:rPr>
        <w:t xml:space="preserve"> </w:t>
      </w:r>
      <w:r>
        <w:rPr>
          <w:rFonts w:ascii="Times New Roman" w:eastAsia="Times New Roman" w:hAnsi="Times New Roman" w:cs="Times New Roman"/>
          <w:spacing w:val="-5"/>
          <w:sz w:val="18"/>
          <w:szCs w:val="18"/>
        </w:rPr>
        <w:t>12</w:t>
      </w:r>
      <w:r>
        <w:rPr>
          <w:rFonts w:ascii="Times New Roman" w:eastAsia="Times New Roman" w:hAnsi="Times New Roman" w:cs="Times New Roman"/>
          <w:spacing w:val="6"/>
          <w:sz w:val="18"/>
          <w:szCs w:val="18"/>
        </w:rPr>
        <w:t xml:space="preserve">  </w:t>
      </w:r>
      <w:r>
        <w:rPr>
          <w:spacing w:val="-5"/>
          <w:sz w:val="18"/>
          <w:szCs w:val="18"/>
        </w:rPr>
        <w:t>页）</w:t>
      </w:r>
    </w:p>
    <w:p w:rsidR="002007E3" w:rsidRDefault="002007E3">
      <w:pPr>
        <w:spacing w:line="220" w:lineRule="auto"/>
        <w:rPr>
          <w:sz w:val="18"/>
          <w:szCs w:val="18"/>
        </w:rPr>
        <w:sectPr w:rsidR="002007E3">
          <w:footerReference w:type="default" r:id="rId20"/>
          <w:pgSz w:w="10433" w:h="14744"/>
          <w:pgMar w:top="481" w:right="559" w:bottom="400" w:left="566" w:header="0" w:footer="0" w:gutter="0"/>
          <w:cols w:space="720"/>
        </w:sectPr>
      </w:pPr>
    </w:p>
    <w:p w:rsidR="002007E3" w:rsidRDefault="00D8166B">
      <w:pPr>
        <w:pStyle w:val="a3"/>
        <w:spacing w:before="41" w:line="221" w:lineRule="auto"/>
        <w:ind w:left="1"/>
        <w:rPr>
          <w:sz w:val="11"/>
          <w:szCs w:val="11"/>
        </w:rPr>
      </w:pPr>
      <w:r>
        <w:rPr>
          <w:spacing w:val="-12"/>
        </w:rPr>
        <w:lastRenderedPageBreak/>
        <w:t>A</w:t>
      </w:r>
      <w:r>
        <w:rPr>
          <w:spacing w:val="-12"/>
        </w:rPr>
        <w:t>．省力、</w:t>
      </w:r>
      <w:r>
        <w:rPr>
          <w:spacing w:val="-32"/>
        </w:rPr>
        <w:t xml:space="preserve"> </w:t>
      </w:r>
      <w:r>
        <w:rPr>
          <w:spacing w:val="-12"/>
        </w:rPr>
        <w:t>F</w:t>
      </w:r>
      <w:r>
        <w:rPr>
          <w:spacing w:val="-3"/>
          <w:position w:val="-1"/>
          <w:sz w:val="11"/>
          <w:szCs w:val="11"/>
        </w:rPr>
        <w:t>2</w:t>
      </w:r>
      <w:r>
        <w:rPr>
          <w:spacing w:val="2"/>
          <w:position w:val="-1"/>
          <w:sz w:val="11"/>
          <w:szCs w:val="11"/>
        </w:rPr>
        <w:t xml:space="preserve">                    </w:t>
      </w:r>
      <w:r>
        <w:rPr>
          <w:spacing w:val="-12"/>
        </w:rPr>
        <w:t>B</w:t>
      </w:r>
      <w:r>
        <w:rPr>
          <w:spacing w:val="-12"/>
        </w:rPr>
        <w:t>．费力、</w:t>
      </w:r>
      <w:r>
        <w:rPr>
          <w:spacing w:val="-23"/>
        </w:rPr>
        <w:t xml:space="preserve"> </w:t>
      </w:r>
      <w:r>
        <w:rPr>
          <w:spacing w:val="-12"/>
        </w:rPr>
        <w:t>F</w:t>
      </w:r>
      <w:r>
        <w:rPr>
          <w:spacing w:val="-2"/>
          <w:position w:val="-1"/>
          <w:sz w:val="11"/>
          <w:szCs w:val="11"/>
        </w:rPr>
        <w:t xml:space="preserve">2               </w:t>
      </w:r>
      <w:r>
        <w:rPr>
          <w:spacing w:val="-13"/>
        </w:rPr>
        <w:t>C</w:t>
      </w:r>
      <w:r>
        <w:rPr>
          <w:spacing w:val="-13"/>
        </w:rPr>
        <w:t>．省力、</w:t>
      </w:r>
      <w:r>
        <w:rPr>
          <w:spacing w:val="-32"/>
        </w:rPr>
        <w:t xml:space="preserve"> </w:t>
      </w:r>
      <w:r>
        <w:rPr>
          <w:spacing w:val="-13"/>
        </w:rPr>
        <w:t>F</w:t>
      </w:r>
      <w:r>
        <w:rPr>
          <w:spacing w:val="-2"/>
          <w:position w:val="-1"/>
          <w:sz w:val="11"/>
          <w:szCs w:val="11"/>
        </w:rPr>
        <w:t xml:space="preserve">1               </w:t>
      </w:r>
      <w:r>
        <w:rPr>
          <w:spacing w:val="-12"/>
        </w:rPr>
        <w:t>D</w:t>
      </w:r>
      <w:r>
        <w:rPr>
          <w:spacing w:val="-12"/>
        </w:rPr>
        <w:t>．费力、</w:t>
      </w:r>
      <w:r>
        <w:rPr>
          <w:spacing w:val="-32"/>
        </w:rPr>
        <w:t xml:space="preserve"> </w:t>
      </w:r>
      <w:r>
        <w:rPr>
          <w:spacing w:val="-12"/>
        </w:rPr>
        <w:t>F</w:t>
      </w:r>
      <w:r>
        <w:rPr>
          <w:spacing w:val="5"/>
          <w:position w:val="-1"/>
          <w:sz w:val="11"/>
          <w:szCs w:val="11"/>
        </w:rPr>
        <w:t>1</w:t>
      </w:r>
    </w:p>
    <w:p w:rsidR="002007E3" w:rsidRDefault="00D8166B">
      <w:pPr>
        <w:pStyle w:val="a3"/>
        <w:spacing w:before="216" w:line="412" w:lineRule="auto"/>
        <w:ind w:left="11" w:hanging="1"/>
        <w:jc w:val="both"/>
      </w:pPr>
      <w:r>
        <w:rPr>
          <w:spacing w:val="-3"/>
        </w:rPr>
        <w:t>20.</w:t>
      </w:r>
      <w:r>
        <w:rPr>
          <w:spacing w:val="-3"/>
        </w:rPr>
        <w:t>重为</w:t>
      </w:r>
      <w:r>
        <w:rPr>
          <w:spacing w:val="-25"/>
        </w:rPr>
        <w:t xml:space="preserve"> </w:t>
      </w:r>
      <w:r>
        <w:rPr>
          <w:spacing w:val="-3"/>
        </w:rPr>
        <w:t>30</w:t>
      </w:r>
      <w:r>
        <w:rPr>
          <w:spacing w:val="-29"/>
        </w:rPr>
        <w:t xml:space="preserve"> </w:t>
      </w:r>
      <w:r>
        <w:rPr>
          <w:spacing w:val="-3"/>
        </w:rPr>
        <w:t>牛的</w:t>
      </w:r>
      <w:r>
        <w:rPr>
          <w:spacing w:val="-41"/>
        </w:rPr>
        <w:t xml:space="preserve"> </w:t>
      </w:r>
      <w:r>
        <w:rPr>
          <w:spacing w:val="-3"/>
        </w:rPr>
        <w:t>A</w:t>
      </w:r>
      <w:r>
        <w:rPr>
          <w:spacing w:val="-34"/>
        </w:rPr>
        <w:t xml:space="preserve"> </w:t>
      </w:r>
      <w:r>
        <w:rPr>
          <w:spacing w:val="-3"/>
        </w:rPr>
        <w:t>物体，</w:t>
      </w:r>
      <w:r>
        <w:rPr>
          <w:spacing w:val="-21"/>
        </w:rPr>
        <w:t xml:space="preserve"> </w:t>
      </w:r>
      <w:r>
        <w:rPr>
          <w:spacing w:val="-3"/>
        </w:rPr>
        <w:t>用如右图所示甲、乙两种方法被提升和水平移动。若</w:t>
      </w:r>
      <w:r>
        <w:rPr>
          <w:spacing w:val="-40"/>
        </w:rPr>
        <w:t xml:space="preserve"> </w:t>
      </w:r>
      <w:r>
        <w:rPr>
          <w:spacing w:val="-3"/>
        </w:rPr>
        <w:t>A</w:t>
      </w:r>
      <w:r>
        <w:rPr>
          <w:spacing w:val="-37"/>
        </w:rPr>
        <w:t xml:space="preserve"> </w:t>
      </w:r>
      <w:r>
        <w:rPr>
          <w:spacing w:val="-3"/>
        </w:rPr>
        <w:t>物体在水平面滑动时</w:t>
      </w:r>
      <w:r>
        <w:t xml:space="preserve"> </w:t>
      </w:r>
      <w:r>
        <w:rPr>
          <w:spacing w:val="-4"/>
        </w:rPr>
        <w:t>受到的摩擦力为</w:t>
      </w:r>
      <w:r>
        <w:rPr>
          <w:spacing w:val="-44"/>
        </w:rPr>
        <w:t xml:space="preserve"> </w:t>
      </w:r>
      <w:r>
        <w:rPr>
          <w:spacing w:val="-4"/>
        </w:rPr>
        <w:t>20N</w:t>
      </w:r>
      <w:r>
        <w:rPr>
          <w:spacing w:val="-4"/>
        </w:rPr>
        <w:t>，</w:t>
      </w:r>
      <w:r>
        <w:rPr>
          <w:spacing w:val="-4"/>
        </w:rPr>
        <w:t>F</w:t>
      </w:r>
      <w:r>
        <w:rPr>
          <w:spacing w:val="-4"/>
          <w:sz w:val="11"/>
          <w:szCs w:val="11"/>
        </w:rPr>
        <w:t>1</w:t>
      </w:r>
      <w:r>
        <w:rPr>
          <w:spacing w:val="-28"/>
          <w:sz w:val="11"/>
          <w:szCs w:val="11"/>
        </w:rPr>
        <w:t xml:space="preserve"> </w:t>
      </w:r>
      <w:r>
        <w:rPr>
          <w:spacing w:val="-4"/>
        </w:rPr>
        <w:t>＝</w:t>
      </w:r>
      <w:r>
        <w:rPr>
          <w:spacing w:val="-4"/>
        </w:rPr>
        <w:t>18N</w:t>
      </w:r>
      <w:r>
        <w:rPr>
          <w:spacing w:val="-4"/>
        </w:rPr>
        <w:t>，</w:t>
      </w:r>
      <w:r>
        <w:rPr>
          <w:spacing w:val="-4"/>
        </w:rPr>
        <w:t>F</w:t>
      </w:r>
      <w:r>
        <w:rPr>
          <w:spacing w:val="-4"/>
          <w:sz w:val="11"/>
          <w:szCs w:val="11"/>
        </w:rPr>
        <w:t>2</w:t>
      </w:r>
      <w:r>
        <w:rPr>
          <w:spacing w:val="-26"/>
          <w:sz w:val="11"/>
          <w:szCs w:val="11"/>
        </w:rPr>
        <w:t xml:space="preserve"> </w:t>
      </w:r>
      <w:r>
        <w:rPr>
          <w:spacing w:val="-4"/>
        </w:rPr>
        <w:t>＝</w:t>
      </w:r>
      <w:r>
        <w:rPr>
          <w:spacing w:val="-4"/>
        </w:rPr>
        <w:t>8N</w:t>
      </w:r>
      <w:r>
        <w:rPr>
          <w:spacing w:val="-4"/>
        </w:rPr>
        <w:t>，</w:t>
      </w:r>
      <w:r>
        <w:rPr>
          <w:spacing w:val="-4"/>
        </w:rPr>
        <w:t>A</w:t>
      </w:r>
      <w:r>
        <w:rPr>
          <w:spacing w:val="-46"/>
        </w:rPr>
        <w:t xml:space="preserve"> </w:t>
      </w:r>
      <w:r>
        <w:rPr>
          <w:spacing w:val="-4"/>
        </w:rPr>
        <w:t>物体在</w:t>
      </w:r>
      <w:r>
        <w:rPr>
          <w:spacing w:val="-40"/>
        </w:rPr>
        <w:t xml:space="preserve"> </w:t>
      </w:r>
      <w:r>
        <w:rPr>
          <w:spacing w:val="-4"/>
        </w:rPr>
        <w:t>5s</w:t>
      </w:r>
      <w:r>
        <w:rPr>
          <w:spacing w:val="-21"/>
        </w:rPr>
        <w:t xml:space="preserve"> </w:t>
      </w:r>
      <w:r>
        <w:rPr>
          <w:spacing w:val="-4"/>
        </w:rPr>
        <w:t>内匀速移动的距离均为</w:t>
      </w:r>
      <w:r>
        <w:rPr>
          <w:spacing w:val="-42"/>
        </w:rPr>
        <w:t xml:space="preserve"> </w:t>
      </w:r>
      <w:r>
        <w:rPr>
          <w:spacing w:val="-4"/>
        </w:rPr>
        <w:t>0.3m</w:t>
      </w:r>
      <w:r>
        <w:rPr>
          <w:spacing w:val="-4"/>
        </w:rPr>
        <w:t>，则</w:t>
      </w:r>
      <w:r>
        <w:rPr>
          <w:spacing w:val="-5"/>
        </w:rPr>
        <w:t>在该过程中，</w:t>
      </w:r>
      <w:r>
        <w:rPr>
          <w:spacing w:val="-5"/>
        </w:rPr>
        <w:t xml:space="preserve"> </w:t>
      </w:r>
      <w:r>
        <w:rPr>
          <w:spacing w:val="-5"/>
        </w:rPr>
        <w:t>下</w:t>
      </w:r>
    </w:p>
    <w:p w:rsidR="002007E3" w:rsidRDefault="00D8166B">
      <w:pPr>
        <w:pStyle w:val="a3"/>
        <w:spacing w:line="221" w:lineRule="auto"/>
        <w:ind w:left="11"/>
      </w:pPr>
      <w:r>
        <w:rPr>
          <w:spacing w:val="7"/>
        </w:rPr>
        <w:t>列分析正确的是</w:t>
      </w:r>
      <w:r>
        <w:rPr>
          <w:spacing w:val="7"/>
        </w:rPr>
        <w:t>(</w:t>
      </w:r>
      <w:r>
        <w:rPr>
          <w:spacing w:val="15"/>
        </w:rPr>
        <w:t xml:space="preserve">    </w:t>
      </w:r>
      <w:r>
        <w:rPr>
          <w:spacing w:val="7"/>
        </w:rPr>
        <w:t>)</w:t>
      </w:r>
    </w:p>
    <w:p w:rsidR="002007E3" w:rsidRDefault="00D8166B">
      <w:pPr>
        <w:spacing w:before="139" w:line="1770" w:lineRule="exact"/>
      </w:pPr>
      <w:r>
        <w:rPr>
          <w:noProof/>
          <w:position w:val="-35"/>
          <w:lang w:eastAsia="zh-CN"/>
        </w:rPr>
        <w:drawing>
          <wp:inline distT="0" distB="0" distL="0" distR="0">
            <wp:extent cx="1600200" cy="1123950"/>
            <wp:effectExtent l="0" t="0" r="0" b="0"/>
            <wp:docPr id="22" name="IM 2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21"/>
                    <a:stretch>
                      <a:fillRect/>
                    </a:stretch>
                  </pic:blipFill>
                  <pic:spPr>
                    <a:xfrm>
                      <a:off x="0" y="0"/>
                      <a:ext cx="1600200" cy="1123950"/>
                    </a:xfrm>
                    <a:prstGeom prst="rect">
                      <a:avLst/>
                    </a:prstGeom>
                  </pic:spPr>
                </pic:pic>
              </a:graphicData>
            </a:graphic>
          </wp:inline>
        </w:drawing>
      </w:r>
    </w:p>
    <w:p w:rsidR="002007E3" w:rsidRDefault="00D8166B">
      <w:pPr>
        <w:pStyle w:val="a3"/>
        <w:spacing w:before="179" w:line="468" w:lineRule="exact"/>
        <w:ind w:left="1"/>
      </w:pPr>
      <w:r>
        <w:rPr>
          <w:spacing w:val="-1"/>
          <w:position w:val="19"/>
        </w:rPr>
        <w:t>A</w:t>
      </w:r>
      <w:r>
        <w:rPr>
          <w:spacing w:val="-1"/>
          <w:position w:val="19"/>
        </w:rPr>
        <w:t>．绳子自由端</w:t>
      </w:r>
      <w:r>
        <w:rPr>
          <w:spacing w:val="-49"/>
          <w:position w:val="19"/>
        </w:rPr>
        <w:t xml:space="preserve"> </w:t>
      </w:r>
      <w:r>
        <w:rPr>
          <w:spacing w:val="-1"/>
          <w:position w:val="19"/>
        </w:rPr>
        <w:t>F</w:t>
      </w:r>
      <w:r>
        <w:rPr>
          <w:spacing w:val="-1"/>
          <w:position w:val="19"/>
          <w:sz w:val="11"/>
          <w:szCs w:val="11"/>
        </w:rPr>
        <w:t>1</w:t>
      </w:r>
      <w:r>
        <w:rPr>
          <w:spacing w:val="-19"/>
          <w:position w:val="19"/>
          <w:sz w:val="11"/>
          <w:szCs w:val="11"/>
        </w:rPr>
        <w:t xml:space="preserve"> </w:t>
      </w:r>
      <w:r>
        <w:rPr>
          <w:spacing w:val="-1"/>
          <w:position w:val="19"/>
        </w:rPr>
        <w:t>移动的速度比</w:t>
      </w:r>
      <w:r>
        <w:rPr>
          <w:spacing w:val="-47"/>
          <w:position w:val="19"/>
        </w:rPr>
        <w:t xml:space="preserve"> </w:t>
      </w:r>
      <w:r>
        <w:rPr>
          <w:spacing w:val="-1"/>
          <w:position w:val="19"/>
        </w:rPr>
        <w:t>F</w:t>
      </w:r>
      <w:r>
        <w:rPr>
          <w:spacing w:val="-1"/>
          <w:position w:val="19"/>
          <w:sz w:val="11"/>
          <w:szCs w:val="11"/>
        </w:rPr>
        <w:t>2</w:t>
      </w:r>
      <w:r>
        <w:rPr>
          <w:spacing w:val="-20"/>
          <w:position w:val="19"/>
          <w:sz w:val="11"/>
          <w:szCs w:val="11"/>
        </w:rPr>
        <w:t xml:space="preserve"> </w:t>
      </w:r>
      <w:r>
        <w:rPr>
          <w:spacing w:val="-1"/>
          <w:position w:val="19"/>
        </w:rPr>
        <w:t>移动的速度大</w:t>
      </w:r>
    </w:p>
    <w:p w:rsidR="002007E3" w:rsidRDefault="00D8166B">
      <w:pPr>
        <w:pStyle w:val="a3"/>
        <w:spacing w:line="220" w:lineRule="auto"/>
        <w:ind w:left="2"/>
      </w:pPr>
      <w:r>
        <w:rPr>
          <w:spacing w:val="-2"/>
        </w:rPr>
        <w:t>B</w:t>
      </w:r>
      <w:r>
        <w:rPr>
          <w:spacing w:val="-2"/>
        </w:rPr>
        <w:t>．</w:t>
      </w:r>
      <w:r>
        <w:rPr>
          <w:spacing w:val="-2"/>
        </w:rPr>
        <w:t>F</w:t>
      </w:r>
      <w:r>
        <w:rPr>
          <w:spacing w:val="-2"/>
          <w:sz w:val="11"/>
          <w:szCs w:val="11"/>
        </w:rPr>
        <w:t>1</w:t>
      </w:r>
      <w:r>
        <w:rPr>
          <w:spacing w:val="-15"/>
          <w:sz w:val="11"/>
          <w:szCs w:val="11"/>
        </w:rPr>
        <w:t xml:space="preserve"> </w:t>
      </w:r>
      <w:r>
        <w:rPr>
          <w:spacing w:val="-2"/>
        </w:rPr>
        <w:t>做功比</w:t>
      </w:r>
      <w:r>
        <w:rPr>
          <w:spacing w:val="-47"/>
        </w:rPr>
        <w:t xml:space="preserve"> </w:t>
      </w:r>
      <w:r>
        <w:rPr>
          <w:spacing w:val="-2"/>
        </w:rPr>
        <w:t>F</w:t>
      </w:r>
      <w:r>
        <w:rPr>
          <w:spacing w:val="-2"/>
          <w:sz w:val="11"/>
          <w:szCs w:val="11"/>
        </w:rPr>
        <w:t>2</w:t>
      </w:r>
      <w:r>
        <w:rPr>
          <w:spacing w:val="-23"/>
          <w:sz w:val="11"/>
          <w:szCs w:val="11"/>
        </w:rPr>
        <w:t xml:space="preserve"> </w:t>
      </w:r>
      <w:r>
        <w:rPr>
          <w:spacing w:val="-2"/>
        </w:rPr>
        <w:t>做功少</w:t>
      </w:r>
    </w:p>
    <w:p w:rsidR="002007E3" w:rsidRDefault="00D8166B">
      <w:pPr>
        <w:pStyle w:val="a3"/>
        <w:spacing w:before="217" w:line="468" w:lineRule="exact"/>
        <w:ind w:left="5"/>
      </w:pPr>
      <w:r>
        <w:rPr>
          <w:spacing w:val="-1"/>
          <w:position w:val="19"/>
        </w:rPr>
        <w:t>C</w:t>
      </w:r>
      <w:r>
        <w:rPr>
          <w:spacing w:val="-1"/>
          <w:position w:val="19"/>
        </w:rPr>
        <w:t>．两种方法中所做的有用功一样多</w:t>
      </w:r>
    </w:p>
    <w:p w:rsidR="002007E3" w:rsidRDefault="00D8166B">
      <w:pPr>
        <w:pStyle w:val="a3"/>
        <w:spacing w:before="1" w:line="219" w:lineRule="auto"/>
        <w:ind w:left="3"/>
      </w:pPr>
      <w:r>
        <w:rPr>
          <w:spacing w:val="-1"/>
        </w:rPr>
        <w:t>D</w:t>
      </w:r>
      <w:r>
        <w:rPr>
          <w:spacing w:val="-1"/>
        </w:rPr>
        <w:t>．两种方法中机械效率相同</w:t>
      </w:r>
    </w:p>
    <w:p w:rsidR="002007E3" w:rsidRDefault="002007E3">
      <w:pPr>
        <w:spacing w:line="219" w:lineRule="auto"/>
        <w:sectPr w:rsidR="002007E3">
          <w:footerReference w:type="default" r:id="rId22"/>
          <w:pgSz w:w="10433" w:h="14744"/>
          <w:pgMar w:top="481" w:right="559" w:bottom="1405" w:left="566" w:header="0" w:footer="1190" w:gutter="0"/>
          <w:cols w:space="720"/>
        </w:sectPr>
      </w:pPr>
    </w:p>
    <w:p w:rsidR="002007E3" w:rsidRDefault="00D8166B">
      <w:pPr>
        <w:pStyle w:val="a3"/>
        <w:spacing w:before="56" w:line="220" w:lineRule="auto"/>
        <w:ind w:left="3232"/>
        <w:rPr>
          <w:sz w:val="28"/>
          <w:szCs w:val="28"/>
        </w:rPr>
      </w:pPr>
      <w:r>
        <w:rPr>
          <w:spacing w:val="-2"/>
          <w:sz w:val="28"/>
          <w:szCs w:val="28"/>
        </w:rPr>
        <w:lastRenderedPageBreak/>
        <w:t>期末提优选择题答案解析</w:t>
      </w:r>
    </w:p>
    <w:p w:rsidR="002007E3" w:rsidRDefault="00D8166B">
      <w:pPr>
        <w:pStyle w:val="a3"/>
        <w:spacing w:before="170" w:line="222" w:lineRule="auto"/>
        <w:ind w:left="12"/>
        <w:outlineLvl w:val="0"/>
      </w:pPr>
      <w:r>
        <w:rPr>
          <w:spacing w:val="-7"/>
          <w14:textOutline w14:w="3835" w14:cap="flat" w14:cmpd="sng" w14:algn="ctr">
            <w14:solidFill>
              <w14:srgbClr w14:val="000000"/>
            </w14:solidFill>
            <w14:prstDash w14:val="solid"/>
            <w14:miter w14:lim="0"/>
          </w14:textOutline>
        </w:rPr>
        <w:t>一</w:t>
      </w:r>
      <w:r>
        <w:rPr>
          <w:spacing w:val="11"/>
        </w:rPr>
        <w:t xml:space="preserve">  </w:t>
      </w:r>
      <w:r>
        <w:rPr>
          <w:spacing w:val="-7"/>
          <w14:textOutline w14:w="3835" w14:cap="flat" w14:cmpd="sng" w14:algn="ctr">
            <w14:solidFill>
              <w14:srgbClr w14:val="000000"/>
            </w14:solidFill>
            <w14:prstDash w14:val="solid"/>
            <w14:miter w14:lim="0"/>
          </w14:textOutline>
        </w:rPr>
        <w:t>、选择题</w:t>
      </w:r>
    </w:p>
    <w:p w:rsidR="002007E3" w:rsidRDefault="00D8166B">
      <w:pPr>
        <w:pStyle w:val="a3"/>
        <w:spacing w:before="170" w:line="183" w:lineRule="auto"/>
        <w:ind w:left="24"/>
      </w:pPr>
      <w:r>
        <w:rPr>
          <w:spacing w:val="-8"/>
        </w:rPr>
        <w:t>1.A</w:t>
      </w:r>
    </w:p>
    <w:p w:rsidR="002007E3" w:rsidRDefault="00D8166B">
      <w:pPr>
        <w:pStyle w:val="a3"/>
        <w:spacing w:before="227" w:line="411" w:lineRule="auto"/>
        <w:ind w:left="8" w:right="55" w:hanging="9"/>
        <w:jc w:val="both"/>
      </w:pPr>
      <w:r>
        <w:rPr>
          <w:spacing w:val="-2"/>
        </w:rPr>
        <w:t>【解析】区别同类物质时要从不同点出发，而不是找共性和利用共性．硫酸和盐酸同样都是酸，</w:t>
      </w:r>
      <w:r>
        <w:rPr>
          <w:spacing w:val="-9"/>
        </w:rPr>
        <w:t xml:space="preserve"> </w:t>
      </w:r>
      <w:r>
        <w:rPr>
          <w:spacing w:val="-2"/>
        </w:rPr>
        <w:t>所以</w:t>
      </w:r>
      <w:r>
        <w:t xml:space="preserve"> </w:t>
      </w:r>
      <w:r>
        <w:rPr>
          <w:spacing w:val="-4"/>
        </w:rPr>
        <w:t>如果利用共性，</w:t>
      </w:r>
      <w:r>
        <w:rPr>
          <w:spacing w:val="-4"/>
        </w:rPr>
        <w:t xml:space="preserve"> </w:t>
      </w:r>
      <w:r>
        <w:rPr>
          <w:spacing w:val="-4"/>
        </w:rPr>
        <w:t>比如使石蕊试液变色，那么他们引起的颜色变化是相同的，</w:t>
      </w:r>
      <w:r>
        <w:rPr>
          <w:spacing w:val="-21"/>
        </w:rPr>
        <w:t xml:space="preserve"> </w:t>
      </w:r>
      <w:r>
        <w:rPr>
          <w:spacing w:val="-4"/>
        </w:rPr>
        <w:t>就</w:t>
      </w:r>
      <w:r>
        <w:rPr>
          <w:spacing w:val="-5"/>
        </w:rPr>
        <w:t>无法进行区别。所以要</w:t>
      </w:r>
      <w:r>
        <w:t xml:space="preserve"> </w:t>
      </w:r>
      <w:r>
        <w:rPr>
          <w:spacing w:val="-4"/>
        </w:rPr>
        <w:t>通过个性来进行实验和区别。对于方案，</w:t>
      </w:r>
      <w:r>
        <w:rPr>
          <w:spacing w:val="-22"/>
        </w:rPr>
        <w:t xml:space="preserve"> </w:t>
      </w:r>
      <w:r>
        <w:rPr>
          <w:spacing w:val="-4"/>
        </w:rPr>
        <w:t>要注意从细节入</w:t>
      </w:r>
      <w:r>
        <w:rPr>
          <w:spacing w:val="-4"/>
        </w:rPr>
        <w:t>手考虑，</w:t>
      </w:r>
      <w:r>
        <w:rPr>
          <w:spacing w:val="-4"/>
        </w:rPr>
        <w:t xml:space="preserve"> </w:t>
      </w:r>
      <w:r>
        <w:rPr>
          <w:spacing w:val="-4"/>
        </w:rPr>
        <w:t>比如硫酸和盐</w:t>
      </w:r>
      <w:r>
        <w:rPr>
          <w:spacing w:val="-5"/>
        </w:rPr>
        <w:t>酸的最大不同是阴离</w:t>
      </w:r>
    </w:p>
    <w:p w:rsidR="002007E3" w:rsidRDefault="00D8166B">
      <w:pPr>
        <w:pStyle w:val="a3"/>
        <w:spacing w:line="220" w:lineRule="auto"/>
        <w:ind w:left="10"/>
      </w:pPr>
      <w:r>
        <w:rPr>
          <w:spacing w:val="-4"/>
        </w:rPr>
        <w:t>子不同，所以要想办法去鉴别对应的阴离子，</w:t>
      </w:r>
      <w:r>
        <w:rPr>
          <w:spacing w:val="-16"/>
        </w:rPr>
        <w:t xml:space="preserve"> </w:t>
      </w:r>
      <w:r>
        <w:rPr>
          <w:spacing w:val="-4"/>
        </w:rPr>
        <w:t>而不是阳离子。</w:t>
      </w:r>
    </w:p>
    <w:p w:rsidR="002007E3" w:rsidRDefault="00D8166B">
      <w:pPr>
        <w:pStyle w:val="a3"/>
        <w:spacing w:before="216" w:line="412" w:lineRule="auto"/>
        <w:ind w:left="8"/>
        <w:jc w:val="both"/>
      </w:pPr>
      <w:r>
        <w:rPr>
          <w:spacing w:val="-9"/>
        </w:rPr>
        <w:t>解</w:t>
      </w:r>
      <w:r>
        <w:rPr>
          <w:spacing w:val="-8"/>
        </w:rPr>
        <w:t>：</w:t>
      </w:r>
      <w:r>
        <w:rPr>
          <w:spacing w:val="-31"/>
        </w:rPr>
        <w:t xml:space="preserve"> </w:t>
      </w:r>
      <w:r>
        <w:rPr>
          <w:spacing w:val="-8"/>
        </w:rPr>
        <w:t>酸的共性或者叫通性是：</w:t>
      </w:r>
      <w:r>
        <w:rPr>
          <w:spacing w:val="-26"/>
        </w:rPr>
        <w:t xml:space="preserve"> </w:t>
      </w:r>
      <w:r>
        <w:rPr>
          <w:spacing w:val="-8"/>
        </w:rPr>
        <w:t>都能和指示剂发生变色，</w:t>
      </w:r>
      <w:r>
        <w:rPr>
          <w:spacing w:val="-29"/>
        </w:rPr>
        <w:t xml:space="preserve"> </w:t>
      </w:r>
      <w:r>
        <w:rPr>
          <w:spacing w:val="-8"/>
        </w:rPr>
        <w:t>和某些</w:t>
      </w:r>
      <w:r>
        <w:rPr>
          <w:spacing w:val="-9"/>
        </w:rPr>
        <w:t>金属反应（活泼的</w:t>
      </w:r>
      <w:r>
        <w:rPr>
          <w:spacing w:val="-12"/>
        </w:rPr>
        <w:t>），</w:t>
      </w:r>
      <w:r>
        <w:rPr>
          <w:spacing w:val="-9"/>
        </w:rPr>
        <w:t>和金属氧化物的</w:t>
      </w:r>
      <w:r>
        <w:rPr>
          <w:spacing w:val="-8"/>
        </w:rPr>
        <w:t>反</w:t>
      </w:r>
      <w:r>
        <w:t xml:space="preserve"> </w:t>
      </w:r>
      <w:r>
        <w:t>应，和某些盐的反应。以上所谓共性都是在消耗酸中的氢离子的才能称之为叫共性．在和盐类的反应</w:t>
      </w:r>
    </w:p>
    <w:p w:rsidR="002007E3" w:rsidRDefault="00D8166B">
      <w:pPr>
        <w:pStyle w:val="a3"/>
        <w:spacing w:line="220" w:lineRule="auto"/>
        <w:ind w:left="29"/>
      </w:pPr>
      <w:r>
        <w:rPr>
          <w:spacing w:val="-4"/>
        </w:rPr>
        <w:t>中，有些反应，</w:t>
      </w:r>
      <w:r>
        <w:rPr>
          <w:spacing w:val="-22"/>
        </w:rPr>
        <w:t xml:space="preserve"> </w:t>
      </w:r>
      <w:r>
        <w:rPr>
          <w:spacing w:val="-4"/>
        </w:rPr>
        <w:t>氢元素最终没有转化为</w:t>
      </w:r>
      <w:r>
        <w:rPr>
          <w:spacing w:val="-49"/>
        </w:rPr>
        <w:t xml:space="preserve"> </w:t>
      </w:r>
      <w:r>
        <w:rPr>
          <w:spacing w:val="-4"/>
        </w:rPr>
        <w:t>H</w:t>
      </w:r>
      <w:r>
        <w:rPr>
          <w:spacing w:val="-4"/>
          <w:position w:val="-1"/>
          <w:sz w:val="11"/>
          <w:szCs w:val="11"/>
        </w:rPr>
        <w:t>2</w:t>
      </w:r>
      <w:r>
        <w:rPr>
          <w:spacing w:val="-4"/>
        </w:rPr>
        <w:t>O</w:t>
      </w:r>
      <w:r>
        <w:rPr>
          <w:spacing w:val="-41"/>
        </w:rPr>
        <w:t xml:space="preserve"> </w:t>
      </w:r>
      <w:r>
        <w:rPr>
          <w:spacing w:val="-4"/>
        </w:rPr>
        <w:t>或者氢气</w:t>
      </w:r>
      <w:r>
        <w:rPr>
          <w:spacing w:val="-5"/>
        </w:rPr>
        <w:t>就不是酸的通性。</w:t>
      </w:r>
    </w:p>
    <w:p w:rsidR="002007E3" w:rsidRDefault="00D8166B">
      <w:pPr>
        <w:pStyle w:val="a3"/>
        <w:spacing w:before="218" w:line="468" w:lineRule="exact"/>
        <w:ind w:left="2"/>
      </w:pPr>
      <w:r>
        <w:rPr>
          <w:spacing w:val="-4"/>
          <w:position w:val="19"/>
        </w:rPr>
        <w:t>A</w:t>
      </w:r>
      <w:r>
        <w:rPr>
          <w:spacing w:val="-4"/>
          <w:position w:val="19"/>
        </w:rPr>
        <w:t>．</w:t>
      </w:r>
      <w:r>
        <w:rPr>
          <w:spacing w:val="-4"/>
          <w:position w:val="19"/>
        </w:rPr>
        <w:t>BaCl</w:t>
      </w:r>
      <w:r>
        <w:rPr>
          <w:spacing w:val="-4"/>
          <w:position w:val="18"/>
          <w:sz w:val="11"/>
          <w:szCs w:val="11"/>
        </w:rPr>
        <w:t>2</w:t>
      </w:r>
      <w:r>
        <w:rPr>
          <w:spacing w:val="-19"/>
          <w:position w:val="18"/>
          <w:sz w:val="11"/>
          <w:szCs w:val="11"/>
        </w:rPr>
        <w:t xml:space="preserve"> </w:t>
      </w:r>
      <w:r>
        <w:rPr>
          <w:spacing w:val="-16"/>
          <w:position w:val="19"/>
        </w:rPr>
        <w:t>溶液，</w:t>
      </w:r>
      <w:r>
        <w:rPr>
          <w:spacing w:val="-30"/>
          <w:position w:val="19"/>
        </w:rPr>
        <w:t xml:space="preserve"> </w:t>
      </w:r>
      <w:r>
        <w:rPr>
          <w:spacing w:val="-16"/>
          <w:position w:val="19"/>
        </w:rPr>
        <w:t>在遇到硫酸时，</w:t>
      </w:r>
      <w:r>
        <w:rPr>
          <w:spacing w:val="-45"/>
          <w:position w:val="19"/>
        </w:rPr>
        <w:t xml:space="preserve"> </w:t>
      </w:r>
      <w:r>
        <w:rPr>
          <w:spacing w:val="-16"/>
          <w:position w:val="19"/>
        </w:rPr>
        <w:t>发生的反应：</w:t>
      </w:r>
      <w:r>
        <w:rPr>
          <w:spacing w:val="-30"/>
          <w:position w:val="19"/>
        </w:rPr>
        <w:t xml:space="preserve"> </w:t>
      </w:r>
      <w:r>
        <w:rPr>
          <w:spacing w:val="-16"/>
          <w:position w:val="19"/>
        </w:rPr>
        <w:t>BaCl</w:t>
      </w:r>
      <w:r>
        <w:rPr>
          <w:spacing w:val="-4"/>
          <w:position w:val="18"/>
          <w:sz w:val="11"/>
          <w:szCs w:val="11"/>
        </w:rPr>
        <w:t>2</w:t>
      </w:r>
      <w:r>
        <w:rPr>
          <w:spacing w:val="-4"/>
          <w:position w:val="19"/>
        </w:rPr>
        <w:t>+H</w:t>
      </w:r>
      <w:r>
        <w:rPr>
          <w:spacing w:val="-4"/>
          <w:position w:val="18"/>
          <w:sz w:val="11"/>
          <w:szCs w:val="11"/>
        </w:rPr>
        <w:t>2</w:t>
      </w:r>
      <w:r>
        <w:rPr>
          <w:spacing w:val="-4"/>
          <w:position w:val="19"/>
        </w:rPr>
        <w:t>SO</w:t>
      </w:r>
      <w:r>
        <w:rPr>
          <w:spacing w:val="-4"/>
          <w:position w:val="18"/>
          <w:sz w:val="11"/>
          <w:szCs w:val="11"/>
        </w:rPr>
        <w:t>4</w:t>
      </w:r>
      <w:r>
        <w:rPr>
          <w:spacing w:val="-4"/>
          <w:position w:val="19"/>
        </w:rPr>
        <w:t>═BaSO</w:t>
      </w:r>
      <w:r>
        <w:rPr>
          <w:spacing w:val="-4"/>
          <w:position w:val="18"/>
          <w:sz w:val="11"/>
          <w:szCs w:val="11"/>
        </w:rPr>
        <w:t>4</w:t>
      </w:r>
      <w:r>
        <w:rPr>
          <w:spacing w:val="21"/>
          <w:position w:val="18"/>
          <w:sz w:val="11"/>
          <w:szCs w:val="11"/>
        </w:rPr>
        <w:t xml:space="preserve"> </w:t>
      </w:r>
      <w:r>
        <w:rPr>
          <w:spacing w:val="-4"/>
          <w:position w:val="19"/>
        </w:rPr>
        <w:t>↓+2HCl</w:t>
      </w:r>
      <w:r>
        <w:rPr>
          <w:spacing w:val="-4"/>
          <w:position w:val="19"/>
        </w:rPr>
        <w:t>，有白色沉淀，而</w:t>
      </w:r>
      <w:r>
        <w:rPr>
          <w:spacing w:val="-51"/>
          <w:position w:val="19"/>
        </w:rPr>
        <w:t xml:space="preserve"> </w:t>
      </w:r>
      <w:r>
        <w:rPr>
          <w:spacing w:val="-5"/>
          <w:position w:val="19"/>
        </w:rPr>
        <w:t>BaCl</w:t>
      </w:r>
      <w:r>
        <w:rPr>
          <w:spacing w:val="-5"/>
          <w:position w:val="18"/>
          <w:sz w:val="11"/>
          <w:szCs w:val="11"/>
        </w:rPr>
        <w:t>2</w:t>
      </w:r>
      <w:r>
        <w:rPr>
          <w:spacing w:val="-18"/>
          <w:position w:val="18"/>
          <w:sz w:val="11"/>
          <w:szCs w:val="11"/>
        </w:rPr>
        <w:t xml:space="preserve"> </w:t>
      </w:r>
      <w:r>
        <w:rPr>
          <w:spacing w:val="-5"/>
          <w:position w:val="19"/>
        </w:rPr>
        <w:t>溶液，</w:t>
      </w:r>
    </w:p>
    <w:p w:rsidR="002007E3" w:rsidRDefault="00D8166B">
      <w:pPr>
        <w:pStyle w:val="a3"/>
        <w:spacing w:line="220" w:lineRule="auto"/>
        <w:ind w:left="8"/>
      </w:pPr>
      <w:r>
        <w:rPr>
          <w:spacing w:val="-7"/>
        </w:rPr>
        <w:t>在遇到稀盐酸时无现象。可以鉴别；</w:t>
      </w:r>
      <w:r>
        <w:rPr>
          <w:spacing w:val="-7"/>
        </w:rPr>
        <w:t xml:space="preserve"> </w:t>
      </w:r>
      <w:r>
        <w:rPr>
          <w:spacing w:val="-7"/>
        </w:rPr>
        <w:t>故正确；</w:t>
      </w:r>
    </w:p>
    <w:p w:rsidR="002007E3" w:rsidRDefault="00D8166B">
      <w:pPr>
        <w:pStyle w:val="a3"/>
        <w:spacing w:before="217" w:line="221" w:lineRule="auto"/>
        <w:ind w:left="4"/>
      </w:pPr>
      <w:r>
        <w:rPr>
          <w:spacing w:val="-10"/>
        </w:rPr>
        <w:t>B</w:t>
      </w:r>
      <w:r>
        <w:rPr>
          <w:spacing w:val="-10"/>
        </w:rPr>
        <w:t>、稀盐酸和稀硫酸都能与碳酸钠反应，生成气体，</w:t>
      </w:r>
      <w:r>
        <w:rPr>
          <w:spacing w:val="-10"/>
        </w:rPr>
        <w:t xml:space="preserve"> </w:t>
      </w:r>
      <w:r>
        <w:rPr>
          <w:spacing w:val="-10"/>
        </w:rPr>
        <w:t>现象相同，</w:t>
      </w:r>
      <w:r>
        <w:rPr>
          <w:spacing w:val="-10"/>
        </w:rPr>
        <w:t xml:space="preserve"> </w:t>
      </w:r>
      <w:r>
        <w:rPr>
          <w:spacing w:val="-10"/>
        </w:rPr>
        <w:t>是共性，</w:t>
      </w:r>
      <w:r>
        <w:rPr>
          <w:spacing w:val="-10"/>
        </w:rPr>
        <w:t xml:space="preserve"> </w:t>
      </w:r>
      <w:r>
        <w:rPr>
          <w:spacing w:val="-10"/>
        </w:rPr>
        <w:t>无法区别，</w:t>
      </w:r>
      <w:r>
        <w:rPr>
          <w:spacing w:val="-10"/>
        </w:rPr>
        <w:t xml:space="preserve"> </w:t>
      </w:r>
      <w:r>
        <w:rPr>
          <w:spacing w:val="-10"/>
        </w:rPr>
        <w:t>故错误；</w:t>
      </w:r>
    </w:p>
    <w:p w:rsidR="002007E3" w:rsidRDefault="00D8166B">
      <w:pPr>
        <w:pStyle w:val="a3"/>
        <w:spacing w:before="216" w:line="412" w:lineRule="auto"/>
        <w:ind w:left="2" w:right="416" w:firstLine="4"/>
        <w:jc w:val="both"/>
      </w:pPr>
      <w:r>
        <w:rPr>
          <w:spacing w:val="-2"/>
        </w:rPr>
        <w:t>C</w:t>
      </w:r>
      <w:r>
        <w:rPr>
          <w:spacing w:val="-2"/>
        </w:rPr>
        <w:t>、</w:t>
      </w:r>
      <w:r>
        <w:rPr>
          <w:spacing w:val="-2"/>
        </w:rPr>
        <w:t>AgNO</w:t>
      </w:r>
      <w:r>
        <w:rPr>
          <w:spacing w:val="-2"/>
          <w:position w:val="-1"/>
          <w:sz w:val="11"/>
          <w:szCs w:val="11"/>
        </w:rPr>
        <w:t>3</w:t>
      </w:r>
      <w:r>
        <w:rPr>
          <w:spacing w:val="-18"/>
          <w:position w:val="-1"/>
          <w:sz w:val="11"/>
          <w:szCs w:val="11"/>
        </w:rPr>
        <w:t xml:space="preserve"> </w:t>
      </w:r>
      <w:r>
        <w:rPr>
          <w:spacing w:val="-2"/>
        </w:rPr>
        <w:t>溶液．由于</w:t>
      </w:r>
      <w:r>
        <w:rPr>
          <w:spacing w:val="-41"/>
        </w:rPr>
        <w:t xml:space="preserve"> </w:t>
      </w:r>
      <w:r>
        <w:rPr>
          <w:spacing w:val="-2"/>
        </w:rPr>
        <w:t>2AgNO</w:t>
      </w:r>
      <w:r>
        <w:rPr>
          <w:spacing w:val="-2"/>
          <w:position w:val="-1"/>
          <w:sz w:val="11"/>
          <w:szCs w:val="11"/>
        </w:rPr>
        <w:t>3</w:t>
      </w:r>
      <w:r>
        <w:rPr>
          <w:spacing w:val="-2"/>
        </w:rPr>
        <w:t>+H</w:t>
      </w:r>
      <w:r>
        <w:rPr>
          <w:spacing w:val="-2"/>
          <w:position w:val="-1"/>
          <w:sz w:val="11"/>
          <w:szCs w:val="11"/>
        </w:rPr>
        <w:t>2</w:t>
      </w:r>
      <w:r>
        <w:rPr>
          <w:spacing w:val="-2"/>
        </w:rPr>
        <w:t>SO</w:t>
      </w:r>
      <w:r>
        <w:rPr>
          <w:spacing w:val="-2"/>
          <w:position w:val="-1"/>
          <w:sz w:val="11"/>
          <w:szCs w:val="11"/>
        </w:rPr>
        <w:t>4</w:t>
      </w:r>
      <w:r>
        <w:rPr>
          <w:spacing w:val="-2"/>
        </w:rPr>
        <w:t>═Ag</w:t>
      </w:r>
      <w:r>
        <w:rPr>
          <w:spacing w:val="-2"/>
          <w:position w:val="-1"/>
          <w:sz w:val="11"/>
          <w:szCs w:val="11"/>
        </w:rPr>
        <w:t>2</w:t>
      </w:r>
      <w:r>
        <w:rPr>
          <w:spacing w:val="-2"/>
        </w:rPr>
        <w:t>SO</w:t>
      </w:r>
      <w:r>
        <w:rPr>
          <w:spacing w:val="-2"/>
          <w:position w:val="-1"/>
          <w:sz w:val="11"/>
          <w:szCs w:val="11"/>
        </w:rPr>
        <w:t>4</w:t>
      </w:r>
      <w:r>
        <w:rPr>
          <w:spacing w:val="23"/>
          <w:position w:val="-1"/>
          <w:sz w:val="11"/>
          <w:szCs w:val="11"/>
        </w:rPr>
        <w:t xml:space="preserve"> </w:t>
      </w:r>
      <w:r>
        <w:rPr>
          <w:spacing w:val="-2"/>
        </w:rPr>
        <w:t>↓+2HNO</w:t>
      </w:r>
      <w:r>
        <w:rPr>
          <w:spacing w:val="-2"/>
          <w:position w:val="-1"/>
          <w:sz w:val="11"/>
          <w:szCs w:val="11"/>
        </w:rPr>
        <w:t>3</w:t>
      </w:r>
      <w:r>
        <w:rPr>
          <w:spacing w:val="-2"/>
        </w:rPr>
        <w:t>（硫酸银微溶于水，浓度稍大也相当于沉淀</w:t>
      </w:r>
      <w:r>
        <w:rPr>
          <w:spacing w:val="-53"/>
        </w:rPr>
        <w:t>），</w:t>
      </w:r>
      <w:r>
        <w:t xml:space="preserve"> </w:t>
      </w:r>
      <w:r>
        <w:rPr>
          <w:spacing w:val="-5"/>
        </w:rPr>
        <w:t>AgNO</w:t>
      </w:r>
      <w:r>
        <w:rPr>
          <w:spacing w:val="-5"/>
          <w:position w:val="-1"/>
          <w:sz w:val="11"/>
          <w:szCs w:val="11"/>
        </w:rPr>
        <w:t>3</w:t>
      </w:r>
      <w:r>
        <w:rPr>
          <w:spacing w:val="-5"/>
        </w:rPr>
        <w:t>+HCl=AgCl↓+HNO</w:t>
      </w:r>
      <w:r>
        <w:rPr>
          <w:spacing w:val="-5"/>
          <w:position w:val="-1"/>
          <w:sz w:val="11"/>
          <w:szCs w:val="11"/>
        </w:rPr>
        <w:t>3</w:t>
      </w:r>
      <w:r>
        <w:rPr>
          <w:spacing w:val="-27"/>
          <w:position w:val="-1"/>
          <w:sz w:val="11"/>
          <w:szCs w:val="11"/>
        </w:rPr>
        <w:t xml:space="preserve"> </w:t>
      </w:r>
      <w:r>
        <w:rPr>
          <w:spacing w:val="-5"/>
        </w:rPr>
        <w:t>．都生成沉淀，且还都是白色的（这不是酸的</w:t>
      </w:r>
      <w:r>
        <w:rPr>
          <w:spacing w:val="-6"/>
        </w:rPr>
        <w:t>共性）。无法区别，</w:t>
      </w:r>
      <w:r>
        <w:rPr>
          <w:spacing w:val="-6"/>
        </w:rPr>
        <w:t xml:space="preserve"> </w:t>
      </w:r>
      <w:r>
        <w:rPr>
          <w:spacing w:val="-6"/>
        </w:rPr>
        <w:t>故错误；</w:t>
      </w:r>
    </w:p>
    <w:p w:rsidR="002007E3" w:rsidRDefault="00D8166B">
      <w:pPr>
        <w:pStyle w:val="a3"/>
        <w:spacing w:before="1" w:line="220" w:lineRule="auto"/>
        <w:ind w:left="5"/>
      </w:pPr>
      <w:r>
        <w:rPr>
          <w:spacing w:val="-4"/>
        </w:rPr>
        <w:t>D</w:t>
      </w:r>
      <w:r>
        <w:rPr>
          <w:spacing w:val="-4"/>
        </w:rPr>
        <w:t>、石蕊试液，</w:t>
      </w:r>
      <w:r>
        <w:rPr>
          <w:spacing w:val="-4"/>
        </w:rPr>
        <w:t xml:space="preserve"> </w:t>
      </w:r>
      <w:r>
        <w:rPr>
          <w:spacing w:val="-4"/>
        </w:rPr>
        <w:t>由于都是酸，所以现象相同，无法区别，故错误；</w:t>
      </w:r>
    </w:p>
    <w:p w:rsidR="002007E3" w:rsidRDefault="00D8166B">
      <w:pPr>
        <w:pStyle w:val="a3"/>
        <w:spacing w:before="217" w:line="503" w:lineRule="exact"/>
        <w:ind w:left="12"/>
      </w:pPr>
      <w:r>
        <w:rPr>
          <w:spacing w:val="-15"/>
          <w:position w:val="22"/>
        </w:rPr>
        <w:t>故答案为：</w:t>
      </w:r>
      <w:r>
        <w:rPr>
          <w:spacing w:val="-25"/>
          <w:position w:val="22"/>
        </w:rPr>
        <w:t xml:space="preserve"> </w:t>
      </w:r>
      <w:r>
        <w:rPr>
          <w:spacing w:val="-15"/>
          <w:position w:val="22"/>
        </w:rPr>
        <w:t>A</w:t>
      </w:r>
    </w:p>
    <w:p w:rsidR="002007E3" w:rsidRDefault="00D8166B">
      <w:pPr>
        <w:pStyle w:val="a3"/>
        <w:spacing w:before="1" w:line="181" w:lineRule="auto"/>
        <w:ind w:left="11"/>
      </w:pPr>
      <w:r>
        <w:rPr>
          <w:spacing w:val="-3"/>
        </w:rPr>
        <w:t>2.D</w:t>
      </w:r>
    </w:p>
    <w:p w:rsidR="002007E3" w:rsidRDefault="00D8166B">
      <w:pPr>
        <w:pStyle w:val="a3"/>
        <w:spacing w:before="225" w:line="412" w:lineRule="auto"/>
        <w:ind w:left="11" w:right="55" w:hanging="11"/>
        <w:jc w:val="both"/>
      </w:pPr>
      <w:r>
        <w:rPr>
          <w:spacing w:val="-2"/>
        </w:rPr>
        <w:t>【解析】尿的形成过程是：当血液流经肾小球时，</w:t>
      </w:r>
      <w:r>
        <w:rPr>
          <w:spacing w:val="-2"/>
        </w:rPr>
        <w:t xml:space="preserve"> </w:t>
      </w:r>
      <w:r>
        <w:rPr>
          <w:spacing w:val="-2"/>
        </w:rPr>
        <w:t>除了血细胞和大分子的蛋白质外，</w:t>
      </w:r>
      <w:r>
        <w:rPr>
          <w:spacing w:val="-3"/>
        </w:rPr>
        <w:t>血浆中的一部分</w:t>
      </w:r>
      <w:r>
        <w:t xml:space="preserve"> </w:t>
      </w:r>
      <w:r>
        <w:rPr>
          <w:spacing w:val="-2"/>
        </w:rPr>
        <w:t>水、无机盐、葡萄糖和尿素等物质，</w:t>
      </w:r>
      <w:r>
        <w:rPr>
          <w:spacing w:val="-20"/>
        </w:rPr>
        <w:t xml:space="preserve"> </w:t>
      </w:r>
      <w:r>
        <w:rPr>
          <w:spacing w:val="-2"/>
        </w:rPr>
        <w:t>都可以经过肾小球滤过到肾小囊内，形成原尿；当原尿流经肾小</w:t>
      </w:r>
      <w:r>
        <w:t xml:space="preserve"> </w:t>
      </w:r>
      <w:r>
        <w:rPr>
          <w:spacing w:val="-6"/>
        </w:rPr>
        <w:t>管时，</w:t>
      </w:r>
      <w:r>
        <w:rPr>
          <w:spacing w:val="-6"/>
        </w:rPr>
        <w:t xml:space="preserve"> </w:t>
      </w:r>
      <w:r>
        <w:rPr>
          <w:spacing w:val="-6"/>
        </w:rPr>
        <w:t>其中对人体有用的物质，</w:t>
      </w:r>
      <w:r>
        <w:rPr>
          <w:spacing w:val="-6"/>
        </w:rPr>
        <w:t xml:space="preserve"> </w:t>
      </w:r>
      <w:r>
        <w:rPr>
          <w:spacing w:val="-6"/>
        </w:rPr>
        <w:t>包括大部分水、全部葡</w:t>
      </w:r>
      <w:r>
        <w:rPr>
          <w:spacing w:val="-7"/>
        </w:rPr>
        <w:t>萄糖和部分无机盐，</w:t>
      </w:r>
      <w:r>
        <w:rPr>
          <w:spacing w:val="-23"/>
        </w:rPr>
        <w:t xml:space="preserve"> </w:t>
      </w:r>
      <w:r>
        <w:rPr>
          <w:spacing w:val="-7"/>
        </w:rPr>
        <w:t>被肾小管重新吸收回血液</w:t>
      </w:r>
    </w:p>
    <w:p w:rsidR="002007E3" w:rsidRDefault="00D8166B">
      <w:pPr>
        <w:pStyle w:val="a3"/>
        <w:spacing w:line="219" w:lineRule="auto"/>
        <w:ind w:left="11"/>
      </w:pPr>
      <w:r>
        <w:rPr>
          <w:spacing w:val="-3"/>
        </w:rPr>
        <w:t>里；原尿中剩下的其他废物，如尿素、一部分水和无机盐等由肾小管流出，</w:t>
      </w:r>
      <w:r>
        <w:rPr>
          <w:spacing w:val="-10"/>
        </w:rPr>
        <w:t xml:space="preserve"> </w:t>
      </w:r>
      <w:r>
        <w:rPr>
          <w:spacing w:val="-3"/>
        </w:rPr>
        <w:t>形成尿液。</w:t>
      </w:r>
    </w:p>
    <w:p w:rsidR="002007E3" w:rsidRDefault="00D8166B">
      <w:pPr>
        <w:pStyle w:val="a3"/>
        <w:spacing w:before="219" w:line="411" w:lineRule="auto"/>
        <w:ind w:left="10" w:right="31" w:firstLine="12"/>
        <w:jc w:val="both"/>
      </w:pPr>
      <w:r>
        <w:rPr>
          <w:spacing w:val="-2"/>
        </w:rPr>
        <w:t>当原尿流经肾小管时，其中对人体有用的物质，包括大部分水、全部葡萄糖和部分</w:t>
      </w:r>
      <w:r>
        <w:rPr>
          <w:spacing w:val="-3"/>
        </w:rPr>
        <w:t>无机盐，</w:t>
      </w:r>
      <w:r>
        <w:rPr>
          <w:spacing w:val="-23"/>
        </w:rPr>
        <w:t xml:space="preserve"> </w:t>
      </w:r>
      <w:r>
        <w:rPr>
          <w:spacing w:val="-3"/>
        </w:rPr>
        <w:t>被肾小管</w:t>
      </w:r>
      <w:r>
        <w:t xml:space="preserve"> </w:t>
      </w:r>
      <w:r>
        <w:rPr>
          <w:spacing w:val="-7"/>
        </w:rPr>
        <w:t>重新吸收回血液里；</w:t>
      </w:r>
      <w:r>
        <w:rPr>
          <w:spacing w:val="-55"/>
        </w:rPr>
        <w:t xml:space="preserve"> </w:t>
      </w:r>
      <w:r>
        <w:rPr>
          <w:spacing w:val="-7"/>
        </w:rPr>
        <w:t>原尿中剩下的其他废物，</w:t>
      </w:r>
      <w:r>
        <w:rPr>
          <w:spacing w:val="-57"/>
        </w:rPr>
        <w:t xml:space="preserve"> </w:t>
      </w:r>
      <w:r>
        <w:rPr>
          <w:spacing w:val="-7"/>
        </w:rPr>
        <w:t>如尿素、一部分水</w:t>
      </w:r>
      <w:r>
        <w:rPr>
          <w:spacing w:val="-8"/>
        </w:rPr>
        <w:t>和无机盐等由肾小管流出，</w:t>
      </w:r>
      <w:r>
        <w:rPr>
          <w:spacing w:val="-59"/>
        </w:rPr>
        <w:t xml:space="preserve"> </w:t>
      </w:r>
      <w:r>
        <w:rPr>
          <w:spacing w:val="-8"/>
        </w:rPr>
        <w:t>形成尿液。</w:t>
      </w:r>
    </w:p>
    <w:p w:rsidR="002007E3" w:rsidRDefault="00D8166B">
      <w:pPr>
        <w:pStyle w:val="a3"/>
        <w:spacing w:before="1" w:line="219" w:lineRule="auto"/>
        <w:ind w:left="9"/>
      </w:pPr>
      <w:r>
        <w:rPr>
          <w:spacing w:val="-1"/>
        </w:rPr>
        <w:t>所以原尿</w:t>
      </w:r>
      <w:r>
        <w:rPr>
          <w:spacing w:val="-1"/>
        </w:rPr>
        <w:t>中不会被肾小管重新吸收的物质是尿素。</w:t>
      </w:r>
    </w:p>
    <w:p w:rsidR="002007E3" w:rsidRDefault="00D8166B">
      <w:pPr>
        <w:pStyle w:val="a3"/>
        <w:spacing w:before="218" w:line="545" w:lineRule="exact"/>
        <w:ind w:left="12"/>
      </w:pPr>
      <w:r>
        <w:rPr>
          <w:spacing w:val="-15"/>
          <w:position w:val="25"/>
        </w:rPr>
        <w:t>故答案为：</w:t>
      </w:r>
      <w:r>
        <w:rPr>
          <w:spacing w:val="-22"/>
          <w:position w:val="25"/>
        </w:rPr>
        <w:t xml:space="preserve"> </w:t>
      </w:r>
      <w:r>
        <w:rPr>
          <w:spacing w:val="-15"/>
          <w:position w:val="25"/>
        </w:rPr>
        <w:t>D</w:t>
      </w:r>
    </w:p>
    <w:p w:rsidR="002007E3" w:rsidRDefault="00D8166B">
      <w:pPr>
        <w:pStyle w:val="a3"/>
        <w:spacing w:before="1" w:line="187" w:lineRule="auto"/>
        <w:ind w:left="13"/>
      </w:pPr>
      <w:r>
        <w:rPr>
          <w:spacing w:val="-4"/>
          <w:position w:val="2"/>
        </w:rPr>
        <w:t>3.</w:t>
      </w:r>
      <w:r>
        <w:rPr>
          <w:spacing w:val="-4"/>
          <w:position w:val="-5"/>
        </w:rPr>
        <w:t>B</w:t>
      </w:r>
    </w:p>
    <w:p w:rsidR="002007E3" w:rsidRDefault="002007E3">
      <w:pPr>
        <w:spacing w:line="187" w:lineRule="auto"/>
        <w:sectPr w:rsidR="002007E3">
          <w:footerReference w:type="default" r:id="rId23"/>
          <w:pgSz w:w="10433" w:h="14744"/>
          <w:pgMar w:top="511" w:right="562" w:bottom="1405" w:left="565" w:header="0" w:footer="1190" w:gutter="0"/>
          <w:cols w:space="720"/>
        </w:sectPr>
      </w:pPr>
    </w:p>
    <w:p w:rsidR="002007E3" w:rsidRDefault="00D8166B">
      <w:pPr>
        <w:pStyle w:val="a3"/>
        <w:spacing w:before="42" w:line="468" w:lineRule="exact"/>
        <w:jc w:val="right"/>
      </w:pPr>
      <w:r>
        <w:rPr>
          <w:spacing w:val="-3"/>
          <w:position w:val="19"/>
        </w:rPr>
        <w:lastRenderedPageBreak/>
        <w:t>A</w:t>
      </w:r>
      <w:r>
        <w:rPr>
          <w:spacing w:val="-3"/>
          <w:position w:val="19"/>
        </w:rPr>
        <w:t>．氟氯代烷是引起温室效应的主要气体之一，购买不含</w:t>
      </w:r>
      <w:r>
        <w:rPr>
          <w:spacing w:val="-3"/>
          <w:position w:val="19"/>
        </w:rPr>
        <w:t>“</w:t>
      </w:r>
      <w:r>
        <w:rPr>
          <w:spacing w:val="-3"/>
          <w:position w:val="19"/>
        </w:rPr>
        <w:t>氟里昂</w:t>
      </w:r>
      <w:r>
        <w:rPr>
          <w:spacing w:val="-63"/>
          <w:position w:val="19"/>
        </w:rPr>
        <w:t xml:space="preserve"> </w:t>
      </w:r>
      <w:r>
        <w:rPr>
          <w:spacing w:val="-3"/>
          <w:position w:val="19"/>
        </w:rPr>
        <w:t>”</w:t>
      </w:r>
      <w:r>
        <w:rPr>
          <w:spacing w:val="-3"/>
          <w:position w:val="19"/>
        </w:rPr>
        <w:t>的绿色环保冰箱，</w:t>
      </w:r>
      <w:r>
        <w:rPr>
          <w:spacing w:val="-3"/>
          <w:position w:val="19"/>
        </w:rPr>
        <w:t xml:space="preserve"> </w:t>
      </w:r>
      <w:r>
        <w:rPr>
          <w:spacing w:val="-3"/>
          <w:position w:val="19"/>
        </w:rPr>
        <w:t>可以保护环境，</w:t>
      </w:r>
    </w:p>
    <w:p w:rsidR="002007E3" w:rsidRDefault="00D8166B">
      <w:pPr>
        <w:pStyle w:val="a3"/>
        <w:spacing w:line="220" w:lineRule="auto"/>
        <w:ind w:left="11"/>
      </w:pPr>
      <w:r>
        <w:rPr>
          <w:spacing w:val="-7"/>
        </w:rPr>
        <w:t>符合主题；</w:t>
      </w:r>
    </w:p>
    <w:p w:rsidR="002007E3" w:rsidRDefault="00D8166B">
      <w:pPr>
        <w:pStyle w:val="a3"/>
        <w:spacing w:before="217" w:line="220" w:lineRule="auto"/>
        <w:ind w:left="4"/>
      </w:pPr>
      <w:r>
        <w:t>B</w:t>
      </w:r>
      <w:r>
        <w:t>、使用一次性木筷会破坏大量的树木，不符合主题；</w:t>
      </w:r>
    </w:p>
    <w:p w:rsidR="002007E3" w:rsidRDefault="00D8166B">
      <w:pPr>
        <w:pStyle w:val="a3"/>
        <w:spacing w:before="217" w:line="468" w:lineRule="exact"/>
        <w:ind w:left="7"/>
      </w:pPr>
      <w:r>
        <w:rPr>
          <w:spacing w:val="-4"/>
          <w:position w:val="19"/>
        </w:rPr>
        <w:t>C</w:t>
      </w:r>
      <w:r>
        <w:rPr>
          <w:spacing w:val="-4"/>
          <w:position w:val="19"/>
        </w:rPr>
        <w:t>、提倡绿色出行，</w:t>
      </w:r>
      <w:r>
        <w:rPr>
          <w:spacing w:val="-23"/>
          <w:position w:val="19"/>
        </w:rPr>
        <w:t xml:space="preserve"> </w:t>
      </w:r>
      <w:r>
        <w:rPr>
          <w:spacing w:val="-4"/>
          <w:position w:val="19"/>
        </w:rPr>
        <w:t>减少私家车使用，</w:t>
      </w:r>
      <w:r>
        <w:rPr>
          <w:spacing w:val="-22"/>
          <w:position w:val="19"/>
        </w:rPr>
        <w:t xml:space="preserve"> </w:t>
      </w:r>
      <w:r>
        <w:rPr>
          <w:spacing w:val="-4"/>
          <w:position w:val="19"/>
        </w:rPr>
        <w:t>节约能源，减少</w:t>
      </w:r>
      <w:r>
        <w:rPr>
          <w:spacing w:val="-5"/>
          <w:position w:val="19"/>
        </w:rPr>
        <w:t>二氧化碳的排放量，符合主题；</w:t>
      </w:r>
    </w:p>
    <w:p w:rsidR="002007E3" w:rsidRDefault="00D8166B">
      <w:pPr>
        <w:pStyle w:val="a3"/>
        <w:spacing w:line="220" w:lineRule="auto"/>
        <w:ind w:left="5"/>
      </w:pPr>
      <w:r>
        <w:rPr>
          <w:spacing w:val="-6"/>
        </w:rPr>
        <w:t>D</w:t>
      </w:r>
      <w:r>
        <w:rPr>
          <w:spacing w:val="-6"/>
        </w:rPr>
        <w:t>、生活垃圾分类收集、分类处理，可以节约资源，</w:t>
      </w:r>
      <w:r>
        <w:rPr>
          <w:spacing w:val="-16"/>
        </w:rPr>
        <w:t xml:space="preserve"> </w:t>
      </w:r>
      <w:r>
        <w:rPr>
          <w:spacing w:val="-6"/>
        </w:rPr>
        <w:t>保护环境，</w:t>
      </w:r>
      <w:r>
        <w:rPr>
          <w:spacing w:val="-6"/>
        </w:rPr>
        <w:t xml:space="preserve"> </w:t>
      </w:r>
      <w:r>
        <w:rPr>
          <w:spacing w:val="-6"/>
        </w:rPr>
        <w:t>故符合主题。</w:t>
      </w:r>
    </w:p>
    <w:p w:rsidR="002007E3" w:rsidRDefault="00D8166B">
      <w:pPr>
        <w:pStyle w:val="a3"/>
        <w:spacing w:before="217" w:line="504" w:lineRule="exact"/>
        <w:ind w:left="12"/>
      </w:pPr>
      <w:r>
        <w:rPr>
          <w:spacing w:val="-20"/>
          <w:position w:val="22"/>
        </w:rPr>
        <w:t>故选：</w:t>
      </w:r>
      <w:r>
        <w:rPr>
          <w:spacing w:val="-20"/>
          <w:position w:val="22"/>
        </w:rPr>
        <w:t xml:space="preserve"> B</w:t>
      </w:r>
      <w:r>
        <w:rPr>
          <w:spacing w:val="-20"/>
          <w:position w:val="22"/>
        </w:rPr>
        <w:t>。</w:t>
      </w:r>
    </w:p>
    <w:p w:rsidR="002007E3" w:rsidRDefault="00D8166B">
      <w:pPr>
        <w:pStyle w:val="a3"/>
        <w:spacing w:before="1" w:line="181" w:lineRule="auto"/>
        <w:ind w:left="8"/>
      </w:pPr>
      <w:r>
        <w:rPr>
          <w:spacing w:val="-2"/>
        </w:rPr>
        <w:t>4.C</w:t>
      </w:r>
    </w:p>
    <w:p w:rsidR="002007E3" w:rsidRDefault="00D8166B">
      <w:pPr>
        <w:pStyle w:val="a3"/>
        <w:spacing w:before="225" w:line="216" w:lineRule="auto"/>
      </w:pPr>
      <w:r>
        <w:rPr>
          <w:spacing w:val="-2"/>
        </w:rPr>
        <w:t>【解析】根据氢氧化钠与盐酸反应时</w:t>
      </w:r>
      <w:r>
        <w:rPr>
          <w:spacing w:val="-40"/>
        </w:rPr>
        <w:t xml:space="preserve"> </w:t>
      </w:r>
      <w:r>
        <w:rPr>
          <w:spacing w:val="-2"/>
        </w:rPr>
        <w:t>pH</w:t>
      </w:r>
      <w:r>
        <w:rPr>
          <w:spacing w:val="-29"/>
        </w:rPr>
        <w:t xml:space="preserve"> </w:t>
      </w:r>
      <w:r>
        <w:rPr>
          <w:spacing w:val="-2"/>
        </w:rPr>
        <w:t>的变化规律分析。</w:t>
      </w:r>
    </w:p>
    <w:p w:rsidR="002007E3" w:rsidRDefault="00D8166B">
      <w:pPr>
        <w:pStyle w:val="a3"/>
        <w:spacing w:before="223" w:line="468" w:lineRule="exact"/>
        <w:ind w:left="30"/>
      </w:pPr>
      <w:r>
        <w:rPr>
          <w:spacing w:val="-4"/>
          <w:position w:val="20"/>
        </w:rPr>
        <w:t>向盛有</w:t>
      </w:r>
      <w:r>
        <w:rPr>
          <w:spacing w:val="-28"/>
          <w:position w:val="20"/>
        </w:rPr>
        <w:t xml:space="preserve"> </w:t>
      </w:r>
      <w:r>
        <w:rPr>
          <w:spacing w:val="-4"/>
          <w:position w:val="20"/>
        </w:rPr>
        <w:t>10mL</w:t>
      </w:r>
      <w:r>
        <w:rPr>
          <w:spacing w:val="-44"/>
          <w:position w:val="20"/>
        </w:rPr>
        <w:t xml:space="preserve"> </w:t>
      </w:r>
      <w:r>
        <w:rPr>
          <w:spacing w:val="-4"/>
          <w:position w:val="20"/>
        </w:rPr>
        <w:t>氢氧化钠溶液的烧杯中逐滴滴加稀盐酸，溶液的</w:t>
      </w:r>
      <w:r>
        <w:rPr>
          <w:spacing w:val="-46"/>
          <w:position w:val="20"/>
        </w:rPr>
        <w:t xml:space="preserve"> </w:t>
      </w:r>
      <w:r>
        <w:rPr>
          <w:spacing w:val="-4"/>
          <w:position w:val="20"/>
        </w:rPr>
        <w:t>pH</w:t>
      </w:r>
      <w:r>
        <w:rPr>
          <w:spacing w:val="-48"/>
          <w:position w:val="20"/>
        </w:rPr>
        <w:t xml:space="preserve"> </w:t>
      </w:r>
      <w:r>
        <w:rPr>
          <w:spacing w:val="-4"/>
          <w:position w:val="20"/>
        </w:rPr>
        <w:t>会从大</w:t>
      </w:r>
      <w:r>
        <w:rPr>
          <w:spacing w:val="-5"/>
          <w:position w:val="20"/>
        </w:rPr>
        <w:t>于</w:t>
      </w:r>
      <w:r>
        <w:rPr>
          <w:spacing w:val="-41"/>
          <w:position w:val="20"/>
        </w:rPr>
        <w:t xml:space="preserve"> </w:t>
      </w:r>
      <w:r>
        <w:rPr>
          <w:spacing w:val="-5"/>
          <w:position w:val="20"/>
        </w:rPr>
        <w:t>7</w:t>
      </w:r>
      <w:r>
        <w:rPr>
          <w:spacing w:val="-43"/>
          <w:position w:val="20"/>
        </w:rPr>
        <w:t xml:space="preserve"> </w:t>
      </w:r>
      <w:r>
        <w:rPr>
          <w:spacing w:val="-5"/>
          <w:position w:val="20"/>
        </w:rPr>
        <w:t>逐渐减小到等于</w:t>
      </w:r>
      <w:r>
        <w:rPr>
          <w:spacing w:val="-39"/>
          <w:position w:val="20"/>
        </w:rPr>
        <w:t xml:space="preserve"> </w:t>
      </w:r>
      <w:r>
        <w:rPr>
          <w:spacing w:val="-5"/>
          <w:position w:val="20"/>
        </w:rPr>
        <w:t>7</w:t>
      </w:r>
      <w:r>
        <w:rPr>
          <w:spacing w:val="-5"/>
          <w:position w:val="20"/>
        </w:rPr>
        <w:t>，直到盐</w:t>
      </w:r>
    </w:p>
    <w:p w:rsidR="002007E3" w:rsidRDefault="00D8166B">
      <w:pPr>
        <w:pStyle w:val="a3"/>
        <w:spacing w:before="1" w:line="221" w:lineRule="auto"/>
        <w:ind w:left="10"/>
      </w:pPr>
      <w:r>
        <w:rPr>
          <w:spacing w:val="-3"/>
        </w:rPr>
        <w:t>酸过量到小于</w:t>
      </w:r>
      <w:r>
        <w:rPr>
          <w:spacing w:val="-35"/>
        </w:rPr>
        <w:t xml:space="preserve"> </w:t>
      </w:r>
      <w:r>
        <w:rPr>
          <w:spacing w:val="-3"/>
        </w:rPr>
        <w:t>7</w:t>
      </w:r>
      <w:r>
        <w:rPr>
          <w:spacing w:val="-3"/>
        </w:rPr>
        <w:t>；</w:t>
      </w:r>
    </w:p>
    <w:p w:rsidR="002007E3" w:rsidRDefault="00D8166B">
      <w:pPr>
        <w:pStyle w:val="a3"/>
        <w:spacing w:before="216" w:line="505" w:lineRule="exact"/>
        <w:ind w:left="12"/>
      </w:pPr>
      <w:r>
        <w:rPr>
          <w:spacing w:val="-14"/>
          <w:position w:val="22"/>
        </w:rPr>
        <w:t>故答案为：</w:t>
      </w:r>
      <w:r>
        <w:rPr>
          <w:spacing w:val="-18"/>
          <w:position w:val="22"/>
        </w:rPr>
        <w:t xml:space="preserve"> </w:t>
      </w:r>
      <w:r>
        <w:rPr>
          <w:spacing w:val="-14"/>
          <w:position w:val="22"/>
        </w:rPr>
        <w:t>C</w:t>
      </w:r>
      <w:r>
        <w:rPr>
          <w:spacing w:val="-14"/>
          <w:position w:val="22"/>
        </w:rPr>
        <w:t>。</w:t>
      </w:r>
    </w:p>
    <w:p w:rsidR="002007E3" w:rsidRDefault="00D8166B">
      <w:pPr>
        <w:pStyle w:val="a3"/>
        <w:spacing w:before="1" w:line="180" w:lineRule="auto"/>
        <w:ind w:left="13"/>
      </w:pPr>
      <w:r>
        <w:rPr>
          <w:spacing w:val="-4"/>
        </w:rPr>
        <w:t>5.D</w:t>
      </w:r>
    </w:p>
    <w:p w:rsidR="002007E3" w:rsidRDefault="00D8166B">
      <w:pPr>
        <w:pStyle w:val="a3"/>
        <w:spacing w:before="225" w:line="468" w:lineRule="exact"/>
      </w:pPr>
      <w:r>
        <w:rPr>
          <w:spacing w:val="-1"/>
          <w:position w:val="19"/>
        </w:rPr>
        <w:t>【解析】食物中含有七大类营养物质：蛋白质、糖类、</w:t>
      </w:r>
      <w:r>
        <w:rPr>
          <w:spacing w:val="-2"/>
          <w:position w:val="19"/>
        </w:rPr>
        <w:t>脂肪、维生素、水、无机盐和膳食纤维，</w:t>
      </w:r>
      <w:r>
        <w:rPr>
          <w:spacing w:val="-22"/>
          <w:position w:val="19"/>
        </w:rPr>
        <w:t xml:space="preserve"> </w:t>
      </w:r>
      <w:r>
        <w:rPr>
          <w:spacing w:val="-2"/>
          <w:position w:val="19"/>
        </w:rPr>
        <w:t>每一</w:t>
      </w:r>
    </w:p>
    <w:p w:rsidR="002007E3" w:rsidRDefault="00D8166B">
      <w:pPr>
        <w:pStyle w:val="a3"/>
        <w:spacing w:before="1" w:line="220" w:lineRule="auto"/>
        <w:ind w:left="9"/>
      </w:pPr>
      <w:r>
        <w:rPr>
          <w:spacing w:val="-2"/>
        </w:rPr>
        <w:t>类营养物质都是人体所必需的。</w:t>
      </w:r>
    </w:p>
    <w:p w:rsidR="002007E3" w:rsidRDefault="00D8166B">
      <w:pPr>
        <w:pStyle w:val="a3"/>
        <w:spacing w:before="217" w:line="468" w:lineRule="exact"/>
        <w:ind w:left="15"/>
      </w:pPr>
      <w:r>
        <w:rPr>
          <w:spacing w:val="-2"/>
          <w:position w:val="19"/>
        </w:rPr>
        <w:t>蛋白质是构成人体组织细胞的基本物质，</w:t>
      </w:r>
      <w:r>
        <w:rPr>
          <w:spacing w:val="-20"/>
          <w:position w:val="19"/>
        </w:rPr>
        <w:t xml:space="preserve"> </w:t>
      </w:r>
      <w:r>
        <w:rPr>
          <w:spacing w:val="-2"/>
          <w:position w:val="19"/>
        </w:rPr>
        <w:t>是构成和修复人体组织的主要物质，人体的新陈</w:t>
      </w:r>
      <w:r>
        <w:rPr>
          <w:spacing w:val="-3"/>
          <w:position w:val="19"/>
        </w:rPr>
        <w:t>代谢和组织</w:t>
      </w:r>
    </w:p>
    <w:p w:rsidR="002007E3" w:rsidRDefault="00D8166B">
      <w:pPr>
        <w:pStyle w:val="a3"/>
        <w:spacing w:before="1" w:line="220" w:lineRule="auto"/>
        <w:ind w:left="11"/>
      </w:pPr>
      <w:r>
        <w:rPr>
          <w:spacing w:val="-3"/>
        </w:rPr>
        <w:t>更新都是来自于蛋白质。</w:t>
      </w:r>
    </w:p>
    <w:p w:rsidR="002007E3" w:rsidRDefault="00D8166B">
      <w:pPr>
        <w:pStyle w:val="a3"/>
        <w:spacing w:before="217" w:line="504" w:lineRule="exact"/>
        <w:ind w:left="12"/>
      </w:pPr>
      <w:r>
        <w:rPr>
          <w:spacing w:val="-4"/>
          <w:position w:val="22"/>
        </w:rPr>
        <w:t>故选</w:t>
      </w:r>
      <w:r>
        <w:rPr>
          <w:spacing w:val="-46"/>
          <w:position w:val="22"/>
        </w:rPr>
        <w:t xml:space="preserve"> </w:t>
      </w:r>
      <w:r>
        <w:rPr>
          <w:spacing w:val="-4"/>
          <w:position w:val="22"/>
        </w:rPr>
        <w:t>D</w:t>
      </w:r>
      <w:r>
        <w:rPr>
          <w:spacing w:val="-4"/>
          <w:position w:val="22"/>
        </w:rPr>
        <w:t>。</w:t>
      </w:r>
    </w:p>
    <w:p w:rsidR="002007E3" w:rsidRDefault="00D8166B">
      <w:pPr>
        <w:pStyle w:val="a3"/>
        <w:spacing w:before="1" w:line="181" w:lineRule="auto"/>
        <w:ind w:left="11"/>
      </w:pPr>
      <w:r>
        <w:rPr>
          <w:spacing w:val="-3"/>
        </w:rPr>
        <w:t>6.C</w:t>
      </w:r>
    </w:p>
    <w:p w:rsidR="002007E3" w:rsidRDefault="00D8166B">
      <w:pPr>
        <w:pStyle w:val="a3"/>
        <w:spacing w:before="225" w:line="412" w:lineRule="auto"/>
        <w:ind w:left="12" w:right="108" w:hanging="13"/>
        <w:jc w:val="both"/>
      </w:pPr>
      <w:r>
        <w:rPr>
          <w:spacing w:val="-2"/>
        </w:rPr>
        <w:t>【解析】一种物质生成多种物质的反应叫分解反应；多种物质生成一种物质的反应叫化合反应；</w:t>
      </w:r>
      <w:r>
        <w:rPr>
          <w:spacing w:val="-9"/>
        </w:rPr>
        <w:t xml:space="preserve"> </w:t>
      </w:r>
      <w:r>
        <w:rPr>
          <w:spacing w:val="-2"/>
        </w:rPr>
        <w:t>单质</w:t>
      </w:r>
      <w:r>
        <w:t xml:space="preserve"> </w:t>
      </w:r>
      <w:r>
        <w:rPr>
          <w:spacing w:val="-6"/>
        </w:rPr>
        <w:t>与化合物反应，</w:t>
      </w:r>
      <w:r>
        <w:rPr>
          <w:spacing w:val="-21"/>
        </w:rPr>
        <w:t xml:space="preserve"> </w:t>
      </w:r>
      <w:r>
        <w:rPr>
          <w:spacing w:val="-6"/>
        </w:rPr>
        <w:t>生成新的单质与化合物，</w:t>
      </w:r>
      <w:r>
        <w:rPr>
          <w:spacing w:val="-6"/>
        </w:rPr>
        <w:t xml:space="preserve"> </w:t>
      </w:r>
      <w:r>
        <w:rPr>
          <w:spacing w:val="-6"/>
        </w:rPr>
        <w:t>叫置换反</w:t>
      </w:r>
      <w:r>
        <w:rPr>
          <w:spacing w:val="-7"/>
        </w:rPr>
        <w:t>应；两种化合物相互交换成分，</w:t>
      </w:r>
      <w:r>
        <w:rPr>
          <w:spacing w:val="-7"/>
        </w:rPr>
        <w:t xml:space="preserve"> </w:t>
      </w:r>
      <w:r>
        <w:rPr>
          <w:spacing w:val="-7"/>
        </w:rPr>
        <w:t>生成新的两种化合</w:t>
      </w:r>
    </w:p>
    <w:p w:rsidR="002007E3" w:rsidRDefault="00D8166B">
      <w:pPr>
        <w:pStyle w:val="a3"/>
        <w:spacing w:line="221" w:lineRule="auto"/>
        <w:ind w:left="9"/>
      </w:pPr>
      <w:r>
        <w:rPr>
          <w:spacing w:val="-3"/>
        </w:rPr>
        <w:t>物，叫复分解反应。</w:t>
      </w:r>
    </w:p>
    <w:p w:rsidR="002007E3" w:rsidRDefault="00D8166B">
      <w:pPr>
        <w:pStyle w:val="a3"/>
        <w:spacing w:before="163" w:line="216" w:lineRule="auto"/>
        <w:ind w:left="114"/>
      </w:pPr>
      <w:r>
        <w:rPr>
          <w:spacing w:val="-3"/>
        </w:rPr>
        <w:t>根据方程式</w:t>
      </w:r>
      <w:r>
        <w:rPr>
          <w:spacing w:val="-3"/>
        </w:rPr>
        <w:t xml:space="preserve"> TiCl</w:t>
      </w:r>
      <w:r>
        <w:rPr>
          <w:spacing w:val="-3"/>
          <w:position w:val="-1"/>
          <w:sz w:val="11"/>
          <w:szCs w:val="11"/>
        </w:rPr>
        <w:t>4</w:t>
      </w:r>
      <w:r>
        <w:rPr>
          <w:spacing w:val="-3"/>
        </w:rPr>
        <w:t xml:space="preserve">+2Mg </w:t>
      </w:r>
      <w:r>
        <w:rPr>
          <w:i/>
          <w:iCs/>
          <w:spacing w:val="-3"/>
          <w:position w:val="12"/>
          <w:sz w:val="22"/>
          <w:szCs w:val="22"/>
          <w:u w:val="single"/>
        </w:rPr>
        <w:t>高温</w:t>
      </w:r>
      <w:r>
        <w:rPr>
          <w:spacing w:val="-3"/>
        </w:rPr>
        <w:t>Ti+2MgCl</w:t>
      </w:r>
      <w:r>
        <w:rPr>
          <w:spacing w:val="-3"/>
          <w:position w:val="-1"/>
          <w:sz w:val="11"/>
          <w:szCs w:val="11"/>
        </w:rPr>
        <w:t xml:space="preserve">2  </w:t>
      </w:r>
      <w:r>
        <w:rPr>
          <w:spacing w:val="-3"/>
        </w:rPr>
        <w:t>可知，</w:t>
      </w:r>
      <w:r>
        <w:rPr>
          <w:spacing w:val="-18"/>
        </w:rPr>
        <w:t xml:space="preserve"> </w:t>
      </w:r>
      <w:r>
        <w:rPr>
          <w:spacing w:val="-3"/>
        </w:rPr>
        <w:t>反应物和生成物都是单质和化合物，那么该反应为置换</w:t>
      </w:r>
    </w:p>
    <w:p w:rsidR="002007E3" w:rsidRDefault="00D8166B">
      <w:pPr>
        <w:spacing w:before="150" w:line="69" w:lineRule="exact"/>
        <w:ind w:left="2444"/>
        <w:rPr>
          <w:rFonts w:ascii="Cambria Math" w:eastAsia="Cambria Math" w:hAnsi="Cambria Math" w:cs="Cambria Math"/>
          <w:sz w:val="15"/>
          <w:szCs w:val="15"/>
        </w:rPr>
      </w:pPr>
      <w:r>
        <w:rPr>
          <w:rFonts w:ascii="Cambria Math" w:eastAsia="Cambria Math" w:hAnsi="Cambria Math" w:cs="Cambria Math"/>
          <w:position w:val="3"/>
          <w:sz w:val="15"/>
          <w:szCs w:val="15"/>
        </w:rPr>
        <w:t>_</w:t>
      </w:r>
    </w:p>
    <w:p w:rsidR="002007E3" w:rsidRDefault="00D8166B">
      <w:pPr>
        <w:pStyle w:val="a3"/>
        <w:spacing w:before="84" w:line="468" w:lineRule="exact"/>
        <w:ind w:left="10"/>
      </w:pPr>
      <w:r>
        <w:rPr>
          <w:spacing w:val="-9"/>
          <w:position w:val="19"/>
        </w:rPr>
        <w:t>反应。</w:t>
      </w:r>
    </w:p>
    <w:p w:rsidR="002007E3" w:rsidRDefault="00D8166B">
      <w:pPr>
        <w:pStyle w:val="a3"/>
        <w:spacing w:before="1" w:line="222" w:lineRule="auto"/>
        <w:ind w:left="12"/>
      </w:pPr>
      <w:r>
        <w:rPr>
          <w:spacing w:val="-4"/>
        </w:rPr>
        <w:t>故选</w:t>
      </w:r>
      <w:r>
        <w:rPr>
          <w:spacing w:val="-46"/>
        </w:rPr>
        <w:t xml:space="preserve"> </w:t>
      </w:r>
      <w:r>
        <w:rPr>
          <w:spacing w:val="-4"/>
        </w:rPr>
        <w:t>C</w:t>
      </w:r>
      <w:r>
        <w:rPr>
          <w:spacing w:val="-4"/>
        </w:rPr>
        <w:t>。</w:t>
      </w:r>
    </w:p>
    <w:p w:rsidR="002007E3" w:rsidRDefault="00D8166B">
      <w:pPr>
        <w:pStyle w:val="a3"/>
        <w:spacing w:before="248" w:line="183" w:lineRule="auto"/>
        <w:ind w:left="14"/>
      </w:pPr>
      <w:r>
        <w:rPr>
          <w:spacing w:val="-4"/>
        </w:rPr>
        <w:t>7.A</w:t>
      </w:r>
    </w:p>
    <w:p w:rsidR="002007E3" w:rsidRDefault="00D8166B">
      <w:pPr>
        <w:pStyle w:val="a3"/>
        <w:spacing w:before="226" w:line="221" w:lineRule="auto"/>
      </w:pPr>
      <w:r>
        <w:t>【解析】</w:t>
      </w:r>
      <w:r>
        <w:t>A</w:t>
      </w:r>
      <w:r>
        <w:t>．根据酸能使石蕊试液变红分析；</w:t>
      </w:r>
    </w:p>
    <w:p w:rsidR="002007E3" w:rsidRDefault="00D8166B">
      <w:pPr>
        <w:pStyle w:val="a3"/>
        <w:spacing w:before="217" w:line="220" w:lineRule="auto"/>
        <w:ind w:left="4"/>
      </w:pPr>
      <w:r>
        <w:rPr>
          <w:spacing w:val="-2"/>
        </w:rPr>
        <w:t>B</w:t>
      </w:r>
      <w:r>
        <w:rPr>
          <w:spacing w:val="-2"/>
        </w:rPr>
        <w:t>、根据金属氧化物和碱都会生成盐和水分析；</w:t>
      </w:r>
    </w:p>
    <w:p w:rsidR="002007E3" w:rsidRDefault="002007E3">
      <w:pPr>
        <w:spacing w:line="220" w:lineRule="auto"/>
        <w:sectPr w:rsidR="002007E3">
          <w:footerReference w:type="default" r:id="rId24"/>
          <w:pgSz w:w="10433" w:h="14744"/>
          <w:pgMar w:top="481" w:right="509" w:bottom="1405" w:left="565" w:header="0" w:footer="1190" w:gutter="0"/>
          <w:cols w:space="720"/>
        </w:sectPr>
      </w:pPr>
    </w:p>
    <w:p w:rsidR="002007E3" w:rsidRDefault="00D8166B">
      <w:pPr>
        <w:pStyle w:val="a3"/>
        <w:spacing w:before="42" w:line="468" w:lineRule="exact"/>
        <w:ind w:left="15"/>
      </w:pPr>
      <w:r>
        <w:rPr>
          <w:spacing w:val="-2"/>
          <w:position w:val="19"/>
        </w:rPr>
        <w:lastRenderedPageBreak/>
        <w:t>]C</w:t>
      </w:r>
      <w:r>
        <w:rPr>
          <w:spacing w:val="-2"/>
          <w:position w:val="19"/>
        </w:rPr>
        <w:t>、根据金属和金属氧化物都能与酸反应生成盐分析；</w:t>
      </w:r>
    </w:p>
    <w:p w:rsidR="002007E3" w:rsidRDefault="00D8166B">
      <w:pPr>
        <w:pStyle w:val="a3"/>
        <w:spacing w:line="220" w:lineRule="auto"/>
        <w:ind w:left="5"/>
      </w:pPr>
      <w:r>
        <w:rPr>
          <w:spacing w:val="-1"/>
        </w:rPr>
        <w:t>D</w:t>
      </w:r>
      <w:r>
        <w:rPr>
          <w:spacing w:val="-1"/>
        </w:rPr>
        <w:t>、根据溶质中含有铁离子则呈黄色分析。</w:t>
      </w:r>
    </w:p>
    <w:p w:rsidR="002007E3" w:rsidRDefault="00D8166B">
      <w:pPr>
        <w:pStyle w:val="a3"/>
        <w:spacing w:before="217" w:line="221" w:lineRule="auto"/>
        <w:ind w:left="2"/>
      </w:pPr>
      <w:r>
        <w:rPr>
          <w:spacing w:val="-4"/>
        </w:rPr>
        <w:t>A</w:t>
      </w:r>
      <w:r>
        <w:rPr>
          <w:spacing w:val="-4"/>
        </w:rPr>
        <w:t>．若</w:t>
      </w:r>
      <w:r>
        <w:rPr>
          <w:spacing w:val="-33"/>
        </w:rPr>
        <w:t xml:space="preserve"> </w:t>
      </w:r>
      <w:r>
        <w:rPr>
          <w:spacing w:val="-4"/>
        </w:rPr>
        <w:t>X</w:t>
      </w:r>
      <w:r>
        <w:rPr>
          <w:spacing w:val="-41"/>
        </w:rPr>
        <w:t xml:space="preserve"> </w:t>
      </w:r>
      <w:r>
        <w:rPr>
          <w:spacing w:val="-4"/>
        </w:rPr>
        <w:t>为硫酸，酸能使石蕊试液变工，则</w:t>
      </w:r>
      <w:r>
        <w:rPr>
          <w:spacing w:val="-43"/>
        </w:rPr>
        <w:t xml:space="preserve"> </w:t>
      </w:r>
      <w:r>
        <w:rPr>
          <w:spacing w:val="-4"/>
        </w:rPr>
        <w:t>a</w:t>
      </w:r>
      <w:r>
        <w:rPr>
          <w:spacing w:val="-43"/>
        </w:rPr>
        <w:t xml:space="preserve"> </w:t>
      </w:r>
      <w:r>
        <w:rPr>
          <w:spacing w:val="-4"/>
        </w:rPr>
        <w:t>可能是石蕊试液，</w:t>
      </w:r>
      <w:r>
        <w:rPr>
          <w:spacing w:val="-21"/>
        </w:rPr>
        <w:t xml:space="preserve"> </w:t>
      </w:r>
      <w:r>
        <w:rPr>
          <w:spacing w:val="-4"/>
        </w:rPr>
        <w:t>符合题意；</w:t>
      </w:r>
    </w:p>
    <w:p w:rsidR="002007E3" w:rsidRDefault="00D8166B">
      <w:pPr>
        <w:pStyle w:val="a3"/>
        <w:spacing w:before="217" w:line="468" w:lineRule="exact"/>
        <w:ind w:left="4"/>
      </w:pPr>
      <w:r>
        <w:rPr>
          <w:spacing w:val="-5"/>
          <w:position w:val="19"/>
        </w:rPr>
        <w:t>B</w:t>
      </w:r>
      <w:r>
        <w:rPr>
          <w:spacing w:val="-5"/>
          <w:position w:val="19"/>
        </w:rPr>
        <w:t>、</w:t>
      </w:r>
      <w:r>
        <w:rPr>
          <w:spacing w:val="-5"/>
          <w:position w:val="19"/>
        </w:rPr>
        <w:t xml:space="preserve"> </w:t>
      </w:r>
      <w:r>
        <w:rPr>
          <w:spacing w:val="-5"/>
          <w:position w:val="19"/>
        </w:rPr>
        <w:t>若</w:t>
      </w:r>
      <w:r>
        <w:rPr>
          <w:spacing w:val="-31"/>
          <w:position w:val="19"/>
        </w:rPr>
        <w:t xml:space="preserve"> </w:t>
      </w:r>
      <w:r>
        <w:rPr>
          <w:spacing w:val="-5"/>
          <w:position w:val="19"/>
        </w:rPr>
        <w:t>X</w:t>
      </w:r>
      <w:r>
        <w:rPr>
          <w:spacing w:val="-40"/>
          <w:position w:val="19"/>
        </w:rPr>
        <w:t xml:space="preserve"> </w:t>
      </w:r>
      <w:r>
        <w:rPr>
          <w:spacing w:val="-5"/>
          <w:position w:val="19"/>
        </w:rPr>
        <w:t>是稀硫酸，</w:t>
      </w:r>
      <w:r>
        <w:rPr>
          <w:spacing w:val="-5"/>
          <w:position w:val="19"/>
        </w:rPr>
        <w:t xml:space="preserve"> </w:t>
      </w:r>
      <w:r>
        <w:rPr>
          <w:spacing w:val="-5"/>
          <w:position w:val="19"/>
        </w:rPr>
        <w:t>则</w:t>
      </w:r>
      <w:r>
        <w:rPr>
          <w:spacing w:val="-40"/>
          <w:position w:val="19"/>
        </w:rPr>
        <w:t xml:space="preserve"> </w:t>
      </w:r>
      <w:r>
        <w:rPr>
          <w:spacing w:val="-5"/>
          <w:position w:val="19"/>
        </w:rPr>
        <w:t>d</w:t>
      </w:r>
      <w:r>
        <w:rPr>
          <w:spacing w:val="-45"/>
          <w:position w:val="19"/>
        </w:rPr>
        <w:t xml:space="preserve"> </w:t>
      </w:r>
      <w:r>
        <w:rPr>
          <w:spacing w:val="-5"/>
          <w:position w:val="19"/>
        </w:rPr>
        <w:t>可能是</w:t>
      </w:r>
      <w:r>
        <w:rPr>
          <w:spacing w:val="-45"/>
          <w:position w:val="19"/>
        </w:rPr>
        <w:t xml:space="preserve"> </w:t>
      </w:r>
      <w:r>
        <w:rPr>
          <w:spacing w:val="-5"/>
          <w:position w:val="19"/>
        </w:rPr>
        <w:t>CuO</w:t>
      </w:r>
      <w:r>
        <w:rPr>
          <w:spacing w:val="-28"/>
          <w:position w:val="19"/>
        </w:rPr>
        <w:t xml:space="preserve"> </w:t>
      </w:r>
      <w:r>
        <w:rPr>
          <w:spacing w:val="-5"/>
          <w:position w:val="19"/>
        </w:rPr>
        <w:t>固体</w:t>
      </w:r>
      <w:r>
        <w:rPr>
          <w:spacing w:val="-5"/>
          <w:position w:val="19"/>
        </w:rPr>
        <w:t xml:space="preserve"> </w:t>
      </w:r>
      <w:r>
        <w:rPr>
          <w:spacing w:val="-5"/>
          <w:position w:val="19"/>
        </w:rPr>
        <w:t>、也可能是氢氧化铜，不符合题意；</w:t>
      </w:r>
    </w:p>
    <w:p w:rsidR="002007E3" w:rsidRDefault="00D8166B">
      <w:pPr>
        <w:pStyle w:val="a3"/>
        <w:spacing w:line="219" w:lineRule="auto"/>
        <w:ind w:left="7"/>
      </w:pPr>
      <w:r>
        <w:rPr>
          <w:spacing w:val="-5"/>
        </w:rPr>
        <w:t>C</w:t>
      </w:r>
      <w:r>
        <w:rPr>
          <w:spacing w:val="-5"/>
        </w:rPr>
        <w:t>、</w:t>
      </w:r>
      <w:r>
        <w:rPr>
          <w:spacing w:val="-5"/>
        </w:rPr>
        <w:t xml:space="preserve"> </w:t>
      </w:r>
      <w:r>
        <w:rPr>
          <w:spacing w:val="-5"/>
        </w:rPr>
        <w:t>若</w:t>
      </w:r>
      <w:r>
        <w:rPr>
          <w:spacing w:val="-46"/>
        </w:rPr>
        <w:t xml:space="preserve"> </w:t>
      </w:r>
      <w:r>
        <w:rPr>
          <w:spacing w:val="-5"/>
        </w:rPr>
        <w:t>X</w:t>
      </w:r>
      <w:r>
        <w:rPr>
          <w:spacing w:val="-40"/>
        </w:rPr>
        <w:t xml:space="preserve"> </w:t>
      </w:r>
      <w:r>
        <w:rPr>
          <w:spacing w:val="-5"/>
        </w:rPr>
        <w:t>是稀盐酸，</w:t>
      </w:r>
      <w:r>
        <w:rPr>
          <w:spacing w:val="-5"/>
        </w:rPr>
        <w:t xml:space="preserve"> c</w:t>
      </w:r>
      <w:r>
        <w:rPr>
          <w:spacing w:val="-43"/>
        </w:rPr>
        <w:t xml:space="preserve"> </w:t>
      </w:r>
      <w:r>
        <w:rPr>
          <w:spacing w:val="-5"/>
        </w:rPr>
        <w:t>可能是单质也可能是氧化物</w:t>
      </w:r>
      <w:r>
        <w:rPr>
          <w:spacing w:val="-5"/>
        </w:rPr>
        <w:t xml:space="preserve"> </w:t>
      </w:r>
      <w:r>
        <w:rPr>
          <w:spacing w:val="-5"/>
        </w:rPr>
        <w:t>，不符合题</w:t>
      </w:r>
      <w:r>
        <w:rPr>
          <w:spacing w:val="-6"/>
        </w:rPr>
        <w:t>意；</w:t>
      </w:r>
    </w:p>
    <w:p w:rsidR="002007E3" w:rsidRDefault="00D8166B">
      <w:pPr>
        <w:pStyle w:val="a3"/>
        <w:spacing w:before="217" w:line="468" w:lineRule="exact"/>
        <w:ind w:left="5"/>
      </w:pPr>
      <w:r>
        <w:rPr>
          <w:spacing w:val="-2"/>
          <w:position w:val="19"/>
        </w:rPr>
        <w:t>D</w:t>
      </w:r>
      <w:r>
        <w:rPr>
          <w:spacing w:val="-2"/>
          <w:position w:val="19"/>
        </w:rPr>
        <w:t>、</w:t>
      </w:r>
      <w:r>
        <w:rPr>
          <w:spacing w:val="-25"/>
          <w:position w:val="19"/>
        </w:rPr>
        <w:t xml:space="preserve"> </w:t>
      </w:r>
      <w:r>
        <w:rPr>
          <w:spacing w:val="-2"/>
          <w:position w:val="19"/>
        </w:rPr>
        <w:t>若</w:t>
      </w:r>
      <w:r>
        <w:rPr>
          <w:spacing w:val="-47"/>
          <w:position w:val="19"/>
        </w:rPr>
        <w:t xml:space="preserve"> </w:t>
      </w:r>
      <w:r>
        <w:rPr>
          <w:spacing w:val="-2"/>
          <w:position w:val="19"/>
        </w:rPr>
        <w:t>b</w:t>
      </w:r>
      <w:r>
        <w:rPr>
          <w:spacing w:val="-43"/>
          <w:position w:val="19"/>
        </w:rPr>
        <w:t xml:space="preserve"> </w:t>
      </w:r>
      <w:r>
        <w:rPr>
          <w:spacing w:val="-2"/>
          <w:position w:val="19"/>
        </w:rPr>
        <w:t>是</w:t>
      </w:r>
      <w:r>
        <w:rPr>
          <w:spacing w:val="-47"/>
          <w:position w:val="19"/>
        </w:rPr>
        <w:t xml:space="preserve"> </w:t>
      </w:r>
      <w:r>
        <w:rPr>
          <w:spacing w:val="-2"/>
          <w:position w:val="19"/>
        </w:rPr>
        <w:t>Fe</w:t>
      </w:r>
      <w:r>
        <w:rPr>
          <w:spacing w:val="-2"/>
          <w:position w:val="18"/>
          <w:sz w:val="11"/>
          <w:szCs w:val="11"/>
        </w:rPr>
        <w:t>2</w:t>
      </w:r>
      <w:r>
        <w:rPr>
          <w:spacing w:val="-2"/>
          <w:position w:val="19"/>
        </w:rPr>
        <w:t>O</w:t>
      </w:r>
      <w:r>
        <w:rPr>
          <w:spacing w:val="-2"/>
          <w:position w:val="18"/>
          <w:sz w:val="11"/>
          <w:szCs w:val="11"/>
        </w:rPr>
        <w:t>3</w:t>
      </w:r>
      <w:r>
        <w:rPr>
          <w:spacing w:val="-2"/>
          <w:position w:val="19"/>
        </w:rPr>
        <w:t>，则黄色溶液可能是与盐酸反应的氯化铁也可能是与硫酸反应生成的硫酸铁</w:t>
      </w:r>
      <w:r>
        <w:rPr>
          <w:spacing w:val="-3"/>
          <w:position w:val="19"/>
        </w:rPr>
        <w:t xml:space="preserve"> </w:t>
      </w:r>
      <w:r>
        <w:rPr>
          <w:spacing w:val="-3"/>
          <w:position w:val="19"/>
        </w:rPr>
        <w:t>，不符合</w:t>
      </w:r>
    </w:p>
    <w:p w:rsidR="002007E3" w:rsidRDefault="00D8166B">
      <w:pPr>
        <w:pStyle w:val="a3"/>
        <w:spacing w:before="1" w:line="222" w:lineRule="auto"/>
        <w:ind w:left="9"/>
      </w:pPr>
      <w:r>
        <w:rPr>
          <w:spacing w:val="-13"/>
        </w:rPr>
        <w:t>题意；</w:t>
      </w:r>
    </w:p>
    <w:p w:rsidR="002007E3" w:rsidRDefault="00D8166B">
      <w:pPr>
        <w:pStyle w:val="a3"/>
        <w:spacing w:before="215" w:line="504" w:lineRule="exact"/>
        <w:ind w:left="12"/>
      </w:pPr>
      <w:r>
        <w:rPr>
          <w:spacing w:val="-4"/>
          <w:position w:val="22"/>
        </w:rPr>
        <w:t>故选</w:t>
      </w:r>
      <w:r>
        <w:rPr>
          <w:spacing w:val="-49"/>
          <w:position w:val="22"/>
        </w:rPr>
        <w:t xml:space="preserve"> </w:t>
      </w:r>
      <w:r>
        <w:rPr>
          <w:spacing w:val="-4"/>
          <w:position w:val="22"/>
        </w:rPr>
        <w:t>A</w:t>
      </w:r>
    </w:p>
    <w:p w:rsidR="002007E3" w:rsidRDefault="00D8166B">
      <w:pPr>
        <w:pStyle w:val="a3"/>
        <w:spacing w:before="1" w:line="181" w:lineRule="auto"/>
        <w:ind w:left="10"/>
      </w:pPr>
      <w:r>
        <w:rPr>
          <w:spacing w:val="-3"/>
        </w:rPr>
        <w:t>8.B</w:t>
      </w:r>
    </w:p>
    <w:p w:rsidR="002007E3" w:rsidRDefault="00D8166B">
      <w:pPr>
        <w:pStyle w:val="a3"/>
        <w:spacing w:before="226" w:line="468" w:lineRule="exact"/>
      </w:pPr>
      <w:r>
        <w:rPr>
          <w:spacing w:val="-6"/>
          <w:position w:val="19"/>
        </w:rPr>
        <w:t>【解析】（</w:t>
      </w:r>
      <w:r>
        <w:rPr>
          <w:spacing w:val="-6"/>
          <w:position w:val="19"/>
        </w:rPr>
        <w:t>1</w:t>
      </w:r>
      <w:r>
        <w:rPr>
          <w:spacing w:val="-6"/>
          <w:position w:val="19"/>
        </w:rPr>
        <w:t>）在串联电路中，功率与电阻成正比，</w:t>
      </w:r>
      <w:r>
        <w:rPr>
          <w:spacing w:val="-5"/>
          <w:position w:val="19"/>
        </w:rPr>
        <w:t xml:space="preserve"> </w:t>
      </w:r>
      <w:r>
        <w:rPr>
          <w:spacing w:val="-6"/>
          <w:position w:val="19"/>
        </w:rPr>
        <w:t>据此判断哪盏灯较亮；</w:t>
      </w:r>
    </w:p>
    <w:p w:rsidR="002007E3" w:rsidRDefault="00D8166B">
      <w:pPr>
        <w:pStyle w:val="a3"/>
        <w:spacing w:line="220" w:lineRule="auto"/>
        <w:ind w:left="15"/>
      </w:pPr>
      <w:r>
        <w:rPr>
          <w:spacing w:val="-5"/>
        </w:rPr>
        <w:t>（</w:t>
      </w:r>
      <w:r>
        <w:rPr>
          <w:spacing w:val="-5"/>
        </w:rPr>
        <w:t>2</w:t>
      </w:r>
      <w:r>
        <w:rPr>
          <w:spacing w:val="-5"/>
        </w:rPr>
        <w:t>）串联电路各处电流都相等，</w:t>
      </w:r>
      <w:r>
        <w:rPr>
          <w:spacing w:val="-5"/>
        </w:rPr>
        <w:t xml:space="preserve"> </w:t>
      </w:r>
      <w:r>
        <w:rPr>
          <w:spacing w:val="-5"/>
        </w:rPr>
        <w:t>因此额定电流小的正常发光；</w:t>
      </w:r>
    </w:p>
    <w:p w:rsidR="002007E3" w:rsidRDefault="00D8166B">
      <w:pPr>
        <w:pStyle w:val="a3"/>
        <w:spacing w:before="217" w:line="221" w:lineRule="auto"/>
        <w:ind w:left="15"/>
      </w:pPr>
      <w:r>
        <w:rPr>
          <w:spacing w:val="-2"/>
        </w:rPr>
        <w:t>（</w:t>
      </w:r>
      <w:r>
        <w:rPr>
          <w:spacing w:val="-2"/>
        </w:rPr>
        <w:t>3</w:t>
      </w:r>
      <w:r>
        <w:rPr>
          <w:spacing w:val="-2"/>
        </w:rPr>
        <w:t>）根据</w:t>
      </w:r>
      <w:r>
        <w:rPr>
          <w:spacing w:val="-45"/>
        </w:rPr>
        <w:t xml:space="preserve"> </w:t>
      </w:r>
      <w:r>
        <w:rPr>
          <w:spacing w:val="-2"/>
        </w:rPr>
        <w:t>W=Pt</w:t>
      </w:r>
      <w:r>
        <w:rPr>
          <w:spacing w:val="-44"/>
        </w:rPr>
        <w:t xml:space="preserve"> </w:t>
      </w:r>
      <w:r>
        <w:rPr>
          <w:spacing w:val="-2"/>
        </w:rPr>
        <w:t>分析判断；</w:t>
      </w:r>
    </w:p>
    <w:p w:rsidR="002007E3" w:rsidRDefault="00D8166B">
      <w:pPr>
        <w:pStyle w:val="a3"/>
        <w:spacing w:before="234"/>
        <w:ind w:left="15"/>
      </w:pPr>
      <w:r>
        <w:rPr>
          <w:spacing w:val="-3"/>
        </w:rPr>
        <w:t>（</w:t>
      </w:r>
      <w:r>
        <w:rPr>
          <w:spacing w:val="-3"/>
        </w:rPr>
        <w:t>4</w:t>
      </w:r>
      <w:r>
        <w:rPr>
          <w:spacing w:val="-3"/>
        </w:rPr>
        <w:t>）根据公式</w:t>
      </w:r>
      <w:r>
        <w:rPr>
          <w:rFonts w:ascii="Cambria Math" w:eastAsia="Cambria Math" w:hAnsi="Cambria Math" w:cs="Cambria Math"/>
          <w:spacing w:val="-3"/>
        </w:rPr>
        <w:t>R</w:t>
      </w:r>
      <w:r>
        <w:rPr>
          <w:rFonts w:ascii="Cambria Math" w:eastAsia="Cambria Math" w:hAnsi="Cambria Math" w:cs="Cambria Math"/>
          <w:spacing w:val="41"/>
        </w:rPr>
        <w:t xml:space="preserve"> </w:t>
      </w:r>
      <w:r>
        <w:rPr>
          <w:rFonts w:ascii="Cambria Math" w:eastAsia="Cambria Math" w:hAnsi="Cambria Math" w:cs="Cambria Math"/>
          <w:spacing w:val="-3"/>
          <w:position w:val="-1"/>
        </w:rPr>
        <w:t>=</w:t>
      </w:r>
      <w:r>
        <w:rPr>
          <w:rFonts w:ascii="Cambria Math" w:eastAsia="Cambria Math" w:hAnsi="Cambria Math" w:cs="Cambria Math"/>
          <w:spacing w:val="12"/>
          <w:position w:val="-1"/>
        </w:rPr>
        <w:t xml:space="preserve"> </w:t>
      </w:r>
      <w:r>
        <w:rPr>
          <w:noProof/>
          <w:position w:val="-11"/>
          <w:lang w:eastAsia="zh-CN"/>
        </w:rPr>
        <w:drawing>
          <wp:inline distT="0" distB="0" distL="0" distR="0">
            <wp:extent cx="121285" cy="227965"/>
            <wp:effectExtent l="0" t="0" r="0" b="635"/>
            <wp:docPr id="24" name="IM 2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25"/>
                    <a:stretch>
                      <a:fillRect/>
                    </a:stretch>
                  </pic:blipFill>
                  <pic:spPr>
                    <a:xfrm>
                      <a:off x="0" y="0"/>
                      <a:ext cx="121919" cy="228066"/>
                    </a:xfrm>
                    <a:prstGeom prst="rect">
                      <a:avLst/>
                    </a:prstGeom>
                  </pic:spPr>
                </pic:pic>
              </a:graphicData>
            </a:graphic>
          </wp:inline>
        </w:drawing>
      </w:r>
      <w:r>
        <w:rPr>
          <w:spacing w:val="-3"/>
        </w:rPr>
        <w:t>比较电阻的大小。</w:t>
      </w:r>
    </w:p>
    <w:p w:rsidR="002007E3" w:rsidRDefault="00D8166B">
      <w:pPr>
        <w:pStyle w:val="a3"/>
        <w:spacing w:before="256" w:line="607" w:lineRule="exact"/>
        <w:ind w:left="9"/>
      </w:pPr>
      <w:r>
        <w:rPr>
          <w:spacing w:val="-6"/>
          <w:position w:val="24"/>
        </w:rPr>
        <w:t>根据公式</w:t>
      </w:r>
      <w:r>
        <w:rPr>
          <w:rFonts w:ascii="Cambria Math" w:eastAsia="Cambria Math" w:hAnsi="Cambria Math" w:cs="Cambria Math"/>
          <w:spacing w:val="-6"/>
          <w:position w:val="24"/>
        </w:rPr>
        <w:t>R</w:t>
      </w:r>
      <w:r>
        <w:rPr>
          <w:rFonts w:ascii="Cambria Math" w:eastAsia="Cambria Math" w:hAnsi="Cambria Math" w:cs="Cambria Math"/>
          <w:spacing w:val="34"/>
          <w:w w:val="101"/>
          <w:position w:val="24"/>
        </w:rPr>
        <w:t xml:space="preserve"> </w:t>
      </w:r>
      <w:r>
        <w:rPr>
          <w:rFonts w:ascii="Cambria Math" w:eastAsia="Cambria Math" w:hAnsi="Cambria Math" w:cs="Cambria Math"/>
          <w:spacing w:val="-6"/>
          <w:position w:val="24"/>
        </w:rPr>
        <w:t xml:space="preserve">= </w:t>
      </w:r>
      <w:r>
        <w:rPr>
          <w:noProof/>
          <w:position w:val="13"/>
          <w:lang w:eastAsia="zh-CN"/>
        </w:rPr>
        <w:drawing>
          <wp:inline distT="0" distB="0" distL="0" distR="0">
            <wp:extent cx="121285" cy="227965"/>
            <wp:effectExtent l="0" t="0" r="0" b="635"/>
            <wp:docPr id="26" name="IM 2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26"/>
                    <a:stretch>
                      <a:fillRect/>
                    </a:stretch>
                  </pic:blipFill>
                  <pic:spPr>
                    <a:xfrm>
                      <a:off x="0" y="0"/>
                      <a:ext cx="121919" cy="228320"/>
                    </a:xfrm>
                    <a:prstGeom prst="rect">
                      <a:avLst/>
                    </a:prstGeom>
                  </pic:spPr>
                </pic:pic>
              </a:graphicData>
            </a:graphic>
          </wp:inline>
        </w:drawing>
      </w:r>
      <w:r>
        <w:rPr>
          <w:spacing w:val="-6"/>
          <w:position w:val="24"/>
        </w:rPr>
        <w:t>可知，</w:t>
      </w:r>
      <w:r>
        <w:rPr>
          <w:spacing w:val="-6"/>
          <w:position w:val="24"/>
        </w:rPr>
        <w:t xml:space="preserve"> </w:t>
      </w:r>
      <w:r>
        <w:rPr>
          <w:spacing w:val="-6"/>
          <w:position w:val="24"/>
        </w:rPr>
        <w:t>当额定电压相同时，</w:t>
      </w:r>
      <w:r>
        <w:rPr>
          <w:spacing w:val="-6"/>
          <w:position w:val="24"/>
        </w:rPr>
        <w:t xml:space="preserve"> </w:t>
      </w:r>
      <w:r>
        <w:rPr>
          <w:spacing w:val="-6"/>
          <w:position w:val="24"/>
        </w:rPr>
        <w:t>功率与电阻成反比。</w:t>
      </w:r>
      <w:r>
        <w:rPr>
          <w:spacing w:val="-7"/>
          <w:position w:val="24"/>
        </w:rPr>
        <w:t>因为甲的功率小于乙的功率，</w:t>
      </w:r>
      <w:r>
        <w:rPr>
          <w:spacing w:val="-23"/>
          <w:position w:val="24"/>
        </w:rPr>
        <w:t xml:space="preserve"> </w:t>
      </w:r>
      <w:r>
        <w:rPr>
          <w:spacing w:val="-7"/>
          <w:position w:val="24"/>
        </w:rPr>
        <w:t>所以电</w:t>
      </w:r>
    </w:p>
    <w:p w:rsidR="002007E3" w:rsidRDefault="00D8166B">
      <w:pPr>
        <w:pStyle w:val="a3"/>
        <w:spacing w:before="1" w:line="221" w:lineRule="auto"/>
        <w:ind w:left="23"/>
      </w:pPr>
      <w:r>
        <w:rPr>
          <w:spacing w:val="-9"/>
        </w:rPr>
        <w:t>阻</w:t>
      </w:r>
      <w:r>
        <w:rPr>
          <w:spacing w:val="-40"/>
        </w:rPr>
        <w:t xml:space="preserve"> </w:t>
      </w:r>
      <w:r>
        <w:rPr>
          <w:spacing w:val="-9"/>
        </w:rPr>
        <w:t>R</w:t>
      </w:r>
      <w:r>
        <w:rPr>
          <w:spacing w:val="-33"/>
        </w:rPr>
        <w:t xml:space="preserve"> </w:t>
      </w:r>
      <w:r>
        <w:rPr>
          <w:spacing w:val="-9"/>
          <w:position w:val="-1"/>
          <w:sz w:val="11"/>
          <w:szCs w:val="11"/>
        </w:rPr>
        <w:t>甲</w:t>
      </w:r>
      <w:r>
        <w:rPr>
          <w:spacing w:val="-9"/>
        </w:rPr>
        <w:t>大于</w:t>
      </w:r>
      <w:r>
        <w:rPr>
          <w:spacing w:val="-48"/>
        </w:rPr>
        <w:t xml:space="preserve"> </w:t>
      </w:r>
      <w:r>
        <w:rPr>
          <w:spacing w:val="-9"/>
        </w:rPr>
        <w:t>R</w:t>
      </w:r>
      <w:r>
        <w:rPr>
          <w:spacing w:val="-37"/>
        </w:rPr>
        <w:t xml:space="preserve"> </w:t>
      </w:r>
      <w:r>
        <w:rPr>
          <w:spacing w:val="-9"/>
          <w:position w:val="-1"/>
          <w:sz w:val="11"/>
          <w:szCs w:val="11"/>
        </w:rPr>
        <w:t>乙</w:t>
      </w:r>
      <w:r>
        <w:rPr>
          <w:spacing w:val="-30"/>
          <w:position w:val="-1"/>
          <w:sz w:val="11"/>
          <w:szCs w:val="11"/>
        </w:rPr>
        <w:t xml:space="preserve"> </w:t>
      </w:r>
      <w:r>
        <w:rPr>
          <w:spacing w:val="-9"/>
        </w:rPr>
        <w:t>，故</w:t>
      </w:r>
      <w:r>
        <w:rPr>
          <w:spacing w:val="-39"/>
        </w:rPr>
        <w:t xml:space="preserve"> </w:t>
      </w:r>
      <w:r>
        <w:rPr>
          <w:spacing w:val="-9"/>
        </w:rPr>
        <w:t>D</w:t>
      </w:r>
      <w:r>
        <w:rPr>
          <w:spacing w:val="-46"/>
        </w:rPr>
        <w:t xml:space="preserve"> </w:t>
      </w:r>
      <w:r>
        <w:rPr>
          <w:spacing w:val="-9"/>
        </w:rPr>
        <w:t>错误；</w:t>
      </w:r>
    </w:p>
    <w:p w:rsidR="002007E3" w:rsidRDefault="00D8166B">
      <w:pPr>
        <w:pStyle w:val="a3"/>
        <w:spacing w:before="216" w:line="468" w:lineRule="exact"/>
        <w:ind w:left="22"/>
      </w:pPr>
      <w:r>
        <w:rPr>
          <w:spacing w:val="-8"/>
          <w:position w:val="19"/>
        </w:rPr>
        <w:t>当两灯串联时，</w:t>
      </w:r>
      <w:r>
        <w:rPr>
          <w:spacing w:val="-8"/>
          <w:position w:val="19"/>
        </w:rPr>
        <w:t xml:space="preserve"> </w:t>
      </w:r>
      <w:r>
        <w:rPr>
          <w:spacing w:val="-8"/>
          <w:position w:val="19"/>
        </w:rPr>
        <w:t>功率与电阻成正比，</w:t>
      </w:r>
      <w:r>
        <w:rPr>
          <w:spacing w:val="-8"/>
          <w:position w:val="19"/>
        </w:rPr>
        <w:t xml:space="preserve"> </w:t>
      </w:r>
      <w:r>
        <w:rPr>
          <w:spacing w:val="-8"/>
          <w:position w:val="19"/>
        </w:rPr>
        <w:t>即电阻越大，</w:t>
      </w:r>
      <w:r>
        <w:rPr>
          <w:spacing w:val="-8"/>
          <w:position w:val="19"/>
        </w:rPr>
        <w:t xml:space="preserve"> </w:t>
      </w:r>
      <w:r>
        <w:rPr>
          <w:spacing w:val="-8"/>
          <w:position w:val="19"/>
        </w:rPr>
        <w:t>功</w:t>
      </w:r>
      <w:r>
        <w:rPr>
          <w:spacing w:val="-9"/>
          <w:position w:val="19"/>
        </w:rPr>
        <w:t>率越大。因为</w:t>
      </w:r>
      <w:r>
        <w:rPr>
          <w:spacing w:val="-45"/>
          <w:position w:val="19"/>
        </w:rPr>
        <w:t xml:space="preserve"> </w:t>
      </w:r>
      <w:r>
        <w:rPr>
          <w:spacing w:val="-9"/>
          <w:position w:val="19"/>
        </w:rPr>
        <w:t>R</w:t>
      </w:r>
      <w:r>
        <w:rPr>
          <w:spacing w:val="-34"/>
          <w:position w:val="19"/>
        </w:rPr>
        <w:t xml:space="preserve"> </w:t>
      </w:r>
      <w:r>
        <w:rPr>
          <w:spacing w:val="-9"/>
          <w:position w:val="18"/>
          <w:sz w:val="11"/>
          <w:szCs w:val="11"/>
        </w:rPr>
        <w:t>甲</w:t>
      </w:r>
      <w:r>
        <w:rPr>
          <w:spacing w:val="-9"/>
          <w:position w:val="19"/>
        </w:rPr>
        <w:t>大于</w:t>
      </w:r>
      <w:r>
        <w:rPr>
          <w:spacing w:val="-47"/>
          <w:position w:val="19"/>
        </w:rPr>
        <w:t xml:space="preserve"> </w:t>
      </w:r>
      <w:r>
        <w:rPr>
          <w:spacing w:val="-9"/>
          <w:position w:val="19"/>
        </w:rPr>
        <w:t>R</w:t>
      </w:r>
      <w:r>
        <w:rPr>
          <w:spacing w:val="-40"/>
          <w:position w:val="19"/>
        </w:rPr>
        <w:t xml:space="preserve"> </w:t>
      </w:r>
      <w:r>
        <w:rPr>
          <w:spacing w:val="-9"/>
          <w:position w:val="18"/>
          <w:sz w:val="11"/>
          <w:szCs w:val="11"/>
        </w:rPr>
        <w:t>乙</w:t>
      </w:r>
      <w:r>
        <w:rPr>
          <w:spacing w:val="-29"/>
          <w:position w:val="18"/>
          <w:sz w:val="11"/>
          <w:szCs w:val="11"/>
        </w:rPr>
        <w:t xml:space="preserve"> </w:t>
      </w:r>
      <w:r>
        <w:rPr>
          <w:spacing w:val="-9"/>
          <w:position w:val="19"/>
        </w:rPr>
        <w:t>，所以甲的实际功率大</w:t>
      </w:r>
    </w:p>
    <w:p w:rsidR="002007E3" w:rsidRDefault="00D8166B">
      <w:pPr>
        <w:pStyle w:val="a3"/>
        <w:spacing w:before="1" w:line="220" w:lineRule="auto"/>
        <w:ind w:left="12"/>
      </w:pPr>
      <w:r>
        <w:rPr>
          <w:spacing w:val="-19"/>
        </w:rPr>
        <w:t>于乙，</w:t>
      </w:r>
      <w:r>
        <w:rPr>
          <w:spacing w:val="27"/>
        </w:rPr>
        <w:t xml:space="preserve"> </w:t>
      </w:r>
      <w:r>
        <w:rPr>
          <w:spacing w:val="-19"/>
        </w:rPr>
        <w:t>即甲灯较亮，</w:t>
      </w:r>
      <w:r>
        <w:rPr>
          <w:spacing w:val="-19"/>
        </w:rPr>
        <w:t xml:space="preserve"> </w:t>
      </w:r>
      <w:r>
        <w:rPr>
          <w:spacing w:val="-19"/>
        </w:rPr>
        <w:t>故</w:t>
      </w:r>
      <w:r>
        <w:rPr>
          <w:spacing w:val="-50"/>
        </w:rPr>
        <w:t xml:space="preserve"> </w:t>
      </w:r>
      <w:r>
        <w:rPr>
          <w:spacing w:val="-19"/>
        </w:rPr>
        <w:t>A</w:t>
      </w:r>
      <w:r>
        <w:rPr>
          <w:spacing w:val="-47"/>
        </w:rPr>
        <w:t xml:space="preserve"> </w:t>
      </w:r>
      <w:r>
        <w:rPr>
          <w:spacing w:val="-19"/>
        </w:rPr>
        <w:t>错误；</w:t>
      </w:r>
    </w:p>
    <w:p w:rsidR="002007E3" w:rsidRDefault="00D8166B">
      <w:pPr>
        <w:pStyle w:val="a3"/>
        <w:spacing w:before="248" w:line="593" w:lineRule="exact"/>
        <w:ind w:left="9"/>
      </w:pPr>
      <w:r>
        <w:rPr>
          <w:spacing w:val="-7"/>
          <w:position w:val="24"/>
        </w:rPr>
        <w:t>根据</w:t>
      </w:r>
      <w:r>
        <w:rPr>
          <w:rFonts w:ascii="Cambria Math" w:eastAsia="Cambria Math" w:hAnsi="Cambria Math" w:cs="Cambria Math"/>
          <w:spacing w:val="-7"/>
          <w:position w:val="24"/>
        </w:rPr>
        <w:t>I</w:t>
      </w:r>
      <w:r>
        <w:rPr>
          <w:rFonts w:ascii="Cambria Math" w:eastAsia="Cambria Math" w:hAnsi="Cambria Math" w:cs="Cambria Math"/>
          <w:spacing w:val="33"/>
          <w:w w:val="101"/>
          <w:position w:val="24"/>
        </w:rPr>
        <w:t xml:space="preserve"> </w:t>
      </w:r>
      <w:r>
        <w:rPr>
          <w:rFonts w:ascii="Cambria Math" w:eastAsia="Cambria Math" w:hAnsi="Cambria Math" w:cs="Cambria Math"/>
          <w:spacing w:val="-7"/>
          <w:position w:val="24"/>
        </w:rPr>
        <w:t>=</w:t>
      </w:r>
      <w:r>
        <w:rPr>
          <w:rFonts w:ascii="Cambria Math" w:eastAsia="Cambria Math" w:hAnsi="Cambria Math" w:cs="Cambria Math"/>
          <w:spacing w:val="12"/>
          <w:position w:val="24"/>
        </w:rPr>
        <w:t xml:space="preserve"> </w:t>
      </w:r>
      <w:r>
        <w:rPr>
          <w:noProof/>
          <w:position w:val="14"/>
          <w:lang w:eastAsia="zh-CN"/>
        </w:rPr>
        <w:drawing>
          <wp:inline distT="0" distB="0" distL="0" distR="0">
            <wp:extent cx="71120" cy="208280"/>
            <wp:effectExtent l="0" t="0" r="5080" b="1270"/>
            <wp:docPr id="28" name="IM 28"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27"/>
                    <a:stretch>
                      <a:fillRect/>
                    </a:stretch>
                  </pic:blipFill>
                  <pic:spPr>
                    <a:xfrm>
                      <a:off x="0" y="0"/>
                      <a:ext cx="71627" cy="208903"/>
                    </a:xfrm>
                    <a:prstGeom prst="rect">
                      <a:avLst/>
                    </a:prstGeom>
                  </pic:spPr>
                </pic:pic>
              </a:graphicData>
            </a:graphic>
          </wp:inline>
        </w:drawing>
      </w:r>
      <w:r>
        <w:rPr>
          <w:spacing w:val="-7"/>
          <w:position w:val="24"/>
        </w:rPr>
        <w:t>可知，</w:t>
      </w:r>
      <w:r>
        <w:rPr>
          <w:spacing w:val="-7"/>
          <w:position w:val="24"/>
        </w:rPr>
        <w:t xml:space="preserve"> </w:t>
      </w:r>
      <w:r>
        <w:rPr>
          <w:spacing w:val="-7"/>
          <w:position w:val="24"/>
        </w:rPr>
        <w:t>当额定电压相同时，</w:t>
      </w:r>
      <w:r>
        <w:rPr>
          <w:spacing w:val="30"/>
          <w:position w:val="24"/>
        </w:rPr>
        <w:t xml:space="preserve"> </w:t>
      </w:r>
      <w:r>
        <w:rPr>
          <w:spacing w:val="-7"/>
          <w:position w:val="24"/>
        </w:rPr>
        <w:t>甲的额定功率小于乙的额定功率，</w:t>
      </w:r>
      <w:r>
        <w:rPr>
          <w:spacing w:val="-23"/>
          <w:position w:val="24"/>
        </w:rPr>
        <w:t xml:space="preserve"> </w:t>
      </w:r>
      <w:r>
        <w:rPr>
          <w:spacing w:val="-7"/>
          <w:position w:val="24"/>
        </w:rPr>
        <w:t>所以</w:t>
      </w:r>
      <w:r>
        <w:rPr>
          <w:spacing w:val="-8"/>
          <w:position w:val="24"/>
        </w:rPr>
        <w:t>甲的额定电流小于乙的额</w:t>
      </w:r>
    </w:p>
    <w:p w:rsidR="002007E3" w:rsidRDefault="00D8166B">
      <w:pPr>
        <w:pStyle w:val="a3"/>
        <w:spacing w:before="1" w:line="220" w:lineRule="auto"/>
        <w:ind w:left="14"/>
      </w:pPr>
      <w:r>
        <w:rPr>
          <w:spacing w:val="-3"/>
        </w:rPr>
        <w:t>定电流。串联时各处电流都相等，因此电流小</w:t>
      </w:r>
      <w:r>
        <w:rPr>
          <w:spacing w:val="-4"/>
        </w:rPr>
        <w:t>的甲正常发光，</w:t>
      </w:r>
      <w:r>
        <w:rPr>
          <w:spacing w:val="-19"/>
        </w:rPr>
        <w:t xml:space="preserve"> </w:t>
      </w:r>
      <w:r>
        <w:rPr>
          <w:spacing w:val="-4"/>
        </w:rPr>
        <w:t>故</w:t>
      </w:r>
      <w:r>
        <w:rPr>
          <w:spacing w:val="-48"/>
        </w:rPr>
        <w:t xml:space="preserve"> </w:t>
      </w:r>
      <w:r>
        <w:rPr>
          <w:spacing w:val="-4"/>
        </w:rPr>
        <w:t>B</w:t>
      </w:r>
      <w:r>
        <w:rPr>
          <w:spacing w:val="-42"/>
        </w:rPr>
        <w:t xml:space="preserve"> </w:t>
      </w:r>
      <w:r>
        <w:rPr>
          <w:spacing w:val="-4"/>
        </w:rPr>
        <w:t>正确；</w:t>
      </w:r>
    </w:p>
    <w:p w:rsidR="002007E3" w:rsidRDefault="00D8166B">
      <w:pPr>
        <w:pStyle w:val="a3"/>
        <w:spacing w:before="217" w:line="468" w:lineRule="exact"/>
        <w:jc w:val="right"/>
      </w:pPr>
      <w:r>
        <w:rPr>
          <w:spacing w:val="-3"/>
          <w:position w:val="19"/>
        </w:rPr>
        <w:t>根据</w:t>
      </w:r>
      <w:r>
        <w:rPr>
          <w:spacing w:val="-50"/>
          <w:position w:val="19"/>
        </w:rPr>
        <w:t xml:space="preserve"> </w:t>
      </w:r>
      <w:r>
        <w:rPr>
          <w:spacing w:val="-3"/>
          <w:position w:val="19"/>
        </w:rPr>
        <w:t>W=Pt</w:t>
      </w:r>
      <w:r>
        <w:rPr>
          <w:spacing w:val="-44"/>
          <w:position w:val="19"/>
        </w:rPr>
        <w:t xml:space="preserve"> </w:t>
      </w:r>
      <w:r>
        <w:rPr>
          <w:spacing w:val="-3"/>
          <w:position w:val="19"/>
        </w:rPr>
        <w:t>可知，当时间相同时，</w:t>
      </w:r>
      <w:r>
        <w:rPr>
          <w:spacing w:val="-3"/>
          <w:position w:val="19"/>
        </w:rPr>
        <w:t xml:space="preserve"> </w:t>
      </w:r>
      <w:r>
        <w:rPr>
          <w:spacing w:val="-3"/>
          <w:position w:val="19"/>
        </w:rPr>
        <w:t>实际功率越</w:t>
      </w:r>
      <w:r>
        <w:rPr>
          <w:spacing w:val="-4"/>
          <w:position w:val="19"/>
        </w:rPr>
        <w:t>大，消耗的电能越多。因为甲的实际功率大，所以甲消耗</w:t>
      </w:r>
    </w:p>
    <w:p w:rsidR="002007E3" w:rsidRDefault="00D8166B">
      <w:pPr>
        <w:pStyle w:val="a3"/>
        <w:spacing w:before="1" w:line="221" w:lineRule="auto"/>
        <w:ind w:left="26"/>
      </w:pPr>
      <w:r>
        <w:rPr>
          <w:spacing w:val="-11"/>
        </w:rPr>
        <w:t>的电能比乙大，</w:t>
      </w:r>
      <w:r>
        <w:rPr>
          <w:spacing w:val="-11"/>
        </w:rPr>
        <w:t xml:space="preserve"> </w:t>
      </w:r>
      <w:r>
        <w:rPr>
          <w:spacing w:val="-11"/>
        </w:rPr>
        <w:t>故</w:t>
      </w:r>
      <w:r>
        <w:rPr>
          <w:spacing w:val="-44"/>
        </w:rPr>
        <w:t xml:space="preserve"> </w:t>
      </w:r>
      <w:r>
        <w:rPr>
          <w:spacing w:val="-11"/>
        </w:rPr>
        <w:t>C</w:t>
      </w:r>
      <w:r>
        <w:rPr>
          <w:spacing w:val="-46"/>
        </w:rPr>
        <w:t xml:space="preserve"> </w:t>
      </w:r>
      <w:r>
        <w:rPr>
          <w:spacing w:val="-11"/>
        </w:rPr>
        <w:t>错误。</w:t>
      </w:r>
    </w:p>
    <w:p w:rsidR="002007E3" w:rsidRDefault="00D8166B">
      <w:pPr>
        <w:pStyle w:val="a3"/>
        <w:spacing w:before="216" w:line="502" w:lineRule="exact"/>
        <w:ind w:left="12"/>
      </w:pPr>
      <w:r>
        <w:rPr>
          <w:spacing w:val="-3"/>
          <w:position w:val="22"/>
        </w:rPr>
        <w:t>故选</w:t>
      </w:r>
      <w:r>
        <w:rPr>
          <w:spacing w:val="-49"/>
          <w:position w:val="22"/>
        </w:rPr>
        <w:t xml:space="preserve"> </w:t>
      </w:r>
      <w:r>
        <w:rPr>
          <w:spacing w:val="-3"/>
          <w:position w:val="22"/>
        </w:rPr>
        <w:t>B</w:t>
      </w:r>
      <w:r>
        <w:rPr>
          <w:spacing w:val="-3"/>
          <w:position w:val="22"/>
        </w:rPr>
        <w:t>。</w:t>
      </w:r>
    </w:p>
    <w:p w:rsidR="002007E3" w:rsidRDefault="00D8166B">
      <w:pPr>
        <w:pStyle w:val="a3"/>
        <w:spacing w:line="183" w:lineRule="auto"/>
        <w:ind w:left="10"/>
      </w:pPr>
      <w:r>
        <w:rPr>
          <w:spacing w:val="-3"/>
        </w:rPr>
        <w:t>9.A</w:t>
      </w:r>
    </w:p>
    <w:p w:rsidR="002007E3" w:rsidRDefault="00D8166B">
      <w:pPr>
        <w:pStyle w:val="a3"/>
        <w:spacing w:before="226" w:line="468" w:lineRule="exact"/>
        <w:jc w:val="right"/>
      </w:pPr>
      <w:r>
        <w:rPr>
          <w:spacing w:val="-7"/>
          <w:position w:val="20"/>
        </w:rPr>
        <w:t>【解析】当溶液的</w:t>
      </w:r>
      <w:r>
        <w:rPr>
          <w:spacing w:val="-49"/>
          <w:position w:val="20"/>
        </w:rPr>
        <w:t xml:space="preserve"> </w:t>
      </w:r>
      <w:r>
        <w:rPr>
          <w:spacing w:val="-7"/>
          <w:position w:val="20"/>
        </w:rPr>
        <w:t>pH</w:t>
      </w:r>
      <w:r>
        <w:rPr>
          <w:spacing w:val="-42"/>
          <w:position w:val="20"/>
        </w:rPr>
        <w:t xml:space="preserve"> </w:t>
      </w:r>
      <w:r>
        <w:rPr>
          <w:spacing w:val="-7"/>
          <w:position w:val="20"/>
        </w:rPr>
        <w:t>等于</w:t>
      </w:r>
      <w:r>
        <w:rPr>
          <w:spacing w:val="-39"/>
          <w:position w:val="20"/>
        </w:rPr>
        <w:t xml:space="preserve"> </w:t>
      </w:r>
      <w:r>
        <w:rPr>
          <w:spacing w:val="-7"/>
          <w:position w:val="20"/>
        </w:rPr>
        <w:t>7</w:t>
      </w:r>
      <w:r>
        <w:rPr>
          <w:spacing w:val="-33"/>
          <w:position w:val="20"/>
        </w:rPr>
        <w:t xml:space="preserve"> </w:t>
      </w:r>
      <w:r>
        <w:rPr>
          <w:spacing w:val="-7"/>
          <w:position w:val="20"/>
        </w:rPr>
        <w:t>时，呈中性；</w:t>
      </w:r>
      <w:r>
        <w:rPr>
          <w:spacing w:val="-7"/>
          <w:position w:val="20"/>
        </w:rPr>
        <w:t xml:space="preserve"> </w:t>
      </w:r>
      <w:r>
        <w:rPr>
          <w:spacing w:val="-8"/>
          <w:position w:val="20"/>
        </w:rPr>
        <w:t>当溶液的</w:t>
      </w:r>
      <w:r>
        <w:rPr>
          <w:spacing w:val="-47"/>
          <w:position w:val="20"/>
        </w:rPr>
        <w:t xml:space="preserve"> </w:t>
      </w:r>
      <w:r>
        <w:rPr>
          <w:spacing w:val="-8"/>
          <w:position w:val="20"/>
        </w:rPr>
        <w:t>pH</w:t>
      </w:r>
      <w:r>
        <w:rPr>
          <w:spacing w:val="-40"/>
          <w:position w:val="20"/>
        </w:rPr>
        <w:t xml:space="preserve"> </w:t>
      </w:r>
      <w:r>
        <w:rPr>
          <w:spacing w:val="-8"/>
          <w:position w:val="20"/>
        </w:rPr>
        <w:t>小于</w:t>
      </w:r>
      <w:r>
        <w:rPr>
          <w:spacing w:val="-42"/>
          <w:position w:val="20"/>
        </w:rPr>
        <w:t xml:space="preserve"> </w:t>
      </w:r>
      <w:r>
        <w:rPr>
          <w:spacing w:val="-8"/>
          <w:position w:val="20"/>
        </w:rPr>
        <w:t>7</w:t>
      </w:r>
      <w:r>
        <w:rPr>
          <w:spacing w:val="-34"/>
          <w:position w:val="20"/>
        </w:rPr>
        <w:t xml:space="preserve"> </w:t>
      </w:r>
      <w:r>
        <w:rPr>
          <w:spacing w:val="-8"/>
          <w:position w:val="20"/>
        </w:rPr>
        <w:t>时，呈酸性；当溶液的</w:t>
      </w:r>
      <w:r>
        <w:rPr>
          <w:spacing w:val="-46"/>
          <w:position w:val="20"/>
        </w:rPr>
        <w:t xml:space="preserve"> </w:t>
      </w:r>
      <w:r>
        <w:rPr>
          <w:spacing w:val="-8"/>
          <w:position w:val="20"/>
        </w:rPr>
        <w:t>pH</w:t>
      </w:r>
      <w:r>
        <w:rPr>
          <w:spacing w:val="-41"/>
          <w:position w:val="20"/>
        </w:rPr>
        <w:t xml:space="preserve"> </w:t>
      </w:r>
      <w:r>
        <w:rPr>
          <w:spacing w:val="-8"/>
          <w:position w:val="20"/>
        </w:rPr>
        <w:t>大于</w:t>
      </w:r>
      <w:r>
        <w:rPr>
          <w:spacing w:val="-39"/>
          <w:position w:val="20"/>
        </w:rPr>
        <w:t xml:space="preserve"> </w:t>
      </w:r>
      <w:r>
        <w:rPr>
          <w:spacing w:val="-8"/>
          <w:position w:val="20"/>
        </w:rPr>
        <w:t>7</w:t>
      </w:r>
      <w:r>
        <w:rPr>
          <w:spacing w:val="-37"/>
          <w:position w:val="20"/>
        </w:rPr>
        <w:t xml:space="preserve"> </w:t>
      </w:r>
      <w:r>
        <w:rPr>
          <w:spacing w:val="-8"/>
          <w:position w:val="20"/>
        </w:rPr>
        <w:t>时，</w:t>
      </w:r>
      <w:r>
        <w:rPr>
          <w:spacing w:val="-36"/>
          <w:position w:val="20"/>
        </w:rPr>
        <w:t xml:space="preserve"> </w:t>
      </w:r>
      <w:r>
        <w:rPr>
          <w:spacing w:val="-8"/>
          <w:position w:val="20"/>
        </w:rPr>
        <w:t>呈</w:t>
      </w:r>
    </w:p>
    <w:p w:rsidR="002007E3" w:rsidRDefault="00D8166B">
      <w:pPr>
        <w:pStyle w:val="a3"/>
        <w:spacing w:line="215" w:lineRule="auto"/>
        <w:ind w:left="7"/>
      </w:pPr>
      <w:r>
        <w:rPr>
          <w:spacing w:val="-9"/>
        </w:rPr>
        <w:t>碱性，</w:t>
      </w:r>
      <w:r>
        <w:rPr>
          <w:spacing w:val="-9"/>
        </w:rPr>
        <w:t xml:space="preserve"> </w:t>
      </w:r>
      <w:r>
        <w:rPr>
          <w:spacing w:val="-9"/>
        </w:rPr>
        <w:t>且</w:t>
      </w:r>
      <w:r>
        <w:rPr>
          <w:spacing w:val="-46"/>
        </w:rPr>
        <w:t xml:space="preserve"> </w:t>
      </w:r>
      <w:r>
        <w:rPr>
          <w:spacing w:val="-9"/>
        </w:rPr>
        <w:t>pH</w:t>
      </w:r>
      <w:r>
        <w:rPr>
          <w:spacing w:val="-45"/>
        </w:rPr>
        <w:t xml:space="preserve"> </w:t>
      </w:r>
      <w:r>
        <w:rPr>
          <w:spacing w:val="-9"/>
        </w:rPr>
        <w:t>越大，</w:t>
      </w:r>
      <w:r>
        <w:rPr>
          <w:spacing w:val="-25"/>
        </w:rPr>
        <w:t xml:space="preserve"> </w:t>
      </w:r>
      <w:r>
        <w:rPr>
          <w:spacing w:val="-9"/>
        </w:rPr>
        <w:t>碱性越强，据此分析判断</w:t>
      </w:r>
      <w:r>
        <w:rPr>
          <w:spacing w:val="-10"/>
        </w:rPr>
        <w:t>选项。</w:t>
      </w:r>
    </w:p>
    <w:p w:rsidR="002007E3" w:rsidRDefault="00D8166B">
      <w:pPr>
        <w:pStyle w:val="a3"/>
        <w:spacing w:before="223" w:line="216" w:lineRule="auto"/>
        <w:ind w:left="34"/>
      </w:pPr>
      <w:r>
        <w:rPr>
          <w:spacing w:val="-4"/>
        </w:rPr>
        <w:lastRenderedPageBreak/>
        <w:t>由表格中体液的</w:t>
      </w:r>
      <w:r>
        <w:rPr>
          <w:spacing w:val="-47"/>
        </w:rPr>
        <w:t xml:space="preserve"> </w:t>
      </w:r>
      <w:r>
        <w:rPr>
          <w:spacing w:val="-4"/>
        </w:rPr>
        <w:t>pH</w:t>
      </w:r>
      <w:r>
        <w:rPr>
          <w:spacing w:val="-46"/>
        </w:rPr>
        <w:t xml:space="preserve"> </w:t>
      </w:r>
      <w:r>
        <w:rPr>
          <w:spacing w:val="-4"/>
        </w:rPr>
        <w:t>值数据可知，</w:t>
      </w:r>
      <w:r>
        <w:rPr>
          <w:spacing w:val="-4"/>
        </w:rPr>
        <w:t xml:space="preserve"> </w:t>
      </w:r>
      <w:r>
        <w:rPr>
          <w:spacing w:val="-4"/>
        </w:rPr>
        <w:t>胰液的</w:t>
      </w:r>
      <w:r>
        <w:rPr>
          <w:spacing w:val="-46"/>
        </w:rPr>
        <w:t xml:space="preserve"> </w:t>
      </w:r>
      <w:r>
        <w:rPr>
          <w:spacing w:val="-5"/>
        </w:rPr>
        <w:t>pH</w:t>
      </w:r>
      <w:r>
        <w:rPr>
          <w:spacing w:val="-44"/>
        </w:rPr>
        <w:t xml:space="preserve"> </w:t>
      </w:r>
      <w:r>
        <w:rPr>
          <w:spacing w:val="-5"/>
        </w:rPr>
        <w:t>值是最大的，根据当溶液的</w:t>
      </w:r>
      <w:r>
        <w:rPr>
          <w:spacing w:val="-47"/>
        </w:rPr>
        <w:t xml:space="preserve"> </w:t>
      </w:r>
      <w:r>
        <w:rPr>
          <w:spacing w:val="-5"/>
        </w:rPr>
        <w:t>pH</w:t>
      </w:r>
      <w:r>
        <w:rPr>
          <w:spacing w:val="-41"/>
        </w:rPr>
        <w:t xml:space="preserve"> </w:t>
      </w:r>
      <w:r>
        <w:rPr>
          <w:spacing w:val="-5"/>
        </w:rPr>
        <w:t>大于</w:t>
      </w:r>
      <w:r>
        <w:rPr>
          <w:spacing w:val="-39"/>
        </w:rPr>
        <w:t xml:space="preserve"> </w:t>
      </w:r>
      <w:r>
        <w:rPr>
          <w:spacing w:val="-5"/>
        </w:rPr>
        <w:t>7</w:t>
      </w:r>
      <w:r>
        <w:rPr>
          <w:spacing w:val="-34"/>
        </w:rPr>
        <w:t xml:space="preserve"> </w:t>
      </w:r>
      <w:r>
        <w:rPr>
          <w:spacing w:val="-5"/>
        </w:rPr>
        <w:t>时，呈碱性，且</w:t>
      </w:r>
      <w:r>
        <w:rPr>
          <w:spacing w:val="-46"/>
        </w:rPr>
        <w:t xml:space="preserve"> </w:t>
      </w:r>
      <w:r>
        <w:rPr>
          <w:spacing w:val="-5"/>
        </w:rPr>
        <w:t>pH</w:t>
      </w:r>
    </w:p>
    <w:p w:rsidR="002007E3" w:rsidRDefault="002007E3">
      <w:pPr>
        <w:spacing w:line="216" w:lineRule="auto"/>
        <w:sectPr w:rsidR="002007E3">
          <w:footerReference w:type="default" r:id="rId28"/>
          <w:pgSz w:w="10433" w:h="14744"/>
          <w:pgMar w:top="481" w:right="561" w:bottom="1405" w:left="565" w:header="0" w:footer="1190" w:gutter="0"/>
          <w:cols w:space="720"/>
        </w:sectPr>
      </w:pPr>
    </w:p>
    <w:p w:rsidR="002007E3" w:rsidRDefault="00D8166B">
      <w:pPr>
        <w:pStyle w:val="a3"/>
        <w:spacing w:before="42" w:line="468" w:lineRule="exact"/>
        <w:ind w:left="8"/>
      </w:pPr>
      <w:r>
        <w:rPr>
          <w:spacing w:val="-7"/>
          <w:position w:val="20"/>
        </w:rPr>
        <w:lastRenderedPageBreak/>
        <w:t>越大，</w:t>
      </w:r>
      <w:r>
        <w:rPr>
          <w:spacing w:val="-7"/>
          <w:position w:val="20"/>
        </w:rPr>
        <w:t xml:space="preserve"> </w:t>
      </w:r>
      <w:r>
        <w:rPr>
          <w:spacing w:val="-7"/>
          <w:position w:val="20"/>
        </w:rPr>
        <w:t>碱性越强，可知胰液的</w:t>
      </w:r>
      <w:r>
        <w:rPr>
          <w:spacing w:val="-29"/>
          <w:position w:val="20"/>
        </w:rPr>
        <w:t xml:space="preserve"> </w:t>
      </w:r>
      <w:r>
        <w:rPr>
          <w:spacing w:val="-7"/>
          <w:position w:val="20"/>
        </w:rPr>
        <w:t>pH</w:t>
      </w:r>
      <w:r>
        <w:rPr>
          <w:spacing w:val="-44"/>
          <w:position w:val="20"/>
        </w:rPr>
        <w:t xml:space="preserve"> </w:t>
      </w:r>
      <w:r>
        <w:rPr>
          <w:spacing w:val="-7"/>
          <w:position w:val="20"/>
        </w:rPr>
        <w:t>值最大，碱性也最强，</w:t>
      </w:r>
      <w:r>
        <w:rPr>
          <w:spacing w:val="-27"/>
          <w:position w:val="20"/>
        </w:rPr>
        <w:t xml:space="preserve"> </w:t>
      </w:r>
      <w:r>
        <w:rPr>
          <w:spacing w:val="-7"/>
          <w:position w:val="20"/>
        </w:rPr>
        <w:t>A</w:t>
      </w:r>
      <w:r>
        <w:rPr>
          <w:spacing w:val="-47"/>
          <w:position w:val="20"/>
        </w:rPr>
        <w:t xml:space="preserve"> </w:t>
      </w:r>
      <w:r>
        <w:rPr>
          <w:spacing w:val="-7"/>
          <w:position w:val="20"/>
        </w:rPr>
        <w:t>选项正确。</w:t>
      </w:r>
    </w:p>
    <w:p w:rsidR="002007E3" w:rsidRDefault="00D8166B">
      <w:pPr>
        <w:pStyle w:val="a3"/>
        <w:spacing w:line="221" w:lineRule="auto"/>
        <w:ind w:left="12"/>
      </w:pPr>
      <w:r>
        <w:rPr>
          <w:spacing w:val="-15"/>
        </w:rPr>
        <w:t>故答案为：</w:t>
      </w:r>
      <w:r>
        <w:rPr>
          <w:spacing w:val="-25"/>
        </w:rPr>
        <w:t xml:space="preserve"> </w:t>
      </w:r>
      <w:r>
        <w:rPr>
          <w:spacing w:val="-15"/>
        </w:rPr>
        <w:t>A</w:t>
      </w:r>
    </w:p>
    <w:p w:rsidR="002007E3" w:rsidRDefault="00D8166B">
      <w:pPr>
        <w:pStyle w:val="a3"/>
        <w:spacing w:before="250" w:line="183" w:lineRule="auto"/>
        <w:ind w:left="24"/>
      </w:pPr>
      <w:r>
        <w:rPr>
          <w:spacing w:val="-6"/>
        </w:rPr>
        <w:t>10.C</w:t>
      </w:r>
    </w:p>
    <w:p w:rsidR="002007E3" w:rsidRDefault="00D8166B">
      <w:pPr>
        <w:pStyle w:val="a3"/>
        <w:spacing w:before="225" w:line="468" w:lineRule="exact"/>
      </w:pPr>
      <w:r>
        <w:rPr>
          <w:spacing w:val="-4"/>
          <w:position w:val="19"/>
        </w:rPr>
        <w:t>【解析】（</w:t>
      </w:r>
      <w:r>
        <w:rPr>
          <w:spacing w:val="-4"/>
          <w:position w:val="19"/>
        </w:rPr>
        <w:t>1</w:t>
      </w:r>
      <w:r>
        <w:rPr>
          <w:spacing w:val="-4"/>
          <w:position w:val="19"/>
        </w:rPr>
        <w:t>）酸能与碳酸盐反应生成二氧化</w:t>
      </w:r>
      <w:r>
        <w:rPr>
          <w:spacing w:val="-5"/>
          <w:position w:val="19"/>
        </w:rPr>
        <w:t>碳气体；</w:t>
      </w:r>
    </w:p>
    <w:p w:rsidR="002007E3" w:rsidRDefault="00D8166B">
      <w:pPr>
        <w:pStyle w:val="a3"/>
        <w:spacing w:line="221" w:lineRule="auto"/>
        <w:ind w:left="15"/>
      </w:pPr>
      <w:r>
        <w:rPr>
          <w:spacing w:val="-4"/>
        </w:rPr>
        <w:t>（</w:t>
      </w:r>
      <w:r>
        <w:rPr>
          <w:spacing w:val="-4"/>
        </w:rPr>
        <w:t>2</w:t>
      </w:r>
      <w:r>
        <w:rPr>
          <w:spacing w:val="-57"/>
          <w:w w:val="95"/>
        </w:rPr>
        <w:t>）（</w:t>
      </w:r>
      <w:r>
        <w:rPr>
          <w:spacing w:val="-4"/>
        </w:rPr>
        <w:t>3</w:t>
      </w:r>
      <w:r>
        <w:rPr>
          <w:spacing w:val="-4"/>
        </w:rPr>
        <w:t>）无色酚酞溶液遇酸不变色，</w:t>
      </w:r>
      <w:r>
        <w:rPr>
          <w:spacing w:val="-22"/>
        </w:rPr>
        <w:t xml:space="preserve"> </w:t>
      </w:r>
      <w:r>
        <w:rPr>
          <w:spacing w:val="-4"/>
        </w:rPr>
        <w:t>遇碱变红</w:t>
      </w:r>
      <w:r>
        <w:rPr>
          <w:spacing w:val="-5"/>
        </w:rPr>
        <w:t>色；</w:t>
      </w:r>
    </w:p>
    <w:p w:rsidR="002007E3" w:rsidRDefault="00D8166B">
      <w:pPr>
        <w:pStyle w:val="a3"/>
        <w:spacing w:before="216" w:line="221" w:lineRule="auto"/>
        <w:ind w:left="15"/>
      </w:pPr>
      <w:r>
        <w:rPr>
          <w:spacing w:val="-2"/>
        </w:rPr>
        <w:t>（</w:t>
      </w:r>
      <w:r>
        <w:rPr>
          <w:spacing w:val="-2"/>
        </w:rPr>
        <w:t>4</w:t>
      </w:r>
      <w:r>
        <w:rPr>
          <w:spacing w:val="-2"/>
        </w:rPr>
        <w:t>）根据使用胶头滴管的使用方法判断。</w:t>
      </w:r>
    </w:p>
    <w:p w:rsidR="002007E3" w:rsidRDefault="00D8166B">
      <w:pPr>
        <w:pStyle w:val="a3"/>
        <w:spacing w:before="217" w:line="468" w:lineRule="exact"/>
        <w:ind w:left="2"/>
      </w:pPr>
      <w:r>
        <w:rPr>
          <w:spacing w:val="-5"/>
          <w:position w:val="19"/>
        </w:rPr>
        <w:t>A</w:t>
      </w:r>
      <w:r>
        <w:rPr>
          <w:spacing w:val="-5"/>
          <w:position w:val="19"/>
        </w:rPr>
        <w:t>．实验</w:t>
      </w:r>
      <w:r>
        <w:rPr>
          <w:spacing w:val="-5"/>
          <w:position w:val="19"/>
        </w:rPr>
        <w:t>①</w:t>
      </w:r>
      <w:r>
        <w:rPr>
          <w:spacing w:val="-5"/>
          <w:position w:val="19"/>
        </w:rPr>
        <w:t>滴加食醋，产生气体，</w:t>
      </w:r>
      <w:r>
        <w:rPr>
          <w:spacing w:val="-5"/>
          <w:position w:val="19"/>
        </w:rPr>
        <w:t xml:space="preserve"> </w:t>
      </w:r>
      <w:r>
        <w:rPr>
          <w:spacing w:val="-5"/>
          <w:position w:val="19"/>
        </w:rPr>
        <w:t>只能证明蛋壳成分可能是碳酸盐，</w:t>
      </w:r>
      <w:r>
        <w:rPr>
          <w:spacing w:val="-5"/>
          <w:position w:val="19"/>
        </w:rPr>
        <w:t xml:space="preserve"> </w:t>
      </w:r>
      <w:r>
        <w:rPr>
          <w:spacing w:val="-5"/>
          <w:position w:val="19"/>
        </w:rPr>
        <w:t>不能证明蛋壳成分是</w:t>
      </w:r>
      <w:r>
        <w:rPr>
          <w:spacing w:val="-46"/>
          <w:position w:val="19"/>
        </w:rPr>
        <w:t xml:space="preserve"> </w:t>
      </w:r>
      <w:r>
        <w:rPr>
          <w:spacing w:val="-5"/>
          <w:position w:val="19"/>
        </w:rPr>
        <w:t>CaCO</w:t>
      </w:r>
      <w:r>
        <w:rPr>
          <w:spacing w:val="-6"/>
          <w:position w:val="18"/>
          <w:sz w:val="11"/>
          <w:szCs w:val="11"/>
        </w:rPr>
        <w:t>3</w:t>
      </w:r>
      <w:r>
        <w:rPr>
          <w:spacing w:val="-29"/>
          <w:position w:val="18"/>
          <w:sz w:val="11"/>
          <w:szCs w:val="11"/>
        </w:rPr>
        <w:t xml:space="preserve"> </w:t>
      </w:r>
      <w:r>
        <w:rPr>
          <w:spacing w:val="-6"/>
          <w:position w:val="19"/>
        </w:rPr>
        <w:t>，故</w:t>
      </w:r>
      <w:r>
        <w:rPr>
          <w:spacing w:val="-41"/>
          <w:position w:val="19"/>
        </w:rPr>
        <w:t xml:space="preserve"> </w:t>
      </w:r>
      <w:r>
        <w:rPr>
          <w:spacing w:val="-6"/>
          <w:position w:val="19"/>
        </w:rPr>
        <w:t>A</w:t>
      </w:r>
    </w:p>
    <w:p w:rsidR="002007E3" w:rsidRDefault="00D8166B">
      <w:pPr>
        <w:pStyle w:val="a3"/>
        <w:spacing w:line="222" w:lineRule="auto"/>
        <w:ind w:left="9"/>
      </w:pPr>
      <w:r>
        <w:rPr>
          <w:spacing w:val="-13"/>
        </w:rPr>
        <w:t>错误；</w:t>
      </w:r>
    </w:p>
    <w:p w:rsidR="002007E3" w:rsidRDefault="00D8166B">
      <w:pPr>
        <w:pStyle w:val="a3"/>
        <w:spacing w:before="216" w:line="468" w:lineRule="exact"/>
        <w:ind w:left="4"/>
      </w:pPr>
      <w:r>
        <w:rPr>
          <w:spacing w:val="-2"/>
          <w:position w:val="19"/>
        </w:rPr>
        <w:t>B.</w:t>
      </w:r>
      <w:r>
        <w:rPr>
          <w:spacing w:val="-2"/>
          <w:position w:val="19"/>
        </w:rPr>
        <w:t>实验</w:t>
      </w:r>
      <w:r>
        <w:rPr>
          <w:spacing w:val="-2"/>
          <w:position w:val="19"/>
        </w:rPr>
        <w:t>②</w:t>
      </w:r>
      <w:r>
        <w:rPr>
          <w:spacing w:val="-2"/>
          <w:position w:val="19"/>
        </w:rPr>
        <w:t>是向碎鸡蛋壳中加入水和无色酚酞溶液，</w:t>
      </w:r>
      <w:r>
        <w:rPr>
          <w:spacing w:val="-11"/>
          <w:position w:val="19"/>
        </w:rPr>
        <w:t xml:space="preserve"> </w:t>
      </w:r>
      <w:r>
        <w:rPr>
          <w:spacing w:val="-2"/>
          <w:position w:val="19"/>
        </w:rPr>
        <w:t>不变色，说明溶液不显碱性，不能证明蛋壳中含钙</w:t>
      </w:r>
    </w:p>
    <w:p w:rsidR="002007E3" w:rsidRDefault="00D8166B">
      <w:pPr>
        <w:pStyle w:val="a3"/>
        <w:spacing w:before="1" w:line="220" w:lineRule="auto"/>
        <w:ind w:left="11"/>
      </w:pPr>
      <w:r>
        <w:rPr>
          <w:spacing w:val="-14"/>
        </w:rPr>
        <w:t>元素，</w:t>
      </w:r>
      <w:r>
        <w:rPr>
          <w:spacing w:val="-14"/>
        </w:rPr>
        <w:t xml:space="preserve"> </w:t>
      </w:r>
      <w:r>
        <w:rPr>
          <w:spacing w:val="-14"/>
        </w:rPr>
        <w:t>故</w:t>
      </w:r>
      <w:r>
        <w:rPr>
          <w:spacing w:val="-45"/>
        </w:rPr>
        <w:t xml:space="preserve"> </w:t>
      </w:r>
      <w:r>
        <w:rPr>
          <w:spacing w:val="-14"/>
        </w:rPr>
        <w:t>B</w:t>
      </w:r>
      <w:r>
        <w:rPr>
          <w:spacing w:val="-46"/>
        </w:rPr>
        <w:t xml:space="preserve"> </w:t>
      </w:r>
      <w:r>
        <w:rPr>
          <w:spacing w:val="-14"/>
        </w:rPr>
        <w:t>错误；</w:t>
      </w:r>
    </w:p>
    <w:p w:rsidR="002007E3" w:rsidRDefault="00D8166B">
      <w:pPr>
        <w:pStyle w:val="a3"/>
        <w:spacing w:before="217" w:line="468" w:lineRule="exact"/>
        <w:ind w:left="7"/>
      </w:pPr>
      <w:r>
        <w:rPr>
          <w:spacing w:val="-2"/>
          <w:position w:val="19"/>
        </w:rPr>
        <w:t>C.</w:t>
      </w:r>
      <w:r>
        <w:rPr>
          <w:spacing w:val="-2"/>
          <w:position w:val="19"/>
        </w:rPr>
        <w:t>灼烧蛋壳后的生成物加入水之后，</w:t>
      </w:r>
      <w:r>
        <w:rPr>
          <w:spacing w:val="-14"/>
          <w:position w:val="19"/>
        </w:rPr>
        <w:t xml:space="preserve"> </w:t>
      </w:r>
      <w:r>
        <w:rPr>
          <w:spacing w:val="-2"/>
          <w:position w:val="19"/>
        </w:rPr>
        <w:t>无色酚酞溶液变红色，说明得到的固体能与水反应，生成了碱性</w:t>
      </w:r>
    </w:p>
    <w:p w:rsidR="002007E3" w:rsidRDefault="00D8166B">
      <w:pPr>
        <w:pStyle w:val="a3"/>
        <w:spacing w:line="221" w:lineRule="auto"/>
        <w:ind w:left="9"/>
      </w:pPr>
      <w:r>
        <w:rPr>
          <w:spacing w:val="-15"/>
        </w:rPr>
        <w:t>物质，</w:t>
      </w:r>
      <w:r>
        <w:rPr>
          <w:spacing w:val="-15"/>
        </w:rPr>
        <w:t xml:space="preserve"> </w:t>
      </w:r>
      <w:r>
        <w:rPr>
          <w:spacing w:val="-15"/>
        </w:rPr>
        <w:t>故</w:t>
      </w:r>
      <w:r>
        <w:rPr>
          <w:spacing w:val="-39"/>
        </w:rPr>
        <w:t xml:space="preserve"> </w:t>
      </w:r>
      <w:r>
        <w:rPr>
          <w:spacing w:val="-15"/>
        </w:rPr>
        <w:t>C</w:t>
      </w:r>
      <w:r>
        <w:rPr>
          <w:spacing w:val="-42"/>
        </w:rPr>
        <w:t xml:space="preserve"> </w:t>
      </w:r>
      <w:r>
        <w:rPr>
          <w:spacing w:val="-15"/>
        </w:rPr>
        <w:t>正确；</w:t>
      </w:r>
    </w:p>
    <w:p w:rsidR="002007E3" w:rsidRDefault="00D8166B">
      <w:pPr>
        <w:pStyle w:val="a3"/>
        <w:spacing w:before="216" w:line="468" w:lineRule="exact"/>
        <w:ind w:left="5"/>
      </w:pPr>
      <w:r>
        <w:rPr>
          <w:position w:val="19"/>
        </w:rPr>
        <w:t>D.</w:t>
      </w:r>
      <w:r>
        <w:rPr>
          <w:position w:val="19"/>
        </w:rPr>
        <w:t>使用胶头滴管滴加少量液体的操作，注意胶头滴管不能伸入到试管内或接触试管内壁，应垂直悬空</w:t>
      </w:r>
    </w:p>
    <w:p w:rsidR="002007E3" w:rsidRDefault="00D8166B">
      <w:pPr>
        <w:pStyle w:val="a3"/>
        <w:spacing w:before="1" w:line="220" w:lineRule="auto"/>
        <w:ind w:left="8"/>
      </w:pPr>
      <w:r>
        <w:rPr>
          <w:spacing w:val="-8"/>
        </w:rPr>
        <w:t>在试管口上方滴加液体，</w:t>
      </w:r>
      <w:r>
        <w:rPr>
          <w:spacing w:val="-8"/>
        </w:rPr>
        <w:t xml:space="preserve"> </w:t>
      </w:r>
      <w:r>
        <w:rPr>
          <w:spacing w:val="-8"/>
        </w:rPr>
        <w:t>防止污染胶头滴管，</w:t>
      </w:r>
      <w:r>
        <w:rPr>
          <w:spacing w:val="-8"/>
        </w:rPr>
        <w:t xml:space="preserve"> </w:t>
      </w:r>
      <w:r>
        <w:rPr>
          <w:spacing w:val="-8"/>
        </w:rPr>
        <w:t>实验中不是每步操作都是规范的，</w:t>
      </w:r>
      <w:r>
        <w:rPr>
          <w:spacing w:val="-8"/>
        </w:rPr>
        <w:t xml:space="preserve"> </w:t>
      </w:r>
      <w:r>
        <w:rPr>
          <w:spacing w:val="-8"/>
        </w:rPr>
        <w:t>故</w:t>
      </w:r>
      <w:r>
        <w:rPr>
          <w:spacing w:val="-47"/>
        </w:rPr>
        <w:t xml:space="preserve"> </w:t>
      </w:r>
      <w:r>
        <w:rPr>
          <w:spacing w:val="-8"/>
        </w:rPr>
        <w:t>A</w:t>
      </w:r>
      <w:r>
        <w:rPr>
          <w:spacing w:val="-44"/>
        </w:rPr>
        <w:t xml:space="preserve"> </w:t>
      </w:r>
      <w:r>
        <w:rPr>
          <w:spacing w:val="-8"/>
        </w:rPr>
        <w:t>错误。</w:t>
      </w:r>
    </w:p>
    <w:p w:rsidR="002007E3" w:rsidRDefault="00D8166B">
      <w:pPr>
        <w:pStyle w:val="a3"/>
        <w:spacing w:before="217" w:line="544" w:lineRule="exact"/>
        <w:ind w:left="12"/>
      </w:pPr>
      <w:r>
        <w:rPr>
          <w:spacing w:val="-4"/>
          <w:position w:val="25"/>
        </w:rPr>
        <w:t>故选</w:t>
      </w:r>
      <w:r>
        <w:rPr>
          <w:spacing w:val="-46"/>
          <w:position w:val="25"/>
        </w:rPr>
        <w:t xml:space="preserve"> </w:t>
      </w:r>
      <w:r>
        <w:rPr>
          <w:spacing w:val="-4"/>
          <w:position w:val="25"/>
        </w:rPr>
        <w:t>C</w:t>
      </w:r>
      <w:r>
        <w:rPr>
          <w:spacing w:val="-4"/>
          <w:position w:val="25"/>
        </w:rPr>
        <w:t>。</w:t>
      </w:r>
    </w:p>
    <w:p w:rsidR="002007E3" w:rsidRDefault="00D8166B">
      <w:pPr>
        <w:pStyle w:val="a3"/>
        <w:spacing w:line="197" w:lineRule="auto"/>
        <w:ind w:left="24"/>
      </w:pPr>
      <w:r>
        <w:rPr>
          <w:spacing w:val="-6"/>
          <w:position w:val="1"/>
        </w:rPr>
        <w:t>11.</w:t>
      </w:r>
      <w:r>
        <w:rPr>
          <w:spacing w:val="-6"/>
          <w:position w:val="-5"/>
        </w:rPr>
        <w:t>C</w:t>
      </w:r>
    </w:p>
    <w:p w:rsidR="002007E3" w:rsidRDefault="00D8166B">
      <w:pPr>
        <w:pStyle w:val="a3"/>
        <w:spacing w:before="187" w:line="248" w:lineRule="auto"/>
        <w:ind w:left="4" w:right="638" w:hanging="4"/>
      </w:pPr>
      <w:r>
        <w:rPr>
          <w:spacing w:val="-1"/>
        </w:rPr>
        <w:t>【解析】</w:t>
      </w:r>
      <w:r>
        <w:rPr>
          <w:spacing w:val="-1"/>
        </w:rPr>
        <w:t>A</w:t>
      </w:r>
      <w:r>
        <w:rPr>
          <w:spacing w:val="-1"/>
        </w:rPr>
        <w:t>．新一代</w:t>
      </w:r>
      <w:r>
        <w:rPr>
          <w:spacing w:val="-1"/>
        </w:rPr>
        <w:t>“</w:t>
      </w:r>
      <w:r>
        <w:rPr>
          <w:spacing w:val="-1"/>
        </w:rPr>
        <w:t>人造太阳</w:t>
      </w:r>
      <w:r>
        <w:rPr>
          <w:spacing w:val="-1"/>
        </w:rPr>
        <w:t>”</w:t>
      </w:r>
      <w:r>
        <w:rPr>
          <w:spacing w:val="-1"/>
        </w:rPr>
        <w:t>的原理与氢弹的原理相</w:t>
      </w:r>
      <w:r>
        <w:rPr>
          <w:spacing w:val="-2"/>
        </w:rPr>
        <w:t>同，都是核聚变，故</w:t>
      </w:r>
      <w:r>
        <w:rPr>
          <w:spacing w:val="-53"/>
        </w:rPr>
        <w:t xml:space="preserve"> </w:t>
      </w:r>
      <w:r>
        <w:rPr>
          <w:spacing w:val="-2"/>
        </w:rPr>
        <w:t>A</w:t>
      </w:r>
      <w:r>
        <w:rPr>
          <w:spacing w:val="-39"/>
        </w:rPr>
        <w:t xml:space="preserve"> </w:t>
      </w:r>
      <w:r>
        <w:rPr>
          <w:spacing w:val="-2"/>
        </w:rPr>
        <w:t>正确不合题意；</w:t>
      </w:r>
      <w:r>
        <w:t xml:space="preserve"> </w:t>
      </w:r>
      <w:r>
        <w:rPr>
          <w:spacing w:val="-6"/>
        </w:rPr>
        <w:t>B.</w:t>
      </w:r>
      <w:r>
        <w:rPr>
          <w:spacing w:val="-56"/>
        </w:rPr>
        <w:t xml:space="preserve"> </w:t>
      </w:r>
      <w:r>
        <w:rPr>
          <w:spacing w:val="-6"/>
        </w:rPr>
        <w:t>目前核电站是利用可控核裂变反应发电的，</w:t>
      </w:r>
      <w:r>
        <w:rPr>
          <w:spacing w:val="-6"/>
        </w:rPr>
        <w:t xml:space="preserve"> </w:t>
      </w:r>
      <w:r>
        <w:rPr>
          <w:spacing w:val="-6"/>
        </w:rPr>
        <w:t>故</w:t>
      </w:r>
      <w:r>
        <w:rPr>
          <w:spacing w:val="-49"/>
        </w:rPr>
        <w:t xml:space="preserve"> </w:t>
      </w:r>
      <w:r>
        <w:rPr>
          <w:spacing w:val="-6"/>
        </w:rPr>
        <w:t>B</w:t>
      </w:r>
      <w:r>
        <w:rPr>
          <w:spacing w:val="-42"/>
        </w:rPr>
        <w:t xml:space="preserve"> </w:t>
      </w:r>
      <w:r>
        <w:rPr>
          <w:spacing w:val="-6"/>
        </w:rPr>
        <w:t>正确</w:t>
      </w:r>
      <w:r>
        <w:rPr>
          <w:spacing w:val="-7"/>
        </w:rPr>
        <w:t>不合题意；</w:t>
      </w:r>
    </w:p>
    <w:p w:rsidR="002007E3" w:rsidRDefault="00D8166B">
      <w:pPr>
        <w:pStyle w:val="a3"/>
        <w:spacing w:before="61" w:line="247" w:lineRule="auto"/>
        <w:ind w:left="8" w:hanging="1"/>
      </w:pPr>
      <w:r>
        <w:rPr>
          <w:spacing w:val="-5"/>
        </w:rPr>
        <w:t>C.</w:t>
      </w:r>
      <w:r>
        <w:rPr>
          <w:spacing w:val="-5"/>
        </w:rPr>
        <w:t>任何原子内部都有原子核，</w:t>
      </w:r>
      <w:r>
        <w:rPr>
          <w:spacing w:val="-56"/>
        </w:rPr>
        <w:t xml:space="preserve"> </w:t>
      </w:r>
      <w:r>
        <w:rPr>
          <w:spacing w:val="-5"/>
        </w:rPr>
        <w:t>但是在当前的技术条件下，</w:t>
      </w:r>
      <w:r>
        <w:rPr>
          <w:spacing w:val="-25"/>
        </w:rPr>
        <w:t xml:space="preserve"> </w:t>
      </w:r>
      <w:r>
        <w:rPr>
          <w:spacing w:val="-5"/>
        </w:rPr>
        <w:t>并不是任何原子能都能被释放出来</w:t>
      </w:r>
      <w:r>
        <w:rPr>
          <w:spacing w:val="-6"/>
        </w:rPr>
        <w:t>利用，故</w:t>
      </w:r>
      <w:r>
        <w:rPr>
          <w:spacing w:val="-45"/>
        </w:rPr>
        <w:t xml:space="preserve"> </w:t>
      </w:r>
      <w:r>
        <w:rPr>
          <w:spacing w:val="-6"/>
        </w:rPr>
        <w:t>C</w:t>
      </w:r>
      <w:r>
        <w:t xml:space="preserve"> </w:t>
      </w:r>
      <w:r>
        <w:rPr>
          <w:spacing w:val="-5"/>
        </w:rPr>
        <w:t>错误符合题意；</w:t>
      </w:r>
    </w:p>
    <w:p w:rsidR="002007E3" w:rsidRDefault="00D8166B">
      <w:pPr>
        <w:pStyle w:val="a3"/>
        <w:spacing w:before="61" w:line="424" w:lineRule="exact"/>
        <w:ind w:left="5"/>
      </w:pPr>
      <w:r>
        <w:rPr>
          <w:spacing w:val="-1"/>
          <w:position w:val="16"/>
        </w:rPr>
        <w:t>D.</w:t>
      </w:r>
      <w:r>
        <w:rPr>
          <w:spacing w:val="-1"/>
          <w:position w:val="16"/>
        </w:rPr>
        <w:t>超高温是核聚变反应需要满足的条件之一，故</w:t>
      </w:r>
      <w:r>
        <w:rPr>
          <w:spacing w:val="-47"/>
          <w:position w:val="16"/>
        </w:rPr>
        <w:t xml:space="preserve"> </w:t>
      </w:r>
      <w:r>
        <w:rPr>
          <w:spacing w:val="-1"/>
          <w:position w:val="16"/>
        </w:rPr>
        <w:t>D</w:t>
      </w:r>
      <w:r>
        <w:rPr>
          <w:spacing w:val="-42"/>
          <w:position w:val="16"/>
        </w:rPr>
        <w:t xml:space="preserve"> </w:t>
      </w:r>
      <w:r>
        <w:rPr>
          <w:spacing w:val="-1"/>
          <w:position w:val="16"/>
        </w:rPr>
        <w:t>正确不合题意。</w:t>
      </w:r>
    </w:p>
    <w:p w:rsidR="002007E3" w:rsidRDefault="00D8166B">
      <w:pPr>
        <w:pStyle w:val="a3"/>
        <w:spacing w:before="1" w:line="182" w:lineRule="auto"/>
        <w:ind w:left="24"/>
      </w:pPr>
      <w:r>
        <w:rPr>
          <w:spacing w:val="-6"/>
        </w:rPr>
        <w:t>12.B</w:t>
      </w:r>
    </w:p>
    <w:p w:rsidR="002007E3" w:rsidRDefault="00D8166B">
      <w:pPr>
        <w:pStyle w:val="a3"/>
        <w:spacing w:before="225" w:line="221" w:lineRule="auto"/>
      </w:pPr>
      <w:r>
        <w:t>【解析】根据酸的性质分析判断。</w:t>
      </w:r>
    </w:p>
    <w:p w:rsidR="002007E3" w:rsidRDefault="00D8166B">
      <w:pPr>
        <w:pStyle w:val="a3"/>
        <w:spacing w:before="217" w:line="221" w:lineRule="auto"/>
        <w:ind w:left="2"/>
      </w:pPr>
      <w:r>
        <w:rPr>
          <w:spacing w:val="-8"/>
        </w:rPr>
        <w:t>A</w:t>
      </w:r>
      <w:r>
        <w:rPr>
          <w:spacing w:val="-8"/>
        </w:rPr>
        <w:t>．滴入紫色石蕊溶液，</w:t>
      </w:r>
      <w:r>
        <w:rPr>
          <w:spacing w:val="-8"/>
        </w:rPr>
        <w:t xml:space="preserve"> </w:t>
      </w:r>
      <w:r>
        <w:rPr>
          <w:spacing w:val="-8"/>
        </w:rPr>
        <w:t>紫色石蕊溶液变红，可行，</w:t>
      </w:r>
      <w:r>
        <w:rPr>
          <w:spacing w:val="-8"/>
        </w:rPr>
        <w:t xml:space="preserve"> </w:t>
      </w:r>
      <w:r>
        <w:rPr>
          <w:spacing w:val="-8"/>
        </w:rPr>
        <w:t>故</w:t>
      </w:r>
      <w:r>
        <w:rPr>
          <w:spacing w:val="-41"/>
        </w:rPr>
        <w:t xml:space="preserve"> </w:t>
      </w:r>
      <w:r>
        <w:rPr>
          <w:spacing w:val="-8"/>
        </w:rPr>
        <w:t>A</w:t>
      </w:r>
      <w:r>
        <w:rPr>
          <w:spacing w:val="-40"/>
        </w:rPr>
        <w:t xml:space="preserve"> </w:t>
      </w:r>
      <w:r>
        <w:rPr>
          <w:spacing w:val="-8"/>
        </w:rPr>
        <w:t>不合题意；</w:t>
      </w:r>
    </w:p>
    <w:p w:rsidR="002007E3" w:rsidRDefault="00D8166B">
      <w:pPr>
        <w:pStyle w:val="a3"/>
        <w:spacing w:before="217" w:line="468" w:lineRule="exact"/>
        <w:ind w:left="2256"/>
      </w:pPr>
      <w:r>
        <w:rPr>
          <w:spacing w:val="-3"/>
          <w:position w:val="19"/>
        </w:rPr>
        <w:t>B</w:t>
      </w:r>
      <w:r>
        <w:rPr>
          <w:spacing w:val="-3"/>
          <w:position w:val="19"/>
        </w:rPr>
        <w:t>．无色酚酞溶液遇到酸性或中性溶液都不变</w:t>
      </w:r>
      <w:r>
        <w:rPr>
          <w:spacing w:val="-4"/>
          <w:position w:val="19"/>
        </w:rPr>
        <w:t>色，不可行，</w:t>
      </w:r>
      <w:r>
        <w:rPr>
          <w:spacing w:val="-4"/>
          <w:position w:val="19"/>
        </w:rPr>
        <w:t xml:space="preserve"> </w:t>
      </w:r>
      <w:r>
        <w:rPr>
          <w:spacing w:val="-4"/>
          <w:position w:val="19"/>
        </w:rPr>
        <w:t>故</w:t>
      </w:r>
      <w:r>
        <w:rPr>
          <w:spacing w:val="-48"/>
          <w:position w:val="19"/>
        </w:rPr>
        <w:t xml:space="preserve"> </w:t>
      </w:r>
      <w:r>
        <w:rPr>
          <w:spacing w:val="-4"/>
          <w:position w:val="19"/>
        </w:rPr>
        <w:t>B</w:t>
      </w:r>
      <w:r>
        <w:rPr>
          <w:spacing w:val="-45"/>
          <w:position w:val="19"/>
        </w:rPr>
        <w:t xml:space="preserve"> </w:t>
      </w:r>
      <w:r>
        <w:rPr>
          <w:spacing w:val="-4"/>
          <w:position w:val="19"/>
        </w:rPr>
        <w:t>符合题意；</w:t>
      </w:r>
    </w:p>
    <w:p w:rsidR="002007E3" w:rsidRDefault="00D8166B">
      <w:pPr>
        <w:pStyle w:val="a3"/>
        <w:spacing w:line="221" w:lineRule="auto"/>
        <w:ind w:left="7"/>
      </w:pPr>
      <w:r>
        <w:rPr>
          <w:spacing w:val="-6"/>
        </w:rPr>
        <w:t>C.</w:t>
      </w:r>
      <w:r>
        <w:rPr>
          <w:spacing w:val="-6"/>
        </w:rPr>
        <w:t>加入锌片，遇到酸生成氢气，</w:t>
      </w:r>
      <w:r>
        <w:rPr>
          <w:spacing w:val="-6"/>
        </w:rPr>
        <w:t xml:space="preserve"> </w:t>
      </w:r>
      <w:r>
        <w:rPr>
          <w:spacing w:val="-6"/>
        </w:rPr>
        <w:t>可行，故</w:t>
      </w:r>
      <w:r>
        <w:rPr>
          <w:spacing w:val="-41"/>
        </w:rPr>
        <w:t xml:space="preserve"> </w:t>
      </w:r>
      <w:r>
        <w:rPr>
          <w:spacing w:val="-6"/>
        </w:rPr>
        <w:t>C</w:t>
      </w:r>
      <w:r>
        <w:rPr>
          <w:spacing w:val="-40"/>
        </w:rPr>
        <w:t xml:space="preserve"> </w:t>
      </w:r>
      <w:r>
        <w:rPr>
          <w:spacing w:val="-6"/>
        </w:rPr>
        <w:t>不合题意；</w:t>
      </w:r>
    </w:p>
    <w:p w:rsidR="002007E3" w:rsidRDefault="00D8166B">
      <w:pPr>
        <w:pStyle w:val="a3"/>
        <w:spacing w:before="217" w:line="468" w:lineRule="exact"/>
        <w:ind w:left="5"/>
      </w:pPr>
      <w:r>
        <w:rPr>
          <w:spacing w:val="-7"/>
          <w:position w:val="19"/>
        </w:rPr>
        <w:t>D.</w:t>
      </w:r>
      <w:r>
        <w:rPr>
          <w:spacing w:val="-7"/>
          <w:position w:val="19"/>
        </w:rPr>
        <w:t>加入碳酸钙，</w:t>
      </w:r>
      <w:r>
        <w:rPr>
          <w:spacing w:val="-24"/>
          <w:position w:val="19"/>
        </w:rPr>
        <w:t xml:space="preserve"> </w:t>
      </w:r>
      <w:r>
        <w:rPr>
          <w:spacing w:val="-7"/>
          <w:position w:val="19"/>
        </w:rPr>
        <w:t>遇到酸生成二氧化碳气体，可行，</w:t>
      </w:r>
      <w:r>
        <w:rPr>
          <w:spacing w:val="-7"/>
          <w:position w:val="19"/>
        </w:rPr>
        <w:t xml:space="preserve"> </w:t>
      </w:r>
      <w:r>
        <w:rPr>
          <w:spacing w:val="-7"/>
          <w:position w:val="19"/>
        </w:rPr>
        <w:t>故</w:t>
      </w:r>
      <w:r>
        <w:rPr>
          <w:spacing w:val="-47"/>
          <w:position w:val="19"/>
        </w:rPr>
        <w:t xml:space="preserve"> </w:t>
      </w:r>
      <w:r>
        <w:rPr>
          <w:spacing w:val="-7"/>
          <w:position w:val="19"/>
        </w:rPr>
        <w:t>D</w:t>
      </w:r>
      <w:r>
        <w:rPr>
          <w:spacing w:val="-41"/>
          <w:position w:val="19"/>
        </w:rPr>
        <w:t xml:space="preserve"> </w:t>
      </w:r>
      <w:r>
        <w:rPr>
          <w:spacing w:val="-7"/>
          <w:position w:val="19"/>
        </w:rPr>
        <w:t>不合题意。</w:t>
      </w:r>
    </w:p>
    <w:p w:rsidR="002007E3" w:rsidRDefault="00D8166B">
      <w:pPr>
        <w:pStyle w:val="a3"/>
        <w:spacing w:line="222" w:lineRule="auto"/>
        <w:ind w:left="12"/>
      </w:pPr>
      <w:r>
        <w:rPr>
          <w:spacing w:val="-3"/>
        </w:rPr>
        <w:t>故选</w:t>
      </w:r>
      <w:r>
        <w:rPr>
          <w:spacing w:val="-49"/>
        </w:rPr>
        <w:t xml:space="preserve"> </w:t>
      </w:r>
      <w:r>
        <w:rPr>
          <w:spacing w:val="-3"/>
        </w:rPr>
        <w:t>B</w:t>
      </w:r>
      <w:r>
        <w:rPr>
          <w:spacing w:val="-3"/>
        </w:rPr>
        <w:t>。</w:t>
      </w:r>
    </w:p>
    <w:p w:rsidR="002007E3" w:rsidRDefault="00D8166B">
      <w:pPr>
        <w:pStyle w:val="a3"/>
        <w:spacing w:before="250" w:line="183" w:lineRule="auto"/>
        <w:ind w:left="24"/>
      </w:pPr>
      <w:r>
        <w:rPr>
          <w:spacing w:val="-6"/>
        </w:rPr>
        <w:t>13.C</w:t>
      </w:r>
    </w:p>
    <w:p w:rsidR="002007E3" w:rsidRDefault="00D8166B">
      <w:pPr>
        <w:pStyle w:val="a3"/>
        <w:spacing w:before="88" w:line="220" w:lineRule="auto"/>
        <w:ind w:left="3669"/>
        <w:rPr>
          <w:sz w:val="18"/>
          <w:szCs w:val="18"/>
        </w:rPr>
      </w:pPr>
      <w:r>
        <w:rPr>
          <w:spacing w:val="-5"/>
          <w:sz w:val="18"/>
          <w:szCs w:val="18"/>
        </w:rPr>
        <w:t>第</w:t>
      </w:r>
      <w:r>
        <w:rPr>
          <w:spacing w:val="-5"/>
          <w:sz w:val="18"/>
          <w:szCs w:val="18"/>
        </w:rPr>
        <w:t xml:space="preserve"> </w:t>
      </w:r>
      <w:r>
        <w:rPr>
          <w:rFonts w:ascii="Times New Roman" w:eastAsia="Times New Roman" w:hAnsi="Times New Roman" w:cs="Times New Roman"/>
          <w:spacing w:val="-5"/>
          <w:sz w:val="18"/>
          <w:szCs w:val="18"/>
        </w:rPr>
        <w:t>9</w:t>
      </w:r>
      <w:r>
        <w:rPr>
          <w:rFonts w:ascii="Times New Roman" w:eastAsia="Times New Roman" w:hAnsi="Times New Roman" w:cs="Times New Roman"/>
          <w:spacing w:val="5"/>
          <w:sz w:val="18"/>
          <w:szCs w:val="18"/>
        </w:rPr>
        <w:t xml:space="preserve">  </w:t>
      </w:r>
      <w:r>
        <w:rPr>
          <w:spacing w:val="-5"/>
          <w:sz w:val="18"/>
          <w:szCs w:val="18"/>
        </w:rPr>
        <w:t>页（共</w:t>
      </w:r>
      <w:r>
        <w:rPr>
          <w:spacing w:val="21"/>
          <w:sz w:val="18"/>
          <w:szCs w:val="18"/>
        </w:rPr>
        <w:t xml:space="preserve"> </w:t>
      </w:r>
      <w:r>
        <w:rPr>
          <w:rFonts w:ascii="Times New Roman" w:eastAsia="Times New Roman" w:hAnsi="Times New Roman" w:cs="Times New Roman"/>
          <w:spacing w:val="-5"/>
          <w:sz w:val="18"/>
          <w:szCs w:val="18"/>
        </w:rPr>
        <w:t>12</w:t>
      </w:r>
      <w:r>
        <w:rPr>
          <w:rFonts w:ascii="Times New Roman" w:eastAsia="Times New Roman" w:hAnsi="Times New Roman" w:cs="Times New Roman"/>
          <w:spacing w:val="6"/>
          <w:sz w:val="18"/>
          <w:szCs w:val="18"/>
        </w:rPr>
        <w:t xml:space="preserve">  </w:t>
      </w:r>
      <w:r>
        <w:rPr>
          <w:spacing w:val="-5"/>
          <w:sz w:val="18"/>
          <w:szCs w:val="18"/>
        </w:rPr>
        <w:t>页）</w:t>
      </w:r>
    </w:p>
    <w:p w:rsidR="002007E3" w:rsidRDefault="002007E3">
      <w:pPr>
        <w:spacing w:line="220" w:lineRule="auto"/>
        <w:rPr>
          <w:sz w:val="18"/>
          <w:szCs w:val="18"/>
        </w:rPr>
        <w:sectPr w:rsidR="002007E3">
          <w:footerReference w:type="default" r:id="rId29"/>
          <w:pgSz w:w="10433" w:h="14744"/>
          <w:pgMar w:top="481" w:right="559" w:bottom="400" w:left="565" w:header="0" w:footer="0" w:gutter="0"/>
          <w:cols w:space="720"/>
        </w:sectPr>
      </w:pPr>
    </w:p>
    <w:p w:rsidR="002007E3" w:rsidRDefault="00D8166B">
      <w:pPr>
        <w:pStyle w:val="a3"/>
        <w:spacing w:before="42" w:line="468" w:lineRule="exact"/>
      </w:pPr>
      <w:r>
        <w:rPr>
          <w:spacing w:val="-2"/>
          <w:position w:val="19"/>
        </w:rPr>
        <w:lastRenderedPageBreak/>
        <w:t>【解析】化学方程式书写应当注意：</w:t>
      </w:r>
      <w:r>
        <w:rPr>
          <w:spacing w:val="-22"/>
          <w:position w:val="19"/>
        </w:rPr>
        <w:t xml:space="preserve"> </w:t>
      </w:r>
      <w:r>
        <w:rPr>
          <w:spacing w:val="-2"/>
          <w:position w:val="19"/>
        </w:rPr>
        <w:t>应用的原理、化学式书写、配平、反应条件、上下标是否正</w:t>
      </w:r>
      <w:r>
        <w:rPr>
          <w:spacing w:val="-3"/>
          <w:position w:val="19"/>
        </w:rPr>
        <w:t>确。</w:t>
      </w:r>
    </w:p>
    <w:p w:rsidR="002007E3" w:rsidRDefault="00D8166B">
      <w:pPr>
        <w:pStyle w:val="a3"/>
        <w:spacing w:line="219" w:lineRule="auto"/>
        <w:ind w:left="2"/>
      </w:pPr>
      <w:r>
        <w:rPr>
          <w:spacing w:val="-1"/>
        </w:rPr>
        <w:t>A</w:t>
      </w:r>
      <w:r>
        <w:rPr>
          <w:spacing w:val="-1"/>
        </w:rPr>
        <w:t>．该反应生成氢氧化铜沉淀，因此在氢氧化铜后标上沉淀符号，</w:t>
      </w:r>
      <w:r>
        <w:rPr>
          <w:spacing w:val="-1"/>
        </w:rPr>
        <w:t>A</w:t>
      </w:r>
      <w:r>
        <w:rPr>
          <w:spacing w:val="-39"/>
        </w:rPr>
        <w:t xml:space="preserve"> </w:t>
      </w:r>
      <w:r>
        <w:rPr>
          <w:spacing w:val="-1"/>
        </w:rPr>
        <w:t>不符合题意；</w:t>
      </w:r>
    </w:p>
    <w:p w:rsidR="002007E3" w:rsidRDefault="00D8166B">
      <w:pPr>
        <w:pStyle w:val="a3"/>
        <w:spacing w:before="217" w:line="221" w:lineRule="auto"/>
        <w:ind w:left="4"/>
      </w:pPr>
      <w:r>
        <w:t>B</w:t>
      </w:r>
      <w:r>
        <w:t>、铁与硫酸反应生成硫酸亚铁和氢气，不是</w:t>
      </w:r>
      <w:r>
        <w:rPr>
          <w:spacing w:val="-1"/>
        </w:rPr>
        <w:t>硫酸铁，</w:t>
      </w:r>
      <w:r>
        <w:rPr>
          <w:spacing w:val="-1"/>
        </w:rPr>
        <w:t>B</w:t>
      </w:r>
      <w:r>
        <w:rPr>
          <w:spacing w:val="-41"/>
        </w:rPr>
        <w:t xml:space="preserve"> </w:t>
      </w:r>
      <w:r>
        <w:rPr>
          <w:spacing w:val="-1"/>
        </w:rPr>
        <w:t>不符合题意；</w:t>
      </w:r>
    </w:p>
    <w:p w:rsidR="002007E3" w:rsidRDefault="00D8166B">
      <w:pPr>
        <w:spacing w:before="227" w:line="219" w:lineRule="auto"/>
        <w:ind w:left="3737"/>
        <w:rPr>
          <w:rFonts w:ascii="Cambria Math" w:eastAsia="Cambria Math" w:hAnsi="Cambria Math" w:cs="Cambria Math"/>
          <w:sz w:val="15"/>
          <w:szCs w:val="15"/>
        </w:rPr>
      </w:pPr>
      <w:r>
        <w:rPr>
          <w:rFonts w:ascii="Cambria Math" w:eastAsia="Cambria Math" w:hAnsi="Cambria Math" w:cs="Cambria Math"/>
        </w:rPr>
        <w:t>Mn</w:t>
      </w:r>
      <w:r>
        <w:rPr>
          <w:rFonts w:ascii="Cambria Math" w:eastAsia="Cambria Math" w:hAnsi="Cambria Math" w:cs="Cambria Math"/>
          <w:spacing w:val="17"/>
        </w:rPr>
        <w:t>0</w:t>
      </w:r>
      <w:r>
        <w:rPr>
          <w:rFonts w:ascii="Cambria Math" w:eastAsia="Cambria Math" w:hAnsi="Cambria Math" w:cs="Cambria Math"/>
          <w:spacing w:val="17"/>
          <w:position w:val="-3"/>
          <w:sz w:val="15"/>
          <w:szCs w:val="15"/>
        </w:rPr>
        <w:t>2</w:t>
      </w:r>
    </w:p>
    <w:p w:rsidR="002007E3" w:rsidRDefault="00D8166B">
      <w:pPr>
        <w:pStyle w:val="a3"/>
        <w:spacing w:before="1" w:line="215" w:lineRule="auto"/>
        <w:ind w:left="7"/>
      </w:pPr>
      <w:r>
        <w:rPr>
          <w:spacing w:val="-2"/>
        </w:rPr>
        <w:t>C</w:t>
      </w:r>
      <w:r>
        <w:rPr>
          <w:spacing w:val="-2"/>
        </w:rPr>
        <w:t>、用氯酸钾和二氧化锰制氧气：</w:t>
      </w:r>
      <w:r>
        <w:rPr>
          <w:spacing w:val="-2"/>
        </w:rPr>
        <w:t xml:space="preserve">  2KClO</w:t>
      </w:r>
      <w:r>
        <w:rPr>
          <w:spacing w:val="-2"/>
          <w:position w:val="-1"/>
          <w:sz w:val="11"/>
          <w:szCs w:val="11"/>
        </w:rPr>
        <w:t xml:space="preserve">3    </w:t>
      </w:r>
      <w:r>
        <w:rPr>
          <w:rFonts w:ascii="Cambria Math" w:eastAsia="Cambria Math" w:hAnsi="Cambria Math" w:cs="Cambria Math"/>
          <w:spacing w:val="-2"/>
          <w:position w:val="-5"/>
          <w:sz w:val="15"/>
          <w:szCs w:val="15"/>
        </w:rPr>
        <w:t>_</w:t>
      </w:r>
      <w:r>
        <w:rPr>
          <w:rFonts w:ascii="Cambria Math" w:eastAsia="Cambria Math" w:hAnsi="Cambria Math" w:cs="Cambria Math"/>
          <w:spacing w:val="-2"/>
          <w:position w:val="9"/>
          <w:sz w:val="15"/>
          <w:szCs w:val="15"/>
        </w:rPr>
        <w:t xml:space="preserve">_      </w:t>
      </w:r>
      <w:r>
        <w:rPr>
          <w:rFonts w:ascii="Cambria Math" w:eastAsia="Cambria Math" w:hAnsi="Cambria Math" w:cs="Cambria Math"/>
          <w:spacing w:val="-3"/>
          <w:position w:val="9"/>
          <w:sz w:val="15"/>
          <w:szCs w:val="15"/>
        </w:rPr>
        <w:t xml:space="preserve">     </w:t>
      </w:r>
      <w:r>
        <w:rPr>
          <w:spacing w:val="-3"/>
        </w:rPr>
        <w:t>2KCl+3O</w:t>
      </w:r>
      <w:r>
        <w:rPr>
          <w:spacing w:val="-3"/>
          <w:position w:val="-1"/>
          <w:sz w:val="11"/>
          <w:szCs w:val="11"/>
        </w:rPr>
        <w:t>2</w:t>
      </w:r>
      <w:r>
        <w:rPr>
          <w:spacing w:val="21"/>
          <w:w w:val="101"/>
          <w:position w:val="-1"/>
          <w:sz w:val="11"/>
          <w:szCs w:val="11"/>
        </w:rPr>
        <w:t xml:space="preserve"> </w:t>
      </w:r>
      <w:r>
        <w:rPr>
          <w:spacing w:val="-3"/>
        </w:rPr>
        <w:t>↑,</w:t>
      </w:r>
      <w:r>
        <w:rPr>
          <w:spacing w:val="-3"/>
        </w:rPr>
        <w:t>分解反应，</w:t>
      </w:r>
      <w:r>
        <w:rPr>
          <w:spacing w:val="-3"/>
        </w:rPr>
        <w:t>C</w:t>
      </w:r>
      <w:r>
        <w:rPr>
          <w:spacing w:val="-45"/>
        </w:rPr>
        <w:t xml:space="preserve"> </w:t>
      </w:r>
      <w:r>
        <w:rPr>
          <w:spacing w:val="-3"/>
        </w:rPr>
        <w:t>符合题意；</w:t>
      </w:r>
    </w:p>
    <w:p w:rsidR="002007E3" w:rsidRDefault="00D8166B">
      <w:pPr>
        <w:spacing w:before="3" w:line="254" w:lineRule="exact"/>
        <w:ind w:left="3934"/>
        <w:rPr>
          <w:rFonts w:ascii="Cambria Math" w:eastAsia="Cambria Math" w:hAnsi="Cambria Math" w:cs="Cambria Math"/>
        </w:rPr>
      </w:pPr>
      <w:r>
        <w:rPr>
          <w:rFonts w:ascii="Cambria Math" w:eastAsia="Cambria Math" w:hAnsi="Cambria Math" w:cs="Cambria Math"/>
          <w:spacing w:val="2"/>
          <w:position w:val="1"/>
        </w:rPr>
        <w:t>Δ</w:t>
      </w:r>
    </w:p>
    <w:p w:rsidR="002007E3" w:rsidRDefault="00D8166B">
      <w:pPr>
        <w:pStyle w:val="a3"/>
        <w:spacing w:before="184" w:line="193" w:lineRule="auto"/>
        <w:ind w:left="5"/>
      </w:pPr>
      <w:r>
        <w:rPr>
          <w:spacing w:val="-5"/>
          <w:position w:val="-1"/>
        </w:rPr>
        <w:t>D</w:t>
      </w:r>
      <w:r>
        <w:rPr>
          <w:spacing w:val="-5"/>
          <w:position w:val="-7"/>
        </w:rPr>
        <w:t>．</w:t>
      </w:r>
      <w:r>
        <w:rPr>
          <w:spacing w:val="-5"/>
          <w:position w:val="-1"/>
        </w:rPr>
        <w:t>铁与硫粉反应生成硫化亚铁，</w:t>
      </w:r>
      <w:r>
        <w:rPr>
          <w:spacing w:val="-5"/>
          <w:position w:val="-1"/>
        </w:rPr>
        <w:t xml:space="preserve"> </w:t>
      </w:r>
      <w:r>
        <w:rPr>
          <w:spacing w:val="-5"/>
          <w:position w:val="-1"/>
        </w:rPr>
        <w:t>正确的化学方程式应为：</w:t>
      </w:r>
      <w:r>
        <w:rPr>
          <w:spacing w:val="-5"/>
          <w:position w:val="-1"/>
        </w:rPr>
        <w:t xml:space="preserve">  Fe+S </w:t>
      </w:r>
      <w:r>
        <w:rPr>
          <w:noProof/>
          <w:position w:val="-9"/>
          <w:lang w:eastAsia="zh-CN"/>
        </w:rPr>
        <w:drawing>
          <wp:inline distT="0" distB="0" distL="0" distR="0">
            <wp:extent cx="90170" cy="133350"/>
            <wp:effectExtent l="0" t="0" r="5080" b="0"/>
            <wp:docPr id="30" name="IM 30"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30"/>
                    <a:stretch>
                      <a:fillRect/>
                    </a:stretch>
                  </pic:blipFill>
                  <pic:spPr>
                    <a:xfrm>
                      <a:off x="0" y="0"/>
                      <a:ext cx="90391" cy="133678"/>
                    </a:xfrm>
                    <a:prstGeom prst="rect">
                      <a:avLst/>
                    </a:prstGeom>
                  </pic:spPr>
                </pic:pic>
              </a:graphicData>
            </a:graphic>
          </wp:inline>
        </w:drawing>
      </w:r>
      <w:r>
        <w:rPr>
          <w:spacing w:val="-5"/>
          <w:position w:val="-1"/>
        </w:rPr>
        <w:t>FeS</w:t>
      </w:r>
      <w:r>
        <w:rPr>
          <w:spacing w:val="-5"/>
          <w:position w:val="-6"/>
        </w:rPr>
        <w:t>，</w:t>
      </w:r>
      <w:r>
        <w:rPr>
          <w:spacing w:val="-5"/>
          <w:position w:val="-1"/>
        </w:rPr>
        <w:t>D</w:t>
      </w:r>
      <w:r>
        <w:rPr>
          <w:spacing w:val="-24"/>
          <w:position w:val="-1"/>
        </w:rPr>
        <w:t xml:space="preserve"> </w:t>
      </w:r>
      <w:r>
        <w:rPr>
          <w:spacing w:val="-5"/>
          <w:position w:val="-1"/>
        </w:rPr>
        <w:t>不符合题意。</w:t>
      </w:r>
    </w:p>
    <w:p w:rsidR="002007E3" w:rsidRDefault="00D8166B">
      <w:pPr>
        <w:pStyle w:val="a3"/>
        <w:spacing w:before="292" w:line="503" w:lineRule="exact"/>
        <w:ind w:left="12"/>
      </w:pPr>
      <w:r>
        <w:rPr>
          <w:spacing w:val="-15"/>
          <w:position w:val="22"/>
        </w:rPr>
        <w:t>故答案为：</w:t>
      </w:r>
      <w:r>
        <w:rPr>
          <w:spacing w:val="-20"/>
          <w:position w:val="22"/>
        </w:rPr>
        <w:t xml:space="preserve"> </w:t>
      </w:r>
      <w:r>
        <w:rPr>
          <w:spacing w:val="-15"/>
          <w:position w:val="22"/>
        </w:rPr>
        <w:t>C</w:t>
      </w:r>
    </w:p>
    <w:p w:rsidR="002007E3" w:rsidRDefault="00D8166B">
      <w:pPr>
        <w:pStyle w:val="a3"/>
        <w:spacing w:before="1" w:line="182" w:lineRule="auto"/>
        <w:ind w:left="24"/>
      </w:pPr>
      <w:r>
        <w:rPr>
          <w:spacing w:val="-5"/>
        </w:rPr>
        <w:t>14.</w:t>
      </w:r>
    </w:p>
    <w:p w:rsidR="002007E3" w:rsidRDefault="00D8166B">
      <w:pPr>
        <w:pStyle w:val="a3"/>
        <w:spacing w:before="226" w:line="468" w:lineRule="exact"/>
        <w:ind w:left="8"/>
      </w:pPr>
      <w:r>
        <w:rPr>
          <w:spacing w:val="-10"/>
          <w:position w:val="19"/>
        </w:rPr>
        <w:t>解：</w:t>
      </w:r>
      <w:r>
        <w:rPr>
          <w:spacing w:val="-35"/>
          <w:position w:val="19"/>
        </w:rPr>
        <w:t xml:space="preserve"> </w:t>
      </w:r>
      <w:r>
        <w:rPr>
          <w:spacing w:val="-10"/>
          <w:position w:val="19"/>
        </w:rPr>
        <w:t>由图知，</w:t>
      </w:r>
      <w:r>
        <w:rPr>
          <w:spacing w:val="-36"/>
          <w:position w:val="19"/>
        </w:rPr>
        <w:t xml:space="preserve"> </w:t>
      </w:r>
      <w:r>
        <w:rPr>
          <w:spacing w:val="-10"/>
          <w:position w:val="19"/>
        </w:rPr>
        <w:t>甘蔗放在</w:t>
      </w:r>
      <w:r>
        <w:rPr>
          <w:spacing w:val="-43"/>
          <w:position w:val="19"/>
        </w:rPr>
        <w:t xml:space="preserve"> </w:t>
      </w:r>
      <w:r>
        <w:rPr>
          <w:spacing w:val="-10"/>
          <w:position w:val="19"/>
        </w:rPr>
        <w:t>a</w:t>
      </w:r>
      <w:r>
        <w:rPr>
          <w:spacing w:val="-33"/>
          <w:position w:val="19"/>
        </w:rPr>
        <w:t xml:space="preserve"> </w:t>
      </w:r>
      <w:r>
        <w:rPr>
          <w:spacing w:val="-10"/>
          <w:position w:val="19"/>
        </w:rPr>
        <w:t>点比</w:t>
      </w:r>
      <w:r>
        <w:rPr>
          <w:spacing w:val="-47"/>
          <w:position w:val="19"/>
        </w:rPr>
        <w:t xml:space="preserve"> </w:t>
      </w:r>
      <w:r>
        <w:rPr>
          <w:spacing w:val="-10"/>
          <w:position w:val="19"/>
        </w:rPr>
        <w:t>b</w:t>
      </w:r>
      <w:r>
        <w:rPr>
          <w:spacing w:val="-33"/>
          <w:position w:val="19"/>
        </w:rPr>
        <w:t xml:space="preserve"> </w:t>
      </w:r>
      <w:r>
        <w:rPr>
          <w:spacing w:val="-10"/>
          <w:position w:val="19"/>
        </w:rPr>
        <w:t>点时的阻力臂更小，</w:t>
      </w:r>
      <w:r>
        <w:rPr>
          <w:spacing w:val="-62"/>
          <w:position w:val="19"/>
        </w:rPr>
        <w:t xml:space="preserve"> </w:t>
      </w:r>
      <w:r>
        <w:rPr>
          <w:spacing w:val="-10"/>
          <w:position w:val="19"/>
        </w:rPr>
        <w:t>在动力臂和阻力不变时，</w:t>
      </w:r>
      <w:r>
        <w:rPr>
          <w:spacing w:val="-61"/>
          <w:position w:val="19"/>
        </w:rPr>
        <w:t xml:space="preserve"> </w:t>
      </w:r>
      <w:r>
        <w:rPr>
          <w:spacing w:val="-10"/>
          <w:position w:val="19"/>
        </w:rPr>
        <w:t>根据杠杆平</w:t>
      </w:r>
      <w:r>
        <w:rPr>
          <w:spacing w:val="-11"/>
          <w:position w:val="19"/>
        </w:rPr>
        <w:t>衡条件可知，</w:t>
      </w:r>
    </w:p>
    <w:p w:rsidR="002007E3" w:rsidRDefault="00D8166B">
      <w:pPr>
        <w:pStyle w:val="a3"/>
        <w:spacing w:before="1" w:line="219" w:lineRule="auto"/>
        <w:ind w:left="10"/>
      </w:pPr>
      <w:r>
        <w:rPr>
          <w:spacing w:val="-3"/>
        </w:rPr>
        <w:t>动力会更小，甘蔗更易被切断；</w:t>
      </w:r>
    </w:p>
    <w:p w:rsidR="002007E3" w:rsidRDefault="00D8166B">
      <w:pPr>
        <w:pStyle w:val="a3"/>
        <w:spacing w:before="219" w:line="411" w:lineRule="auto"/>
        <w:ind w:left="12" w:firstLine="17"/>
        <w:jc w:val="both"/>
      </w:pPr>
      <w:r>
        <w:rPr>
          <w:spacing w:val="-11"/>
        </w:rPr>
        <w:t>图中</w:t>
      </w:r>
      <w:r>
        <w:rPr>
          <w:spacing w:val="-46"/>
        </w:rPr>
        <w:t xml:space="preserve"> </w:t>
      </w:r>
      <w:r>
        <w:rPr>
          <w:spacing w:val="-11"/>
        </w:rPr>
        <w:t>F</w:t>
      </w:r>
      <w:r>
        <w:rPr>
          <w:spacing w:val="-1"/>
          <w:sz w:val="11"/>
          <w:szCs w:val="11"/>
        </w:rPr>
        <w:t>1</w:t>
      </w:r>
      <w:r>
        <w:rPr>
          <w:spacing w:val="-20"/>
          <w:sz w:val="11"/>
          <w:szCs w:val="11"/>
        </w:rPr>
        <w:t xml:space="preserve"> </w:t>
      </w:r>
      <w:r>
        <w:rPr>
          <w:spacing w:val="-1"/>
        </w:rPr>
        <w:t>方向竖直向下，</w:t>
      </w:r>
      <w:r>
        <w:rPr>
          <w:spacing w:val="-1"/>
        </w:rPr>
        <w:t>F</w:t>
      </w:r>
      <w:r>
        <w:rPr>
          <w:spacing w:val="-1"/>
          <w:sz w:val="11"/>
          <w:szCs w:val="11"/>
        </w:rPr>
        <w:t>2</w:t>
      </w:r>
      <w:r>
        <w:rPr>
          <w:spacing w:val="-19"/>
          <w:sz w:val="11"/>
          <w:szCs w:val="11"/>
        </w:rPr>
        <w:t xml:space="preserve"> </w:t>
      </w:r>
      <w:r>
        <w:rPr>
          <w:spacing w:val="-1"/>
        </w:rPr>
        <w:t>方向垂直于杠杆向下，由动力臂的定义可知，手沿</w:t>
      </w:r>
      <w:r>
        <w:rPr>
          <w:spacing w:val="-49"/>
        </w:rPr>
        <w:t xml:space="preserve"> </w:t>
      </w:r>
      <w:r>
        <w:rPr>
          <w:spacing w:val="-1"/>
        </w:rPr>
        <w:t>F</w:t>
      </w:r>
      <w:r>
        <w:rPr>
          <w:spacing w:val="-1"/>
          <w:sz w:val="11"/>
          <w:szCs w:val="11"/>
        </w:rPr>
        <w:t>1</w:t>
      </w:r>
      <w:r>
        <w:rPr>
          <w:spacing w:val="-20"/>
          <w:sz w:val="11"/>
          <w:szCs w:val="11"/>
        </w:rPr>
        <w:t xml:space="preserve"> </w:t>
      </w:r>
      <w:r>
        <w:rPr>
          <w:spacing w:val="-1"/>
        </w:rPr>
        <w:t>方向用力比沿</w:t>
      </w:r>
      <w:r>
        <w:rPr>
          <w:spacing w:val="-47"/>
        </w:rPr>
        <w:t xml:space="preserve"> </w:t>
      </w:r>
      <w:r>
        <w:rPr>
          <w:spacing w:val="-1"/>
        </w:rPr>
        <w:t>F</w:t>
      </w:r>
      <w:r>
        <w:rPr>
          <w:spacing w:val="-1"/>
          <w:sz w:val="11"/>
          <w:szCs w:val="11"/>
        </w:rPr>
        <w:t>2</w:t>
      </w:r>
      <w:r>
        <w:rPr>
          <w:spacing w:val="-20"/>
          <w:sz w:val="11"/>
          <w:szCs w:val="11"/>
        </w:rPr>
        <w:t xml:space="preserve"> </w:t>
      </w:r>
      <w:r>
        <w:rPr>
          <w:spacing w:val="-1"/>
        </w:rPr>
        <w:t>方</w:t>
      </w:r>
      <w:r>
        <w:rPr>
          <w:spacing w:val="-2"/>
        </w:rPr>
        <w:t>向用</w:t>
      </w:r>
      <w:r>
        <w:t xml:space="preserve"> </w:t>
      </w:r>
      <w:r>
        <w:rPr>
          <w:spacing w:val="-5"/>
        </w:rPr>
        <w:t>力时的动力臂要小，</w:t>
      </w:r>
      <w:r>
        <w:rPr>
          <w:spacing w:val="-5"/>
        </w:rPr>
        <w:t xml:space="preserve"> </w:t>
      </w:r>
      <w:r>
        <w:rPr>
          <w:spacing w:val="-5"/>
        </w:rPr>
        <w:t>由杠杆平衡条件可知，动力更</w:t>
      </w:r>
      <w:r>
        <w:rPr>
          <w:spacing w:val="-6"/>
        </w:rPr>
        <w:t>大，</w:t>
      </w:r>
      <w:r>
        <w:rPr>
          <w:spacing w:val="-6"/>
        </w:rPr>
        <w:t xml:space="preserve"> </w:t>
      </w:r>
      <w:r>
        <w:rPr>
          <w:spacing w:val="-6"/>
        </w:rPr>
        <w:t>即</w:t>
      </w:r>
      <w:r>
        <w:rPr>
          <w:spacing w:val="-28"/>
        </w:rPr>
        <w:t xml:space="preserve"> </w:t>
      </w:r>
      <w:r>
        <w:rPr>
          <w:spacing w:val="-6"/>
        </w:rPr>
        <w:t>F</w:t>
      </w:r>
      <w:r>
        <w:rPr>
          <w:spacing w:val="-6"/>
          <w:sz w:val="11"/>
          <w:szCs w:val="11"/>
        </w:rPr>
        <w:t>1</w:t>
      </w:r>
      <w:r>
        <w:rPr>
          <w:spacing w:val="-6"/>
        </w:rPr>
        <w:t>＞</w:t>
      </w:r>
      <w:r>
        <w:rPr>
          <w:spacing w:val="-6"/>
        </w:rPr>
        <w:t>F</w:t>
      </w:r>
      <w:r>
        <w:rPr>
          <w:spacing w:val="-6"/>
          <w:sz w:val="11"/>
          <w:szCs w:val="11"/>
        </w:rPr>
        <w:t>2</w:t>
      </w:r>
      <w:r>
        <w:rPr>
          <w:spacing w:val="-29"/>
          <w:sz w:val="11"/>
          <w:szCs w:val="11"/>
        </w:rPr>
        <w:t xml:space="preserve"> </w:t>
      </w:r>
      <w:r>
        <w:rPr>
          <w:spacing w:val="-6"/>
        </w:rPr>
        <w:t>，所以手沿</w:t>
      </w:r>
      <w:r>
        <w:rPr>
          <w:spacing w:val="-30"/>
        </w:rPr>
        <w:t xml:space="preserve"> </w:t>
      </w:r>
      <w:r>
        <w:rPr>
          <w:spacing w:val="-6"/>
        </w:rPr>
        <w:t>F</w:t>
      </w:r>
      <w:r>
        <w:rPr>
          <w:spacing w:val="-6"/>
          <w:sz w:val="11"/>
          <w:szCs w:val="11"/>
        </w:rPr>
        <w:t>1</w:t>
      </w:r>
      <w:r>
        <w:rPr>
          <w:spacing w:val="-20"/>
          <w:sz w:val="11"/>
          <w:szCs w:val="11"/>
        </w:rPr>
        <w:t xml:space="preserve"> </w:t>
      </w:r>
      <w:r>
        <w:rPr>
          <w:spacing w:val="-6"/>
        </w:rPr>
        <w:t>方向用力比沿</w:t>
      </w:r>
      <w:r>
        <w:rPr>
          <w:spacing w:val="-30"/>
        </w:rPr>
        <w:t xml:space="preserve"> </w:t>
      </w:r>
      <w:r>
        <w:rPr>
          <w:spacing w:val="-6"/>
        </w:rPr>
        <w:t>F</w:t>
      </w:r>
      <w:r>
        <w:rPr>
          <w:spacing w:val="-6"/>
          <w:sz w:val="11"/>
          <w:szCs w:val="11"/>
        </w:rPr>
        <w:t>2</w:t>
      </w:r>
      <w:r>
        <w:rPr>
          <w:spacing w:val="-22"/>
          <w:sz w:val="11"/>
          <w:szCs w:val="11"/>
        </w:rPr>
        <w:t xml:space="preserve"> </w:t>
      </w:r>
      <w:r>
        <w:rPr>
          <w:spacing w:val="-6"/>
        </w:rPr>
        <w:t>方向更</w:t>
      </w:r>
    </w:p>
    <w:p w:rsidR="002007E3" w:rsidRDefault="00D8166B">
      <w:pPr>
        <w:pStyle w:val="a3"/>
        <w:spacing w:line="220" w:lineRule="auto"/>
        <w:ind w:left="20"/>
      </w:pPr>
      <w:r>
        <w:rPr>
          <w:spacing w:val="-11"/>
        </w:rPr>
        <w:t>费力。</w:t>
      </w:r>
    </w:p>
    <w:p w:rsidR="002007E3" w:rsidRDefault="00D8166B">
      <w:pPr>
        <w:pStyle w:val="a3"/>
        <w:spacing w:before="217" w:line="469" w:lineRule="exact"/>
        <w:ind w:left="12"/>
      </w:pPr>
      <w:r>
        <w:rPr>
          <w:spacing w:val="-3"/>
          <w:position w:val="19"/>
        </w:rPr>
        <w:t>故</w:t>
      </w:r>
      <w:r>
        <w:rPr>
          <w:spacing w:val="-46"/>
          <w:position w:val="19"/>
        </w:rPr>
        <w:t xml:space="preserve"> </w:t>
      </w:r>
      <w:r>
        <w:rPr>
          <w:spacing w:val="-3"/>
          <w:position w:val="19"/>
        </w:rPr>
        <w:t>ACD</w:t>
      </w:r>
      <w:r>
        <w:rPr>
          <w:spacing w:val="-46"/>
          <w:position w:val="19"/>
        </w:rPr>
        <w:t xml:space="preserve"> </w:t>
      </w:r>
      <w:r>
        <w:rPr>
          <w:spacing w:val="-3"/>
          <w:position w:val="19"/>
        </w:rPr>
        <w:t>错误，</w:t>
      </w:r>
      <w:r>
        <w:rPr>
          <w:spacing w:val="-3"/>
          <w:position w:val="19"/>
        </w:rPr>
        <w:t>B</w:t>
      </w:r>
      <w:r>
        <w:rPr>
          <w:spacing w:val="-42"/>
          <w:position w:val="19"/>
        </w:rPr>
        <w:t xml:space="preserve"> </w:t>
      </w:r>
      <w:r>
        <w:rPr>
          <w:spacing w:val="-3"/>
          <w:position w:val="19"/>
        </w:rPr>
        <w:t>正确。</w:t>
      </w:r>
    </w:p>
    <w:p w:rsidR="002007E3" w:rsidRDefault="00D8166B">
      <w:pPr>
        <w:pStyle w:val="a3"/>
        <w:spacing w:before="1" w:line="222" w:lineRule="auto"/>
        <w:ind w:left="12"/>
      </w:pPr>
      <w:r>
        <w:rPr>
          <w:spacing w:val="-20"/>
        </w:rPr>
        <w:t>故选：</w:t>
      </w:r>
      <w:r>
        <w:rPr>
          <w:spacing w:val="-20"/>
        </w:rPr>
        <w:t xml:space="preserve"> B</w:t>
      </w:r>
      <w:r>
        <w:rPr>
          <w:spacing w:val="-20"/>
        </w:rPr>
        <w:t>。</w:t>
      </w:r>
    </w:p>
    <w:p w:rsidR="002007E3" w:rsidRDefault="00D8166B">
      <w:pPr>
        <w:pStyle w:val="a3"/>
        <w:spacing w:before="249" w:line="183" w:lineRule="auto"/>
        <w:ind w:left="24"/>
      </w:pPr>
      <w:r>
        <w:rPr>
          <w:spacing w:val="-6"/>
        </w:rPr>
        <w:t>15.D</w:t>
      </w:r>
    </w:p>
    <w:p w:rsidR="002007E3" w:rsidRDefault="00D8166B">
      <w:pPr>
        <w:pStyle w:val="a3"/>
        <w:spacing w:before="225" w:line="216" w:lineRule="auto"/>
      </w:pPr>
      <w:r>
        <w:rPr>
          <w:spacing w:val="-5"/>
        </w:rPr>
        <w:t>【解析】如果</w:t>
      </w:r>
      <w:r>
        <w:rPr>
          <w:spacing w:val="-47"/>
        </w:rPr>
        <w:t xml:space="preserve"> </w:t>
      </w:r>
      <w:r>
        <w:rPr>
          <w:spacing w:val="-5"/>
        </w:rPr>
        <w:t>pH&lt;7</w:t>
      </w:r>
      <w:r>
        <w:rPr>
          <w:spacing w:val="-5"/>
        </w:rPr>
        <w:t>，则显酸性；</w:t>
      </w:r>
      <w:r>
        <w:rPr>
          <w:spacing w:val="-5"/>
        </w:rPr>
        <w:t xml:space="preserve"> pH=7</w:t>
      </w:r>
      <w:r>
        <w:rPr>
          <w:spacing w:val="-5"/>
        </w:rPr>
        <w:t>，则显中性；</w:t>
      </w:r>
      <w:r>
        <w:rPr>
          <w:spacing w:val="-24"/>
        </w:rPr>
        <w:t xml:space="preserve"> </w:t>
      </w:r>
      <w:r>
        <w:rPr>
          <w:spacing w:val="-5"/>
        </w:rPr>
        <w:t>pH&gt;7</w:t>
      </w:r>
      <w:r>
        <w:rPr>
          <w:spacing w:val="-5"/>
        </w:rPr>
        <w:t>，则</w:t>
      </w:r>
      <w:r>
        <w:rPr>
          <w:spacing w:val="-6"/>
        </w:rPr>
        <w:t>显碱性。</w:t>
      </w:r>
    </w:p>
    <w:p w:rsidR="002007E3" w:rsidRDefault="00D8166B">
      <w:pPr>
        <w:pStyle w:val="a3"/>
        <w:spacing w:before="222" w:line="468" w:lineRule="exact"/>
        <w:ind w:left="9"/>
      </w:pPr>
      <w:r>
        <w:rPr>
          <w:spacing w:val="-7"/>
          <w:position w:val="20"/>
        </w:rPr>
        <w:t>腌萝卜、南瓜和莴苣的</w:t>
      </w:r>
      <w:r>
        <w:rPr>
          <w:spacing w:val="-30"/>
          <w:position w:val="20"/>
        </w:rPr>
        <w:t xml:space="preserve"> </w:t>
      </w:r>
      <w:r>
        <w:rPr>
          <w:spacing w:val="-7"/>
          <w:position w:val="20"/>
        </w:rPr>
        <w:t>pH&lt;7</w:t>
      </w:r>
      <w:r>
        <w:rPr>
          <w:spacing w:val="-7"/>
          <w:position w:val="20"/>
        </w:rPr>
        <w:t>，都偏酸性；</w:t>
      </w:r>
      <w:r>
        <w:rPr>
          <w:spacing w:val="-7"/>
          <w:position w:val="20"/>
        </w:rPr>
        <w:t xml:space="preserve"> </w:t>
      </w:r>
      <w:r>
        <w:rPr>
          <w:spacing w:val="-7"/>
          <w:position w:val="20"/>
        </w:rPr>
        <w:t>只有甜玉米</w:t>
      </w:r>
      <w:r>
        <w:rPr>
          <w:spacing w:val="-46"/>
          <w:position w:val="20"/>
        </w:rPr>
        <w:t xml:space="preserve"> </w:t>
      </w:r>
      <w:r>
        <w:rPr>
          <w:spacing w:val="-7"/>
          <w:position w:val="20"/>
        </w:rPr>
        <w:t>pH&gt;7</w:t>
      </w:r>
      <w:r>
        <w:rPr>
          <w:spacing w:val="-7"/>
          <w:position w:val="20"/>
        </w:rPr>
        <w:t>，偏碱性，</w:t>
      </w:r>
      <w:r>
        <w:rPr>
          <w:spacing w:val="-7"/>
          <w:position w:val="20"/>
        </w:rPr>
        <w:t xml:space="preserve"> </w:t>
      </w:r>
      <w:r>
        <w:rPr>
          <w:spacing w:val="-7"/>
          <w:position w:val="20"/>
        </w:rPr>
        <w:t>故</w:t>
      </w:r>
      <w:r>
        <w:rPr>
          <w:spacing w:val="-48"/>
          <w:position w:val="20"/>
        </w:rPr>
        <w:t xml:space="preserve"> </w:t>
      </w:r>
      <w:r>
        <w:rPr>
          <w:spacing w:val="-7"/>
          <w:position w:val="20"/>
        </w:rPr>
        <w:t>D</w:t>
      </w:r>
      <w:r>
        <w:rPr>
          <w:spacing w:val="-42"/>
          <w:position w:val="20"/>
        </w:rPr>
        <w:t xml:space="preserve"> </w:t>
      </w:r>
      <w:r>
        <w:rPr>
          <w:spacing w:val="-7"/>
          <w:position w:val="20"/>
        </w:rPr>
        <w:t>正确，</w:t>
      </w:r>
      <w:r>
        <w:rPr>
          <w:spacing w:val="-22"/>
          <w:position w:val="20"/>
        </w:rPr>
        <w:t xml:space="preserve"> </w:t>
      </w:r>
      <w:r>
        <w:rPr>
          <w:spacing w:val="-7"/>
          <w:position w:val="20"/>
        </w:rPr>
        <w:t>而</w:t>
      </w:r>
      <w:r>
        <w:rPr>
          <w:spacing w:val="-50"/>
          <w:position w:val="20"/>
        </w:rPr>
        <w:t xml:space="preserve"> </w:t>
      </w:r>
      <w:r>
        <w:rPr>
          <w:spacing w:val="-7"/>
          <w:position w:val="20"/>
        </w:rPr>
        <w:t>A</w:t>
      </w:r>
      <w:r>
        <w:rPr>
          <w:spacing w:val="-7"/>
          <w:position w:val="20"/>
        </w:rPr>
        <w:t>．</w:t>
      </w:r>
      <w:r>
        <w:rPr>
          <w:spacing w:val="-7"/>
          <w:position w:val="20"/>
        </w:rPr>
        <w:t>B</w:t>
      </w:r>
      <w:r>
        <w:rPr>
          <w:spacing w:val="-7"/>
          <w:position w:val="20"/>
        </w:rPr>
        <w:t>、</w:t>
      </w:r>
      <w:r>
        <w:rPr>
          <w:spacing w:val="-7"/>
          <w:position w:val="20"/>
        </w:rPr>
        <w:t>C</w:t>
      </w:r>
      <w:r>
        <w:rPr>
          <w:spacing w:val="-47"/>
          <w:position w:val="20"/>
        </w:rPr>
        <w:t xml:space="preserve"> </w:t>
      </w:r>
      <w:r>
        <w:rPr>
          <w:spacing w:val="-7"/>
          <w:position w:val="20"/>
        </w:rPr>
        <w:t>错误。</w:t>
      </w:r>
    </w:p>
    <w:p w:rsidR="002007E3" w:rsidRDefault="00D8166B">
      <w:pPr>
        <w:pStyle w:val="a3"/>
        <w:spacing w:before="1" w:line="222" w:lineRule="auto"/>
        <w:ind w:left="12"/>
      </w:pPr>
      <w:r>
        <w:rPr>
          <w:spacing w:val="-4"/>
        </w:rPr>
        <w:t>故选</w:t>
      </w:r>
      <w:r>
        <w:rPr>
          <w:spacing w:val="-46"/>
        </w:rPr>
        <w:t xml:space="preserve"> </w:t>
      </w:r>
      <w:r>
        <w:rPr>
          <w:spacing w:val="-4"/>
        </w:rPr>
        <w:t>D</w:t>
      </w:r>
      <w:r>
        <w:rPr>
          <w:spacing w:val="-4"/>
        </w:rPr>
        <w:t>。</w:t>
      </w:r>
    </w:p>
    <w:p w:rsidR="002007E3" w:rsidRDefault="00D8166B">
      <w:pPr>
        <w:pStyle w:val="a3"/>
        <w:spacing w:before="249" w:line="183" w:lineRule="auto"/>
        <w:ind w:left="24"/>
      </w:pPr>
      <w:r>
        <w:rPr>
          <w:spacing w:val="-6"/>
        </w:rPr>
        <w:t>16.B</w:t>
      </w:r>
    </w:p>
    <w:p w:rsidR="002007E3" w:rsidRDefault="00D8166B">
      <w:pPr>
        <w:pStyle w:val="a3"/>
        <w:spacing w:before="226" w:line="468" w:lineRule="exact"/>
      </w:pPr>
      <w:r>
        <w:rPr>
          <w:spacing w:val="-2"/>
          <w:position w:val="19"/>
        </w:rPr>
        <w:t>【解析】</w:t>
      </w:r>
      <w:r>
        <w:rPr>
          <w:spacing w:val="-2"/>
          <w:position w:val="19"/>
        </w:rPr>
        <w:t>A</w:t>
      </w:r>
      <w:r>
        <w:rPr>
          <w:spacing w:val="-2"/>
          <w:position w:val="19"/>
        </w:rPr>
        <w:t>．根据氯化钠的作用分析；</w:t>
      </w:r>
    </w:p>
    <w:p w:rsidR="002007E3" w:rsidRDefault="00D8166B">
      <w:pPr>
        <w:pStyle w:val="a3"/>
        <w:spacing w:before="1" w:line="219" w:lineRule="auto"/>
        <w:ind w:left="4"/>
      </w:pPr>
      <w:r>
        <w:rPr>
          <w:spacing w:val="-2"/>
        </w:rPr>
        <w:t>B</w:t>
      </w:r>
      <w:r>
        <w:rPr>
          <w:spacing w:val="-2"/>
        </w:rPr>
        <w:t>、根据胃液中含有盐酸分析；</w:t>
      </w:r>
    </w:p>
    <w:p w:rsidR="002007E3" w:rsidRDefault="00D8166B">
      <w:pPr>
        <w:pStyle w:val="a3"/>
        <w:spacing w:before="218" w:line="216" w:lineRule="auto"/>
        <w:ind w:left="7"/>
      </w:pPr>
      <w:r>
        <w:rPr>
          <w:spacing w:val="-2"/>
        </w:rPr>
        <w:t>C</w:t>
      </w:r>
      <w:r>
        <w:rPr>
          <w:spacing w:val="-2"/>
        </w:rPr>
        <w:t>、根据</w:t>
      </w:r>
      <w:r>
        <w:rPr>
          <w:spacing w:val="-47"/>
        </w:rPr>
        <w:t xml:space="preserve"> </w:t>
      </w:r>
      <w:r>
        <w:rPr>
          <w:spacing w:val="-2"/>
        </w:rPr>
        <w:t>pH&gt;7</w:t>
      </w:r>
      <w:r>
        <w:rPr>
          <w:spacing w:val="-27"/>
        </w:rPr>
        <w:t xml:space="preserve"> </w:t>
      </w:r>
      <w:r>
        <w:rPr>
          <w:spacing w:val="-2"/>
        </w:rPr>
        <w:t>的溶液呈碱性分析；</w:t>
      </w:r>
    </w:p>
    <w:p w:rsidR="002007E3" w:rsidRDefault="00D8166B">
      <w:pPr>
        <w:pStyle w:val="a3"/>
        <w:spacing w:before="223" w:line="468" w:lineRule="exact"/>
        <w:ind w:left="5"/>
      </w:pPr>
      <w:r>
        <w:rPr>
          <w:spacing w:val="-1"/>
          <w:position w:val="19"/>
        </w:rPr>
        <w:t>D</w:t>
      </w:r>
      <w:r>
        <w:rPr>
          <w:spacing w:val="-1"/>
          <w:position w:val="19"/>
        </w:rPr>
        <w:t>、根据有新物质生成的变化为化学变化分析。</w:t>
      </w:r>
    </w:p>
    <w:p w:rsidR="002007E3" w:rsidRDefault="00D8166B">
      <w:pPr>
        <w:pStyle w:val="a3"/>
        <w:spacing w:line="220" w:lineRule="auto"/>
        <w:ind w:left="2"/>
      </w:pPr>
      <w:r>
        <w:rPr>
          <w:spacing w:val="-1"/>
        </w:rPr>
        <w:t>A</w:t>
      </w:r>
      <w:r>
        <w:rPr>
          <w:spacing w:val="-1"/>
        </w:rPr>
        <w:t>．浓</w:t>
      </w:r>
      <w:r>
        <w:rPr>
          <w:spacing w:val="-36"/>
        </w:rPr>
        <w:t xml:space="preserve"> </w:t>
      </w:r>
      <w:r>
        <w:rPr>
          <w:spacing w:val="-1"/>
        </w:rPr>
        <w:t>NaCl</w:t>
      </w:r>
      <w:r>
        <w:rPr>
          <w:spacing w:val="-44"/>
        </w:rPr>
        <w:t xml:space="preserve"> </w:t>
      </w:r>
      <w:r>
        <w:rPr>
          <w:spacing w:val="-1"/>
        </w:rPr>
        <w:t>溶液具有杀菌作用</w:t>
      </w:r>
      <w:r>
        <w:rPr>
          <w:spacing w:val="-1"/>
        </w:rPr>
        <w:t xml:space="preserve"> </w:t>
      </w:r>
      <w:r>
        <w:rPr>
          <w:spacing w:val="-1"/>
        </w:rPr>
        <w:t>，不符合题意；</w:t>
      </w:r>
    </w:p>
    <w:p w:rsidR="002007E3" w:rsidRDefault="00D8166B">
      <w:pPr>
        <w:pStyle w:val="a3"/>
        <w:spacing w:before="217" w:line="220" w:lineRule="auto"/>
        <w:ind w:left="4"/>
      </w:pPr>
      <w:r>
        <w:rPr>
          <w:spacing w:val="-6"/>
        </w:rPr>
        <w:t>B</w:t>
      </w:r>
      <w:r>
        <w:rPr>
          <w:spacing w:val="-6"/>
        </w:rPr>
        <w:t>、胃液中的酸为盐酸，</w:t>
      </w:r>
      <w:r>
        <w:rPr>
          <w:spacing w:val="-10"/>
        </w:rPr>
        <w:t xml:space="preserve"> </w:t>
      </w:r>
      <w:r>
        <w:rPr>
          <w:spacing w:val="-6"/>
        </w:rPr>
        <w:t>符合题意；</w:t>
      </w:r>
    </w:p>
    <w:p w:rsidR="002007E3" w:rsidRDefault="00D8166B">
      <w:pPr>
        <w:pStyle w:val="a3"/>
        <w:spacing w:before="218" w:line="216" w:lineRule="auto"/>
        <w:ind w:left="7"/>
      </w:pPr>
      <w:r>
        <w:rPr>
          <w:spacing w:val="-2"/>
        </w:rPr>
        <w:t>C</w:t>
      </w:r>
      <w:r>
        <w:rPr>
          <w:spacing w:val="-2"/>
        </w:rPr>
        <w:t>．</w:t>
      </w:r>
      <w:r>
        <w:rPr>
          <w:spacing w:val="-2"/>
        </w:rPr>
        <w:t xml:space="preserve"> </w:t>
      </w:r>
      <w:r>
        <w:rPr>
          <w:spacing w:val="-2"/>
        </w:rPr>
        <w:t>血液的</w:t>
      </w:r>
      <w:r>
        <w:rPr>
          <w:spacing w:val="-40"/>
        </w:rPr>
        <w:t xml:space="preserve"> </w:t>
      </w:r>
      <w:r>
        <w:rPr>
          <w:spacing w:val="-2"/>
        </w:rPr>
        <w:t>pH</w:t>
      </w:r>
      <w:r>
        <w:rPr>
          <w:spacing w:val="-44"/>
        </w:rPr>
        <w:t xml:space="preserve"> </w:t>
      </w:r>
      <w:r>
        <w:rPr>
          <w:spacing w:val="-2"/>
        </w:rPr>
        <w:t>为</w:t>
      </w:r>
      <w:r>
        <w:rPr>
          <w:spacing w:val="-38"/>
        </w:rPr>
        <w:t xml:space="preserve"> </w:t>
      </w:r>
      <w:r>
        <w:rPr>
          <w:spacing w:val="-2"/>
        </w:rPr>
        <w:t>7.39</w:t>
      </w:r>
      <w:r>
        <w:rPr>
          <w:spacing w:val="-2"/>
        </w:rPr>
        <w:t>～</w:t>
      </w:r>
      <w:r>
        <w:rPr>
          <w:spacing w:val="-2"/>
        </w:rPr>
        <w:t>7.45&gt;7</w:t>
      </w:r>
      <w:r>
        <w:rPr>
          <w:spacing w:val="-2"/>
        </w:rPr>
        <w:t>，呈弱碱性</w:t>
      </w:r>
      <w:r>
        <w:rPr>
          <w:spacing w:val="26"/>
        </w:rPr>
        <w:t xml:space="preserve"> </w:t>
      </w:r>
      <w:r>
        <w:rPr>
          <w:spacing w:val="-2"/>
        </w:rPr>
        <w:t>，不符合题意；</w:t>
      </w:r>
    </w:p>
    <w:p w:rsidR="002007E3" w:rsidRDefault="002007E3">
      <w:pPr>
        <w:spacing w:line="216" w:lineRule="auto"/>
        <w:sectPr w:rsidR="002007E3">
          <w:footerReference w:type="default" r:id="rId31"/>
          <w:pgSz w:w="10433" w:h="14744"/>
          <w:pgMar w:top="481" w:right="559" w:bottom="1405" w:left="565" w:header="0" w:footer="1190" w:gutter="0"/>
          <w:cols w:space="720"/>
        </w:sectPr>
      </w:pPr>
    </w:p>
    <w:p w:rsidR="002007E3" w:rsidRDefault="00D8166B">
      <w:pPr>
        <w:pStyle w:val="a3"/>
        <w:spacing w:before="41" w:line="221" w:lineRule="auto"/>
      </w:pPr>
      <w:r>
        <w:rPr>
          <w:spacing w:val="-1"/>
        </w:rPr>
        <w:lastRenderedPageBreak/>
        <w:t>D</w:t>
      </w:r>
      <w:r>
        <w:rPr>
          <w:spacing w:val="-1"/>
        </w:rPr>
        <w:t>．</w:t>
      </w:r>
      <w:r>
        <w:rPr>
          <w:spacing w:val="-1"/>
        </w:rPr>
        <w:t xml:space="preserve"> </w:t>
      </w:r>
      <w:r>
        <w:rPr>
          <w:spacing w:val="-1"/>
        </w:rPr>
        <w:t>叶由绿变黄，有新物质生成，发生了化学变化</w:t>
      </w:r>
      <w:r>
        <w:rPr>
          <w:spacing w:val="-1"/>
        </w:rPr>
        <w:t xml:space="preserve"> </w:t>
      </w:r>
      <w:r>
        <w:rPr>
          <w:spacing w:val="-1"/>
        </w:rPr>
        <w:t>，不符合题意；</w:t>
      </w:r>
    </w:p>
    <w:p w:rsidR="002007E3" w:rsidRDefault="00D8166B">
      <w:pPr>
        <w:pStyle w:val="a3"/>
        <w:spacing w:before="217" w:line="503" w:lineRule="exact"/>
        <w:ind w:left="12"/>
      </w:pPr>
      <w:r>
        <w:rPr>
          <w:spacing w:val="-3"/>
          <w:position w:val="22"/>
        </w:rPr>
        <w:t>故选</w:t>
      </w:r>
      <w:r>
        <w:rPr>
          <w:spacing w:val="-49"/>
          <w:position w:val="22"/>
        </w:rPr>
        <w:t xml:space="preserve"> </w:t>
      </w:r>
      <w:r>
        <w:rPr>
          <w:spacing w:val="-3"/>
          <w:position w:val="22"/>
        </w:rPr>
        <w:t>B.</w:t>
      </w:r>
    </w:p>
    <w:p w:rsidR="002007E3" w:rsidRDefault="00D8166B">
      <w:pPr>
        <w:pStyle w:val="a3"/>
        <w:spacing w:line="182" w:lineRule="auto"/>
        <w:ind w:left="24"/>
      </w:pPr>
      <w:r>
        <w:rPr>
          <w:spacing w:val="-6"/>
        </w:rPr>
        <w:t>17.D</w:t>
      </w:r>
    </w:p>
    <w:p w:rsidR="002007E3" w:rsidRDefault="00D8166B">
      <w:pPr>
        <w:pStyle w:val="a3"/>
        <w:spacing w:before="225" w:line="468" w:lineRule="exact"/>
      </w:pPr>
      <w:r>
        <w:rPr>
          <w:spacing w:val="-2"/>
          <w:position w:val="19"/>
        </w:rPr>
        <w:t>【解析】糖类是人体生命活动的主要能量，脂肪是人体后备储存能量，</w:t>
      </w:r>
      <w:r>
        <w:rPr>
          <w:spacing w:val="-2"/>
          <w:position w:val="19"/>
        </w:rPr>
        <w:t xml:space="preserve"> </w:t>
      </w:r>
      <w:r>
        <w:rPr>
          <w:spacing w:val="-2"/>
          <w:position w:val="19"/>
        </w:rPr>
        <w:t>蛋白</w:t>
      </w:r>
      <w:r>
        <w:rPr>
          <w:spacing w:val="-3"/>
          <w:position w:val="19"/>
        </w:rPr>
        <w:t>质主要建造身体和修复受</w:t>
      </w:r>
    </w:p>
    <w:p w:rsidR="002007E3" w:rsidRDefault="00D8166B">
      <w:pPr>
        <w:pStyle w:val="a3"/>
        <w:spacing w:line="220" w:lineRule="auto"/>
        <w:ind w:left="9"/>
      </w:pPr>
      <w:r>
        <w:rPr>
          <w:spacing w:val="-2"/>
        </w:rPr>
        <w:t>损细胞，水果和蔬菜等富含维生素。</w:t>
      </w:r>
    </w:p>
    <w:p w:rsidR="002007E3" w:rsidRDefault="00D8166B">
      <w:pPr>
        <w:pStyle w:val="a3"/>
        <w:spacing w:before="217" w:line="468" w:lineRule="exact"/>
        <w:ind w:left="39"/>
      </w:pPr>
      <w:r>
        <w:rPr>
          <w:spacing w:val="-2"/>
          <w:position w:val="19"/>
        </w:rPr>
        <w:t>白菜、胡萝卜、油菜等这些蔬菜中富含人体所需要的维生素。</w:t>
      </w:r>
    </w:p>
    <w:p w:rsidR="002007E3" w:rsidRDefault="00D8166B">
      <w:pPr>
        <w:pStyle w:val="a3"/>
        <w:spacing w:before="1" w:line="221" w:lineRule="auto"/>
        <w:ind w:left="12"/>
      </w:pPr>
      <w:r>
        <w:rPr>
          <w:spacing w:val="-15"/>
        </w:rPr>
        <w:t>故答案为：</w:t>
      </w:r>
      <w:r>
        <w:rPr>
          <w:spacing w:val="-22"/>
        </w:rPr>
        <w:t xml:space="preserve"> </w:t>
      </w:r>
      <w:r>
        <w:rPr>
          <w:spacing w:val="-15"/>
        </w:rPr>
        <w:t>D</w:t>
      </w:r>
    </w:p>
    <w:p w:rsidR="002007E3" w:rsidRDefault="00D8166B">
      <w:pPr>
        <w:pStyle w:val="a3"/>
        <w:spacing w:before="250" w:line="183" w:lineRule="auto"/>
        <w:ind w:left="24"/>
      </w:pPr>
      <w:r>
        <w:rPr>
          <w:spacing w:val="-6"/>
        </w:rPr>
        <w:t>18.C</w:t>
      </w:r>
    </w:p>
    <w:p w:rsidR="002007E3" w:rsidRDefault="00D8166B">
      <w:pPr>
        <w:pStyle w:val="a3"/>
        <w:spacing w:before="228" w:line="411" w:lineRule="auto"/>
        <w:ind w:left="8" w:right="65" w:hanging="9"/>
      </w:pPr>
      <w:r>
        <w:rPr>
          <w:spacing w:val="-3"/>
        </w:rPr>
        <w:t>【解析】（</w:t>
      </w:r>
      <w:r>
        <w:rPr>
          <w:spacing w:val="-3"/>
        </w:rPr>
        <w:t>1</w:t>
      </w:r>
      <w:r>
        <w:rPr>
          <w:spacing w:val="-3"/>
        </w:rPr>
        <w:t>）根据干燥剂不能与被干燥的气体发</w:t>
      </w:r>
      <w:r>
        <w:rPr>
          <w:spacing w:val="-4"/>
        </w:rPr>
        <w:t>生化学反应，</w:t>
      </w:r>
      <w:r>
        <w:rPr>
          <w:spacing w:val="-25"/>
        </w:rPr>
        <w:t xml:space="preserve"> </w:t>
      </w:r>
      <w:r>
        <w:rPr>
          <w:spacing w:val="-4"/>
        </w:rPr>
        <w:t>进行分析</w:t>
      </w:r>
      <w:r>
        <w:rPr>
          <w:spacing w:val="-51"/>
          <w:w w:val="92"/>
        </w:rPr>
        <w:t>；（</w:t>
      </w:r>
      <w:r>
        <w:rPr>
          <w:spacing w:val="-4"/>
        </w:rPr>
        <w:t>2</w:t>
      </w:r>
      <w:r>
        <w:rPr>
          <w:spacing w:val="-4"/>
        </w:rPr>
        <w:t>）根据两种物质与同种试</w:t>
      </w:r>
      <w:r>
        <w:t xml:space="preserve"> </w:t>
      </w:r>
      <w:r>
        <w:rPr>
          <w:spacing w:val="-3"/>
        </w:rPr>
        <w:t>剂反应产生的不同现象来鉴别它们，</w:t>
      </w:r>
      <w:r>
        <w:rPr>
          <w:spacing w:val="-22"/>
        </w:rPr>
        <w:t xml:space="preserve"> </w:t>
      </w:r>
      <w:r>
        <w:rPr>
          <w:spacing w:val="-3"/>
        </w:rPr>
        <w:t>若两种物质与同种物质反应的</w:t>
      </w:r>
      <w:r>
        <w:rPr>
          <w:spacing w:val="-4"/>
        </w:rPr>
        <w:t>现象相同，则无法鉴别它们</w:t>
      </w:r>
      <w:r>
        <w:rPr>
          <w:spacing w:val="-30"/>
        </w:rPr>
        <w:t>；（</w:t>
      </w:r>
      <w:r>
        <w:rPr>
          <w:spacing w:val="-4"/>
        </w:rPr>
        <w:t>3</w:t>
      </w:r>
      <w:r>
        <w:rPr>
          <w:spacing w:val="-4"/>
        </w:rPr>
        <w:t>）</w:t>
      </w:r>
      <w:r>
        <w:t xml:space="preserve"> </w:t>
      </w:r>
      <w:r>
        <w:rPr>
          <w:spacing w:val="-5"/>
        </w:rPr>
        <w:t>根据氢氧化钠变质后生成的碳酸钠溶液也显碱性，</w:t>
      </w:r>
      <w:r>
        <w:rPr>
          <w:spacing w:val="-24"/>
        </w:rPr>
        <w:t xml:space="preserve"> </w:t>
      </w:r>
      <w:r>
        <w:rPr>
          <w:spacing w:val="-5"/>
        </w:rPr>
        <w:t>进行分析</w:t>
      </w:r>
      <w:r>
        <w:rPr>
          <w:spacing w:val="-30"/>
        </w:rPr>
        <w:t>；（</w:t>
      </w:r>
      <w:r>
        <w:rPr>
          <w:spacing w:val="-5"/>
        </w:rPr>
        <w:t>4</w:t>
      </w:r>
      <w:r>
        <w:rPr>
          <w:spacing w:val="-5"/>
        </w:rPr>
        <w:t>）根据碳酸钙能与酸反应，</w:t>
      </w:r>
      <w:r>
        <w:rPr>
          <w:spacing w:val="-24"/>
        </w:rPr>
        <w:t xml:space="preserve"> </w:t>
      </w:r>
      <w:r>
        <w:rPr>
          <w:spacing w:val="-5"/>
        </w:rPr>
        <w:t>进行分析</w:t>
      </w:r>
    </w:p>
    <w:p w:rsidR="002007E3" w:rsidRDefault="00D8166B">
      <w:pPr>
        <w:pStyle w:val="a3"/>
        <w:spacing w:before="1" w:line="220" w:lineRule="auto"/>
        <w:ind w:left="9"/>
      </w:pPr>
      <w:r>
        <w:rPr>
          <w:spacing w:val="-8"/>
        </w:rPr>
        <w:t>判断。</w:t>
      </w:r>
    </w:p>
    <w:p w:rsidR="002007E3" w:rsidRDefault="00D8166B">
      <w:pPr>
        <w:pStyle w:val="a3"/>
        <w:spacing w:before="217" w:line="220" w:lineRule="auto"/>
        <w:ind w:left="2"/>
      </w:pPr>
      <w:r>
        <w:rPr>
          <w:spacing w:val="-7"/>
        </w:rPr>
        <w:t>A</w:t>
      </w:r>
      <w:r>
        <w:rPr>
          <w:spacing w:val="-7"/>
        </w:rPr>
        <w:t>．浓硫酸具有吸水性，</w:t>
      </w:r>
      <w:r>
        <w:rPr>
          <w:spacing w:val="-18"/>
        </w:rPr>
        <w:t xml:space="preserve"> </w:t>
      </w:r>
      <w:r>
        <w:rPr>
          <w:spacing w:val="-7"/>
        </w:rPr>
        <w:t>且不与氢氢反应，</w:t>
      </w:r>
      <w:r>
        <w:rPr>
          <w:spacing w:val="-7"/>
        </w:rPr>
        <w:t xml:space="preserve"> </w:t>
      </w:r>
      <w:r>
        <w:rPr>
          <w:spacing w:val="-7"/>
        </w:rPr>
        <w:t>能用浓硫酸干燥氢气，措施合理，</w:t>
      </w:r>
      <w:r>
        <w:rPr>
          <w:spacing w:val="-29"/>
        </w:rPr>
        <w:t xml:space="preserve"> </w:t>
      </w:r>
      <w:r>
        <w:rPr>
          <w:spacing w:val="-7"/>
        </w:rPr>
        <w:t>A</w:t>
      </w:r>
      <w:r>
        <w:rPr>
          <w:spacing w:val="-44"/>
        </w:rPr>
        <w:t xml:space="preserve"> </w:t>
      </w:r>
      <w:r>
        <w:rPr>
          <w:spacing w:val="-7"/>
        </w:rPr>
        <w:t>错误；</w:t>
      </w:r>
    </w:p>
    <w:p w:rsidR="002007E3" w:rsidRDefault="00D8166B">
      <w:pPr>
        <w:pStyle w:val="a3"/>
        <w:spacing w:before="217" w:line="469" w:lineRule="exact"/>
        <w:jc w:val="right"/>
      </w:pPr>
      <w:r>
        <w:rPr>
          <w:spacing w:val="-3"/>
          <w:position w:val="19"/>
        </w:rPr>
        <w:t>B</w:t>
      </w:r>
      <w:r>
        <w:rPr>
          <w:spacing w:val="-3"/>
          <w:position w:val="19"/>
        </w:rPr>
        <w:t>、稀硫酸能与氯化钡溶液反应生成硫酸钡白色沉淀和盐酸，盐酸不与氯化钡溶液反应，</w:t>
      </w:r>
      <w:r>
        <w:rPr>
          <w:spacing w:val="-22"/>
          <w:position w:val="19"/>
        </w:rPr>
        <w:t xml:space="preserve"> </w:t>
      </w:r>
      <w:r>
        <w:rPr>
          <w:spacing w:val="-3"/>
          <w:position w:val="19"/>
        </w:rPr>
        <w:t>可以鉴别，方</w:t>
      </w:r>
    </w:p>
    <w:p w:rsidR="002007E3" w:rsidRDefault="00D8166B">
      <w:pPr>
        <w:pStyle w:val="a3"/>
        <w:spacing w:line="221" w:lineRule="auto"/>
        <w:ind w:left="11"/>
      </w:pPr>
      <w:r>
        <w:rPr>
          <w:spacing w:val="-2"/>
        </w:rPr>
        <w:t>案合理，</w:t>
      </w:r>
      <w:r>
        <w:rPr>
          <w:spacing w:val="-2"/>
        </w:rPr>
        <w:t>B</w:t>
      </w:r>
      <w:r>
        <w:rPr>
          <w:spacing w:val="-44"/>
        </w:rPr>
        <w:t xml:space="preserve"> </w:t>
      </w:r>
      <w:r>
        <w:rPr>
          <w:spacing w:val="-2"/>
        </w:rPr>
        <w:t>错误；</w:t>
      </w:r>
    </w:p>
    <w:p w:rsidR="002007E3" w:rsidRDefault="00D8166B">
      <w:pPr>
        <w:pStyle w:val="a3"/>
        <w:spacing w:before="217" w:line="468" w:lineRule="exact"/>
        <w:ind w:left="7"/>
      </w:pPr>
      <w:r>
        <w:rPr>
          <w:spacing w:val="-1"/>
          <w:position w:val="19"/>
        </w:rPr>
        <w:t>C</w:t>
      </w:r>
      <w:r>
        <w:rPr>
          <w:spacing w:val="-1"/>
          <w:position w:val="19"/>
        </w:rPr>
        <w:t>、氢氧化钠变质后生成的碳酸钠溶液也显碱性，也能使酚酞试液变红色，不能用</w:t>
      </w:r>
      <w:r>
        <w:rPr>
          <w:spacing w:val="-2"/>
          <w:position w:val="19"/>
        </w:rPr>
        <w:t>酚酞试液检验氢氧化</w:t>
      </w:r>
    </w:p>
    <w:p w:rsidR="002007E3" w:rsidRDefault="00D8166B">
      <w:pPr>
        <w:pStyle w:val="a3"/>
        <w:spacing w:line="221" w:lineRule="auto"/>
        <w:ind w:left="8"/>
      </w:pPr>
      <w:r>
        <w:rPr>
          <w:spacing w:val="-8"/>
        </w:rPr>
        <w:t>钠溶液是否变质，方案不合理，</w:t>
      </w:r>
      <w:r>
        <w:rPr>
          <w:spacing w:val="-8"/>
        </w:rPr>
        <w:t xml:space="preserve"> C</w:t>
      </w:r>
      <w:r>
        <w:rPr>
          <w:spacing w:val="-34"/>
        </w:rPr>
        <w:t xml:space="preserve"> </w:t>
      </w:r>
      <w:r>
        <w:rPr>
          <w:spacing w:val="-8"/>
        </w:rPr>
        <w:t>正确；</w:t>
      </w:r>
    </w:p>
    <w:p w:rsidR="002007E3" w:rsidRDefault="00D8166B">
      <w:pPr>
        <w:pStyle w:val="a3"/>
        <w:spacing w:before="216" w:line="468" w:lineRule="exact"/>
        <w:jc w:val="right"/>
      </w:pPr>
      <w:r>
        <w:rPr>
          <w:spacing w:val="-2"/>
          <w:position w:val="19"/>
        </w:rPr>
        <w:t>D</w:t>
      </w:r>
      <w:r>
        <w:rPr>
          <w:spacing w:val="-2"/>
          <w:position w:val="19"/>
        </w:rPr>
        <w:t>、碳酸钙能与稀盐酸反应生成易溶于水的氯化钙，</w:t>
      </w:r>
      <w:r>
        <w:rPr>
          <w:spacing w:val="-45"/>
          <w:position w:val="19"/>
        </w:rPr>
        <w:t xml:space="preserve"> </w:t>
      </w:r>
      <w:r>
        <w:rPr>
          <w:spacing w:val="-2"/>
          <w:position w:val="19"/>
        </w:rPr>
        <w:t>可用稀盐酸除去盛</w:t>
      </w:r>
      <w:r>
        <w:rPr>
          <w:spacing w:val="-3"/>
          <w:position w:val="19"/>
        </w:rPr>
        <w:t>过石灰水的试剂瓶内壁上的碳酸</w:t>
      </w:r>
    </w:p>
    <w:p w:rsidR="002007E3" w:rsidRDefault="00D8166B">
      <w:pPr>
        <w:pStyle w:val="a3"/>
        <w:spacing w:line="221" w:lineRule="auto"/>
        <w:ind w:left="8"/>
      </w:pPr>
      <w:r>
        <w:rPr>
          <w:spacing w:val="-10"/>
        </w:rPr>
        <w:t>钙，方案合理，</w:t>
      </w:r>
      <w:r>
        <w:rPr>
          <w:spacing w:val="-24"/>
        </w:rPr>
        <w:t xml:space="preserve"> </w:t>
      </w:r>
      <w:r>
        <w:rPr>
          <w:spacing w:val="-10"/>
        </w:rPr>
        <w:t>D</w:t>
      </w:r>
      <w:r>
        <w:rPr>
          <w:spacing w:val="-44"/>
        </w:rPr>
        <w:t xml:space="preserve"> </w:t>
      </w:r>
      <w:r>
        <w:rPr>
          <w:spacing w:val="-10"/>
        </w:rPr>
        <w:t>错误。</w:t>
      </w:r>
    </w:p>
    <w:p w:rsidR="002007E3" w:rsidRDefault="00D8166B">
      <w:pPr>
        <w:pStyle w:val="a3"/>
        <w:spacing w:before="217" w:line="503" w:lineRule="exact"/>
        <w:ind w:left="12"/>
      </w:pPr>
      <w:r>
        <w:rPr>
          <w:spacing w:val="-4"/>
          <w:position w:val="22"/>
        </w:rPr>
        <w:t>故选</w:t>
      </w:r>
      <w:r>
        <w:rPr>
          <w:spacing w:val="-44"/>
          <w:position w:val="22"/>
        </w:rPr>
        <w:t xml:space="preserve"> </w:t>
      </w:r>
      <w:r>
        <w:rPr>
          <w:spacing w:val="-4"/>
          <w:position w:val="22"/>
        </w:rPr>
        <w:t>C</w:t>
      </w:r>
    </w:p>
    <w:p w:rsidR="002007E3" w:rsidRDefault="00D8166B">
      <w:pPr>
        <w:pStyle w:val="a3"/>
        <w:spacing w:before="1" w:line="182" w:lineRule="auto"/>
        <w:ind w:left="24"/>
      </w:pPr>
      <w:r>
        <w:rPr>
          <w:spacing w:val="-6"/>
        </w:rPr>
        <w:t>19.C</w:t>
      </w:r>
    </w:p>
    <w:p w:rsidR="002007E3" w:rsidRDefault="00D8166B">
      <w:pPr>
        <w:pStyle w:val="a3"/>
        <w:spacing w:before="225" w:line="221" w:lineRule="auto"/>
      </w:pPr>
      <w:r>
        <w:rPr>
          <w:spacing w:val="-1"/>
        </w:rPr>
        <w:t>【解析】根据杠杆的平衡条件</w:t>
      </w:r>
      <w:r>
        <w:rPr>
          <w:spacing w:val="-30"/>
        </w:rPr>
        <w:t xml:space="preserve"> </w:t>
      </w:r>
      <w:r>
        <w:rPr>
          <w:spacing w:val="-1"/>
        </w:rPr>
        <w:t>F</w:t>
      </w:r>
      <w:r>
        <w:rPr>
          <w:spacing w:val="-1"/>
          <w:position w:val="-1"/>
          <w:sz w:val="11"/>
          <w:szCs w:val="11"/>
        </w:rPr>
        <w:t>1</w:t>
      </w:r>
      <w:r>
        <w:rPr>
          <w:spacing w:val="-1"/>
        </w:rPr>
        <w:t>L</w:t>
      </w:r>
      <w:r>
        <w:rPr>
          <w:spacing w:val="-1"/>
          <w:position w:val="-1"/>
          <w:sz w:val="11"/>
          <w:szCs w:val="11"/>
        </w:rPr>
        <w:t>1</w:t>
      </w:r>
      <w:r>
        <w:rPr>
          <w:spacing w:val="-1"/>
        </w:rPr>
        <w:t>=F</w:t>
      </w:r>
      <w:r>
        <w:rPr>
          <w:spacing w:val="-1"/>
          <w:position w:val="-1"/>
          <w:sz w:val="11"/>
          <w:szCs w:val="11"/>
        </w:rPr>
        <w:t>2</w:t>
      </w:r>
      <w:r>
        <w:rPr>
          <w:spacing w:val="-1"/>
        </w:rPr>
        <w:t>L</w:t>
      </w:r>
      <w:r>
        <w:rPr>
          <w:spacing w:val="-1"/>
          <w:position w:val="-1"/>
          <w:sz w:val="11"/>
          <w:szCs w:val="11"/>
        </w:rPr>
        <w:t>2</w:t>
      </w:r>
      <w:r>
        <w:rPr>
          <w:spacing w:val="-18"/>
          <w:position w:val="-1"/>
          <w:sz w:val="11"/>
          <w:szCs w:val="11"/>
        </w:rPr>
        <w:t xml:space="preserve"> </w:t>
      </w:r>
      <w:r>
        <w:rPr>
          <w:spacing w:val="-1"/>
        </w:rPr>
        <w:t>分析判断。</w:t>
      </w:r>
    </w:p>
    <w:p w:rsidR="002007E3" w:rsidRDefault="00D8166B">
      <w:pPr>
        <w:pStyle w:val="a3"/>
        <w:spacing w:before="217" w:line="468" w:lineRule="exact"/>
        <w:ind w:left="9"/>
      </w:pPr>
      <w:r>
        <w:rPr>
          <w:spacing w:val="-7"/>
          <w:position w:val="19"/>
        </w:rPr>
        <w:t>根据乙图可知，</w:t>
      </w:r>
      <w:r>
        <w:rPr>
          <w:spacing w:val="-6"/>
          <w:position w:val="19"/>
        </w:rPr>
        <w:t xml:space="preserve"> </w:t>
      </w:r>
      <w:r>
        <w:rPr>
          <w:spacing w:val="-7"/>
          <w:position w:val="19"/>
        </w:rPr>
        <w:t>绳扣相当于支点，面团施加向上的阻力，</w:t>
      </w:r>
      <w:r>
        <w:rPr>
          <w:spacing w:val="-7"/>
          <w:position w:val="19"/>
        </w:rPr>
        <w:t xml:space="preserve"> </w:t>
      </w:r>
      <w:r>
        <w:rPr>
          <w:spacing w:val="-7"/>
          <w:position w:val="19"/>
        </w:rPr>
        <w:t>动力作用在</w:t>
      </w:r>
      <w:r>
        <w:rPr>
          <w:spacing w:val="-45"/>
          <w:position w:val="19"/>
        </w:rPr>
        <w:t xml:space="preserve"> </w:t>
      </w:r>
      <w:r>
        <w:rPr>
          <w:spacing w:val="-7"/>
          <w:position w:val="19"/>
        </w:rPr>
        <w:t>C</w:t>
      </w:r>
      <w:r>
        <w:rPr>
          <w:spacing w:val="-36"/>
          <w:position w:val="19"/>
        </w:rPr>
        <w:t xml:space="preserve"> </w:t>
      </w:r>
      <w:r>
        <w:rPr>
          <w:spacing w:val="-7"/>
          <w:position w:val="19"/>
        </w:rPr>
        <w:t>点。</w:t>
      </w:r>
    </w:p>
    <w:p w:rsidR="002007E3" w:rsidRDefault="00D8166B">
      <w:pPr>
        <w:pStyle w:val="a3"/>
        <w:spacing w:before="1" w:line="219" w:lineRule="auto"/>
        <w:ind w:left="9"/>
      </w:pPr>
      <w:r>
        <w:rPr>
          <w:spacing w:val="-1"/>
        </w:rPr>
        <w:t>根据杠杆的平衡条件</w:t>
      </w:r>
      <w:r>
        <w:rPr>
          <w:spacing w:val="-32"/>
        </w:rPr>
        <w:t xml:space="preserve"> </w:t>
      </w:r>
      <w:r>
        <w:rPr>
          <w:spacing w:val="-1"/>
        </w:rPr>
        <w:t>F</w:t>
      </w:r>
      <w:r>
        <w:rPr>
          <w:spacing w:val="-1"/>
          <w:position w:val="-1"/>
          <w:sz w:val="11"/>
          <w:szCs w:val="11"/>
        </w:rPr>
        <w:t>1</w:t>
      </w:r>
      <w:r>
        <w:rPr>
          <w:spacing w:val="-1"/>
        </w:rPr>
        <w:t>L</w:t>
      </w:r>
      <w:r>
        <w:rPr>
          <w:spacing w:val="-1"/>
          <w:position w:val="-1"/>
          <w:sz w:val="11"/>
          <w:szCs w:val="11"/>
        </w:rPr>
        <w:t>1</w:t>
      </w:r>
      <w:r>
        <w:rPr>
          <w:spacing w:val="-1"/>
        </w:rPr>
        <w:t>=F</w:t>
      </w:r>
      <w:r>
        <w:rPr>
          <w:spacing w:val="-1"/>
          <w:position w:val="-1"/>
          <w:sz w:val="11"/>
          <w:szCs w:val="11"/>
        </w:rPr>
        <w:t>2</w:t>
      </w:r>
      <w:r>
        <w:rPr>
          <w:spacing w:val="-1"/>
        </w:rPr>
        <w:t>L</w:t>
      </w:r>
      <w:r>
        <w:rPr>
          <w:spacing w:val="-1"/>
          <w:position w:val="-1"/>
          <w:sz w:val="11"/>
          <w:szCs w:val="11"/>
        </w:rPr>
        <w:t>2</w:t>
      </w:r>
      <w:r>
        <w:rPr>
          <w:spacing w:val="-19"/>
          <w:position w:val="-1"/>
          <w:sz w:val="11"/>
          <w:szCs w:val="11"/>
        </w:rPr>
        <w:t xml:space="preserve"> </w:t>
      </w:r>
      <w:r>
        <w:rPr>
          <w:spacing w:val="-1"/>
        </w:rPr>
        <w:t>可知，当动力臂最长时最省力。</w:t>
      </w:r>
    </w:p>
    <w:p w:rsidR="002007E3" w:rsidRDefault="00D8166B">
      <w:pPr>
        <w:pStyle w:val="a3"/>
        <w:spacing w:before="218" w:line="468" w:lineRule="exact"/>
        <w:ind w:right="3"/>
        <w:jc w:val="right"/>
      </w:pPr>
      <w:r>
        <w:rPr>
          <w:spacing w:val="-2"/>
          <w:position w:val="19"/>
        </w:rPr>
        <w:t>比较可知，拉力</w:t>
      </w:r>
      <w:r>
        <w:rPr>
          <w:spacing w:val="-47"/>
          <w:position w:val="19"/>
        </w:rPr>
        <w:t xml:space="preserve"> </w:t>
      </w:r>
      <w:r>
        <w:rPr>
          <w:spacing w:val="-2"/>
          <w:position w:val="19"/>
        </w:rPr>
        <w:t>F</w:t>
      </w:r>
      <w:r>
        <w:rPr>
          <w:spacing w:val="-2"/>
          <w:position w:val="18"/>
          <w:sz w:val="11"/>
          <w:szCs w:val="11"/>
        </w:rPr>
        <w:t>1</w:t>
      </w:r>
      <w:r>
        <w:rPr>
          <w:spacing w:val="-19"/>
          <w:position w:val="18"/>
          <w:sz w:val="11"/>
          <w:szCs w:val="11"/>
        </w:rPr>
        <w:t xml:space="preserve"> </w:t>
      </w:r>
      <w:r>
        <w:rPr>
          <w:spacing w:val="-2"/>
          <w:position w:val="19"/>
        </w:rPr>
        <w:t>和</w:t>
      </w:r>
      <w:r>
        <w:rPr>
          <w:spacing w:val="-48"/>
          <w:position w:val="19"/>
        </w:rPr>
        <w:t xml:space="preserve"> </w:t>
      </w:r>
      <w:r>
        <w:rPr>
          <w:spacing w:val="-2"/>
          <w:position w:val="19"/>
        </w:rPr>
        <w:t>F</w:t>
      </w:r>
      <w:r>
        <w:rPr>
          <w:spacing w:val="-2"/>
          <w:position w:val="18"/>
          <w:sz w:val="11"/>
          <w:szCs w:val="11"/>
        </w:rPr>
        <w:t xml:space="preserve">4 </w:t>
      </w:r>
      <w:r>
        <w:rPr>
          <w:spacing w:val="-2"/>
          <w:position w:val="19"/>
        </w:rPr>
        <w:t>的方向都与杠杆垂直，此时动力臂等于支点到</w:t>
      </w:r>
      <w:r>
        <w:rPr>
          <w:spacing w:val="-45"/>
          <w:position w:val="19"/>
        </w:rPr>
        <w:t xml:space="preserve"> </w:t>
      </w:r>
      <w:r>
        <w:rPr>
          <w:spacing w:val="-2"/>
          <w:position w:val="19"/>
        </w:rPr>
        <w:t>C</w:t>
      </w:r>
      <w:r>
        <w:rPr>
          <w:spacing w:val="-36"/>
          <w:position w:val="19"/>
        </w:rPr>
        <w:t xml:space="preserve"> </w:t>
      </w:r>
      <w:r>
        <w:rPr>
          <w:spacing w:val="-2"/>
          <w:position w:val="19"/>
        </w:rPr>
        <w:t>点的杠杆长度，</w:t>
      </w:r>
      <w:r>
        <w:rPr>
          <w:spacing w:val="-3"/>
          <w:position w:val="19"/>
        </w:rPr>
        <w:t>则此时动力臂</w:t>
      </w:r>
    </w:p>
    <w:p w:rsidR="002007E3" w:rsidRDefault="00D8166B">
      <w:pPr>
        <w:pStyle w:val="a3"/>
        <w:spacing w:line="220" w:lineRule="auto"/>
        <w:ind w:left="11"/>
      </w:pPr>
      <w:r>
        <w:t>最长。因为动力和阻力在支点的同侧，因此动力的方向与阻力方向相反</w:t>
      </w:r>
      <w:r>
        <w:rPr>
          <w:spacing w:val="-1"/>
        </w:rPr>
        <w:t>，那么应该选择</w:t>
      </w:r>
      <w:r>
        <w:rPr>
          <w:spacing w:val="-47"/>
        </w:rPr>
        <w:t xml:space="preserve"> </w:t>
      </w:r>
      <w:r>
        <w:rPr>
          <w:spacing w:val="-1"/>
        </w:rPr>
        <w:t>F</w:t>
      </w:r>
      <w:r>
        <w:rPr>
          <w:spacing w:val="-1"/>
          <w:position w:val="-1"/>
          <w:sz w:val="11"/>
          <w:szCs w:val="11"/>
        </w:rPr>
        <w:t>1</w:t>
      </w:r>
      <w:r>
        <w:rPr>
          <w:spacing w:val="-1"/>
        </w:rPr>
        <w:t>。</w:t>
      </w:r>
    </w:p>
    <w:p w:rsidR="002007E3" w:rsidRDefault="00D8166B">
      <w:pPr>
        <w:pStyle w:val="a3"/>
        <w:spacing w:before="218" w:line="220" w:lineRule="auto"/>
        <w:ind w:left="25"/>
      </w:pPr>
      <w:r>
        <w:rPr>
          <w:spacing w:val="-6"/>
        </w:rPr>
        <w:t>因为动力臂大于阻力臂，</w:t>
      </w:r>
      <w:r>
        <w:rPr>
          <w:spacing w:val="-12"/>
        </w:rPr>
        <w:t xml:space="preserve"> </w:t>
      </w:r>
      <w:r>
        <w:rPr>
          <w:spacing w:val="-6"/>
        </w:rPr>
        <w:t>所以为省力杠杆。</w:t>
      </w:r>
    </w:p>
    <w:p w:rsidR="002007E3" w:rsidRDefault="002007E3">
      <w:pPr>
        <w:spacing w:line="220" w:lineRule="auto"/>
        <w:sectPr w:rsidR="002007E3">
          <w:footerReference w:type="default" r:id="rId32"/>
          <w:pgSz w:w="10433" w:h="14744"/>
          <w:pgMar w:top="481" w:right="559" w:bottom="1405" w:left="565" w:header="0" w:footer="1190" w:gutter="0"/>
          <w:cols w:space="720"/>
        </w:sectPr>
      </w:pPr>
    </w:p>
    <w:p w:rsidR="002007E3" w:rsidRDefault="00D8166B">
      <w:pPr>
        <w:pStyle w:val="a3"/>
        <w:spacing w:before="42" w:line="468" w:lineRule="exact"/>
        <w:ind w:left="12"/>
      </w:pPr>
      <w:r>
        <w:rPr>
          <w:spacing w:val="-10"/>
          <w:position w:val="19"/>
        </w:rPr>
        <w:lastRenderedPageBreak/>
        <w:t>故</w:t>
      </w:r>
      <w:r>
        <w:rPr>
          <w:spacing w:val="-44"/>
          <w:position w:val="19"/>
        </w:rPr>
        <w:t xml:space="preserve"> </w:t>
      </w:r>
      <w:r>
        <w:rPr>
          <w:spacing w:val="-10"/>
          <w:position w:val="19"/>
        </w:rPr>
        <w:t>B</w:t>
      </w:r>
      <w:r>
        <w:rPr>
          <w:spacing w:val="-40"/>
          <w:position w:val="19"/>
        </w:rPr>
        <w:t xml:space="preserve"> </w:t>
      </w:r>
      <w:r>
        <w:rPr>
          <w:spacing w:val="-10"/>
          <w:position w:val="19"/>
        </w:rPr>
        <w:t>正确，</w:t>
      </w:r>
      <w:r>
        <w:rPr>
          <w:spacing w:val="-22"/>
          <w:position w:val="19"/>
        </w:rPr>
        <w:t xml:space="preserve"> </w:t>
      </w:r>
      <w:r>
        <w:rPr>
          <w:spacing w:val="-10"/>
          <w:position w:val="19"/>
        </w:rPr>
        <w:t>而</w:t>
      </w:r>
      <w:r>
        <w:rPr>
          <w:spacing w:val="-50"/>
          <w:position w:val="19"/>
        </w:rPr>
        <w:t xml:space="preserve"> </w:t>
      </w:r>
      <w:r>
        <w:rPr>
          <w:spacing w:val="-10"/>
          <w:position w:val="19"/>
        </w:rPr>
        <w:t>A</w:t>
      </w:r>
      <w:r>
        <w:rPr>
          <w:spacing w:val="-10"/>
          <w:position w:val="19"/>
        </w:rPr>
        <w:t>．</w:t>
      </w:r>
      <w:r>
        <w:rPr>
          <w:spacing w:val="-10"/>
          <w:position w:val="19"/>
        </w:rPr>
        <w:t>B</w:t>
      </w:r>
      <w:r>
        <w:rPr>
          <w:spacing w:val="-10"/>
          <w:position w:val="19"/>
        </w:rPr>
        <w:t>、</w:t>
      </w:r>
      <w:r>
        <w:rPr>
          <w:spacing w:val="-10"/>
          <w:position w:val="19"/>
        </w:rPr>
        <w:t>D</w:t>
      </w:r>
      <w:r>
        <w:rPr>
          <w:spacing w:val="-44"/>
          <w:position w:val="19"/>
        </w:rPr>
        <w:t xml:space="preserve"> </w:t>
      </w:r>
      <w:r>
        <w:rPr>
          <w:spacing w:val="-10"/>
          <w:position w:val="19"/>
        </w:rPr>
        <w:t>错误。</w:t>
      </w:r>
    </w:p>
    <w:p w:rsidR="002007E3" w:rsidRDefault="00D8166B">
      <w:pPr>
        <w:pStyle w:val="a3"/>
        <w:spacing w:line="222" w:lineRule="auto"/>
        <w:ind w:left="12"/>
      </w:pPr>
      <w:r>
        <w:rPr>
          <w:spacing w:val="-4"/>
        </w:rPr>
        <w:t>故选</w:t>
      </w:r>
      <w:r>
        <w:rPr>
          <w:spacing w:val="-46"/>
        </w:rPr>
        <w:t xml:space="preserve"> </w:t>
      </w:r>
      <w:r>
        <w:rPr>
          <w:spacing w:val="-4"/>
        </w:rPr>
        <w:t>C</w:t>
      </w:r>
      <w:r>
        <w:rPr>
          <w:spacing w:val="-4"/>
        </w:rPr>
        <w:t>。</w:t>
      </w:r>
    </w:p>
    <w:p w:rsidR="002007E3" w:rsidRDefault="00D8166B">
      <w:pPr>
        <w:pStyle w:val="a3"/>
        <w:spacing w:before="250" w:line="182" w:lineRule="auto"/>
        <w:ind w:left="11"/>
      </w:pPr>
      <w:r>
        <w:rPr>
          <w:spacing w:val="-2"/>
        </w:rPr>
        <w:t>20.</w:t>
      </w:r>
    </w:p>
    <w:p w:rsidR="002007E3" w:rsidRDefault="00D8166B">
      <w:pPr>
        <w:pStyle w:val="a3"/>
        <w:spacing w:before="225" w:line="221" w:lineRule="auto"/>
      </w:pPr>
      <w:r>
        <w:rPr>
          <w:spacing w:val="-1"/>
        </w:rPr>
        <w:t>【解答】解：</w:t>
      </w:r>
    </w:p>
    <w:p w:rsidR="002007E3" w:rsidRDefault="00D8166B">
      <w:pPr>
        <w:pStyle w:val="a3"/>
        <w:spacing w:before="138"/>
        <w:ind w:left="2"/>
      </w:pPr>
      <w:r>
        <w:rPr>
          <w:spacing w:val="-2"/>
        </w:rPr>
        <w:t>A</w:t>
      </w:r>
      <w:r>
        <w:rPr>
          <w:spacing w:val="-2"/>
        </w:rPr>
        <w:t>．</w:t>
      </w:r>
      <w:r>
        <w:rPr>
          <w:spacing w:val="-2"/>
        </w:rPr>
        <w:t>A</w:t>
      </w:r>
      <w:r>
        <w:rPr>
          <w:spacing w:val="-44"/>
        </w:rPr>
        <w:t xml:space="preserve"> </w:t>
      </w:r>
      <w:r>
        <w:rPr>
          <w:spacing w:val="-2"/>
        </w:rPr>
        <w:t>物体移动的速度</w:t>
      </w:r>
      <w:r>
        <w:rPr>
          <w:spacing w:val="-45"/>
        </w:rPr>
        <w:t xml:space="preserve"> </w:t>
      </w:r>
      <w:r>
        <w:rPr>
          <w:spacing w:val="-2"/>
        </w:rPr>
        <w:t>v</w:t>
      </w:r>
      <w:r>
        <w:rPr>
          <w:spacing w:val="-48"/>
        </w:rPr>
        <w:t xml:space="preserve"> </w:t>
      </w:r>
      <w:r>
        <w:rPr>
          <w:spacing w:val="-2"/>
          <w:sz w:val="11"/>
          <w:szCs w:val="11"/>
        </w:rPr>
        <w:t>物</w:t>
      </w:r>
      <w:r>
        <w:rPr>
          <w:spacing w:val="-28"/>
          <w:sz w:val="11"/>
          <w:szCs w:val="11"/>
        </w:rPr>
        <w:t xml:space="preserve"> </w:t>
      </w:r>
      <w:r>
        <w:rPr>
          <w:spacing w:val="-22"/>
        </w:rPr>
        <w:t>＝</w:t>
      </w:r>
      <w:r>
        <w:rPr>
          <w:noProof/>
          <w:position w:val="-22"/>
          <w:lang w:eastAsia="zh-CN"/>
        </w:rPr>
        <w:drawing>
          <wp:inline distT="0" distB="0" distL="0" distR="0">
            <wp:extent cx="123825" cy="333375"/>
            <wp:effectExtent l="0" t="0" r="9525" b="9525"/>
            <wp:docPr id="32" name="IM 3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33"/>
                    <a:stretch>
                      <a:fillRect/>
                    </a:stretch>
                  </pic:blipFill>
                  <pic:spPr>
                    <a:xfrm>
                      <a:off x="0" y="0"/>
                      <a:ext cx="123825" cy="333375"/>
                    </a:xfrm>
                    <a:prstGeom prst="rect">
                      <a:avLst/>
                    </a:prstGeom>
                  </pic:spPr>
                </pic:pic>
              </a:graphicData>
            </a:graphic>
          </wp:inline>
        </w:drawing>
      </w:r>
      <w:r>
        <w:rPr>
          <w:spacing w:val="-75"/>
        </w:rPr>
        <w:t xml:space="preserve"> </w:t>
      </w:r>
      <w:r>
        <w:rPr>
          <w:spacing w:val="-22"/>
        </w:rPr>
        <w:t>＝</w:t>
      </w:r>
      <w:r>
        <w:rPr>
          <w:noProof/>
          <w:position w:val="-22"/>
          <w:lang w:eastAsia="zh-CN"/>
        </w:rPr>
        <w:drawing>
          <wp:inline distT="0" distB="0" distL="0" distR="0">
            <wp:extent cx="352425" cy="333375"/>
            <wp:effectExtent l="0" t="0" r="9525" b="9525"/>
            <wp:docPr id="34" name="IM 3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34"/>
                    <a:stretch>
                      <a:fillRect/>
                    </a:stretch>
                  </pic:blipFill>
                  <pic:spPr>
                    <a:xfrm>
                      <a:off x="0" y="0"/>
                      <a:ext cx="352425" cy="333375"/>
                    </a:xfrm>
                    <a:prstGeom prst="rect">
                      <a:avLst/>
                    </a:prstGeom>
                  </pic:spPr>
                </pic:pic>
              </a:graphicData>
            </a:graphic>
          </wp:inline>
        </w:drawing>
      </w:r>
      <w:r>
        <w:rPr>
          <w:spacing w:val="-76"/>
        </w:rPr>
        <w:t xml:space="preserve"> </w:t>
      </w:r>
      <w:r>
        <w:rPr>
          <w:spacing w:val="-22"/>
        </w:rPr>
        <w:t>＝</w:t>
      </w:r>
      <w:r>
        <w:rPr>
          <w:spacing w:val="-2"/>
        </w:rPr>
        <w:t>0.06m/s</w:t>
      </w:r>
      <w:r>
        <w:rPr>
          <w:spacing w:val="-2"/>
        </w:rPr>
        <w:t>，</w:t>
      </w:r>
    </w:p>
    <w:p w:rsidR="002007E3" w:rsidRDefault="00D8166B">
      <w:pPr>
        <w:pStyle w:val="a3"/>
        <w:spacing w:before="178" w:line="221" w:lineRule="auto"/>
        <w:ind w:left="36"/>
      </w:pPr>
      <w:r>
        <w:rPr>
          <w:spacing w:val="-4"/>
        </w:rPr>
        <w:t>甲图中</w:t>
      </w:r>
      <w:r>
        <w:rPr>
          <w:spacing w:val="-33"/>
        </w:rPr>
        <w:t xml:space="preserve"> </w:t>
      </w:r>
      <w:r>
        <w:rPr>
          <w:spacing w:val="-4"/>
        </w:rPr>
        <w:t>n</w:t>
      </w:r>
      <w:r>
        <w:rPr>
          <w:spacing w:val="-4"/>
        </w:rPr>
        <w:t>＝</w:t>
      </w:r>
      <w:r>
        <w:rPr>
          <w:spacing w:val="-4"/>
        </w:rPr>
        <w:t>2</w:t>
      </w:r>
      <w:r>
        <w:rPr>
          <w:spacing w:val="-4"/>
        </w:rPr>
        <w:t>，则乙图中</w:t>
      </w:r>
      <w:r>
        <w:rPr>
          <w:spacing w:val="-46"/>
        </w:rPr>
        <w:t xml:space="preserve"> </w:t>
      </w:r>
      <w:r>
        <w:rPr>
          <w:spacing w:val="-4"/>
        </w:rPr>
        <w:t>n</w:t>
      </w:r>
      <w:r>
        <w:rPr>
          <w:spacing w:val="-4"/>
        </w:rPr>
        <w:t>＝</w:t>
      </w:r>
      <w:r>
        <w:rPr>
          <w:spacing w:val="-4"/>
        </w:rPr>
        <w:t>3</w:t>
      </w:r>
      <w:r>
        <w:rPr>
          <w:spacing w:val="-4"/>
        </w:rPr>
        <w:t>，</w:t>
      </w:r>
    </w:p>
    <w:p w:rsidR="002007E3" w:rsidRDefault="00D8166B">
      <w:pPr>
        <w:pStyle w:val="a3"/>
        <w:spacing w:before="216" w:line="468" w:lineRule="exact"/>
        <w:ind w:left="13"/>
      </w:pPr>
      <w:r>
        <w:rPr>
          <w:spacing w:val="-5"/>
          <w:position w:val="19"/>
        </w:rPr>
        <w:t>则绳子自由端</w:t>
      </w:r>
      <w:r>
        <w:rPr>
          <w:spacing w:val="-45"/>
          <w:position w:val="19"/>
        </w:rPr>
        <w:t xml:space="preserve"> </w:t>
      </w:r>
      <w:r>
        <w:rPr>
          <w:spacing w:val="-5"/>
          <w:position w:val="19"/>
        </w:rPr>
        <w:t>F</w:t>
      </w:r>
      <w:r>
        <w:rPr>
          <w:spacing w:val="-5"/>
          <w:position w:val="19"/>
          <w:sz w:val="11"/>
          <w:szCs w:val="11"/>
        </w:rPr>
        <w:t>1</w:t>
      </w:r>
      <w:r>
        <w:rPr>
          <w:spacing w:val="-19"/>
          <w:position w:val="19"/>
          <w:sz w:val="11"/>
          <w:szCs w:val="11"/>
        </w:rPr>
        <w:t xml:space="preserve"> </w:t>
      </w:r>
      <w:r>
        <w:rPr>
          <w:spacing w:val="-5"/>
          <w:position w:val="19"/>
        </w:rPr>
        <w:t>移动的速度：</w:t>
      </w:r>
      <w:r>
        <w:rPr>
          <w:spacing w:val="-5"/>
          <w:position w:val="19"/>
        </w:rPr>
        <w:t xml:space="preserve"> v</w:t>
      </w:r>
      <w:r>
        <w:rPr>
          <w:spacing w:val="-48"/>
          <w:position w:val="19"/>
        </w:rPr>
        <w:t xml:space="preserve"> </w:t>
      </w:r>
      <w:r>
        <w:rPr>
          <w:spacing w:val="-5"/>
          <w:position w:val="19"/>
          <w:sz w:val="11"/>
          <w:szCs w:val="11"/>
        </w:rPr>
        <w:t>绳</w:t>
      </w:r>
      <w:r>
        <w:rPr>
          <w:spacing w:val="-16"/>
          <w:position w:val="19"/>
          <w:sz w:val="11"/>
          <w:szCs w:val="11"/>
        </w:rPr>
        <w:t xml:space="preserve"> </w:t>
      </w:r>
      <w:r>
        <w:rPr>
          <w:spacing w:val="-5"/>
          <w:position w:val="19"/>
          <w:sz w:val="11"/>
          <w:szCs w:val="11"/>
        </w:rPr>
        <w:t>1</w:t>
      </w:r>
      <w:r>
        <w:rPr>
          <w:spacing w:val="-29"/>
          <w:position w:val="19"/>
          <w:sz w:val="11"/>
          <w:szCs w:val="11"/>
        </w:rPr>
        <w:t xml:space="preserve"> </w:t>
      </w:r>
      <w:r>
        <w:rPr>
          <w:spacing w:val="-5"/>
          <w:position w:val="19"/>
        </w:rPr>
        <w:t>＝</w:t>
      </w:r>
      <w:r>
        <w:rPr>
          <w:spacing w:val="-5"/>
          <w:position w:val="19"/>
        </w:rPr>
        <w:t>2v</w:t>
      </w:r>
      <w:r>
        <w:rPr>
          <w:spacing w:val="-48"/>
          <w:position w:val="19"/>
        </w:rPr>
        <w:t xml:space="preserve"> </w:t>
      </w:r>
      <w:r>
        <w:rPr>
          <w:spacing w:val="-5"/>
          <w:position w:val="19"/>
          <w:sz w:val="11"/>
          <w:szCs w:val="11"/>
        </w:rPr>
        <w:t>物</w:t>
      </w:r>
      <w:r>
        <w:rPr>
          <w:spacing w:val="-28"/>
          <w:position w:val="19"/>
          <w:sz w:val="11"/>
          <w:szCs w:val="11"/>
        </w:rPr>
        <w:t xml:space="preserve"> </w:t>
      </w:r>
      <w:r>
        <w:rPr>
          <w:spacing w:val="-5"/>
          <w:position w:val="19"/>
        </w:rPr>
        <w:t>＝</w:t>
      </w:r>
      <w:r>
        <w:rPr>
          <w:spacing w:val="-5"/>
          <w:position w:val="19"/>
        </w:rPr>
        <w:t>2×0.06m/s</w:t>
      </w:r>
      <w:r>
        <w:rPr>
          <w:spacing w:val="-5"/>
          <w:position w:val="19"/>
        </w:rPr>
        <w:t>＝</w:t>
      </w:r>
      <w:r>
        <w:rPr>
          <w:spacing w:val="-5"/>
          <w:position w:val="19"/>
        </w:rPr>
        <w:t>0.12m/s</w:t>
      </w:r>
      <w:r>
        <w:rPr>
          <w:spacing w:val="-5"/>
          <w:position w:val="19"/>
        </w:rPr>
        <w:t>，</w:t>
      </w:r>
    </w:p>
    <w:p w:rsidR="002007E3" w:rsidRDefault="00D8166B">
      <w:pPr>
        <w:pStyle w:val="a3"/>
        <w:spacing w:line="220" w:lineRule="auto"/>
        <w:ind w:left="9"/>
      </w:pPr>
      <w:r>
        <w:rPr>
          <w:spacing w:val="-2"/>
        </w:rPr>
        <w:t>绳子自由端</w:t>
      </w:r>
      <w:r>
        <w:rPr>
          <w:spacing w:val="-47"/>
        </w:rPr>
        <w:t xml:space="preserve"> </w:t>
      </w:r>
      <w:r>
        <w:rPr>
          <w:spacing w:val="-2"/>
        </w:rPr>
        <w:t>F</w:t>
      </w:r>
      <w:r>
        <w:rPr>
          <w:spacing w:val="-2"/>
          <w:sz w:val="11"/>
          <w:szCs w:val="11"/>
        </w:rPr>
        <w:t>2</w:t>
      </w:r>
      <w:r>
        <w:rPr>
          <w:spacing w:val="-20"/>
          <w:sz w:val="11"/>
          <w:szCs w:val="11"/>
        </w:rPr>
        <w:t xml:space="preserve"> </w:t>
      </w:r>
      <w:r>
        <w:rPr>
          <w:spacing w:val="-2"/>
        </w:rPr>
        <w:t>移动的速度：</w:t>
      </w:r>
      <w:r>
        <w:rPr>
          <w:spacing w:val="-2"/>
        </w:rPr>
        <w:t>v</w:t>
      </w:r>
      <w:r>
        <w:rPr>
          <w:spacing w:val="-47"/>
        </w:rPr>
        <w:t xml:space="preserve"> </w:t>
      </w:r>
      <w:r>
        <w:rPr>
          <w:spacing w:val="-2"/>
          <w:sz w:val="11"/>
          <w:szCs w:val="11"/>
        </w:rPr>
        <w:t>绳</w:t>
      </w:r>
      <w:r>
        <w:rPr>
          <w:spacing w:val="-23"/>
          <w:sz w:val="11"/>
          <w:szCs w:val="11"/>
        </w:rPr>
        <w:t xml:space="preserve"> </w:t>
      </w:r>
      <w:r>
        <w:rPr>
          <w:spacing w:val="-2"/>
          <w:sz w:val="11"/>
          <w:szCs w:val="11"/>
        </w:rPr>
        <w:t>2</w:t>
      </w:r>
      <w:r>
        <w:rPr>
          <w:spacing w:val="-26"/>
          <w:sz w:val="11"/>
          <w:szCs w:val="11"/>
        </w:rPr>
        <w:t xml:space="preserve"> </w:t>
      </w:r>
      <w:r>
        <w:rPr>
          <w:spacing w:val="-2"/>
        </w:rPr>
        <w:t>＝</w:t>
      </w:r>
      <w:r>
        <w:rPr>
          <w:spacing w:val="-2"/>
        </w:rPr>
        <w:t>3v</w:t>
      </w:r>
      <w:r>
        <w:rPr>
          <w:spacing w:val="-48"/>
        </w:rPr>
        <w:t xml:space="preserve"> </w:t>
      </w:r>
      <w:r>
        <w:rPr>
          <w:spacing w:val="-2"/>
          <w:sz w:val="11"/>
          <w:szCs w:val="11"/>
        </w:rPr>
        <w:t>物</w:t>
      </w:r>
      <w:r>
        <w:rPr>
          <w:spacing w:val="-26"/>
          <w:sz w:val="11"/>
          <w:szCs w:val="11"/>
        </w:rPr>
        <w:t xml:space="preserve"> </w:t>
      </w:r>
      <w:r>
        <w:rPr>
          <w:spacing w:val="-2"/>
        </w:rPr>
        <w:t>＝</w:t>
      </w:r>
      <w:r>
        <w:rPr>
          <w:spacing w:val="-2"/>
        </w:rPr>
        <w:t>3×0.0</w:t>
      </w:r>
      <w:r>
        <w:rPr>
          <w:spacing w:val="-3"/>
        </w:rPr>
        <w:t>6m/s</w:t>
      </w:r>
      <w:r>
        <w:rPr>
          <w:spacing w:val="-3"/>
        </w:rPr>
        <w:t>＝</w:t>
      </w:r>
      <w:r>
        <w:rPr>
          <w:spacing w:val="-3"/>
        </w:rPr>
        <w:t>0.18m/s</w:t>
      </w:r>
      <w:r>
        <w:rPr>
          <w:spacing w:val="-3"/>
        </w:rPr>
        <w:t>，</w:t>
      </w:r>
    </w:p>
    <w:p w:rsidR="002007E3" w:rsidRDefault="00D8166B">
      <w:pPr>
        <w:pStyle w:val="a3"/>
        <w:spacing w:before="218" w:line="221" w:lineRule="auto"/>
        <w:ind w:left="32"/>
      </w:pPr>
      <w:r>
        <w:rPr>
          <w:spacing w:val="-11"/>
        </w:rPr>
        <w:t>比较可知，</w:t>
      </w:r>
      <w:r>
        <w:rPr>
          <w:spacing w:val="-17"/>
        </w:rPr>
        <w:t xml:space="preserve"> </w:t>
      </w:r>
      <w:r>
        <w:rPr>
          <w:spacing w:val="-11"/>
        </w:rPr>
        <w:t>绳子自由端</w:t>
      </w:r>
      <w:r>
        <w:rPr>
          <w:spacing w:val="-48"/>
        </w:rPr>
        <w:t xml:space="preserve"> </w:t>
      </w:r>
      <w:r>
        <w:rPr>
          <w:spacing w:val="-11"/>
        </w:rPr>
        <w:t>F</w:t>
      </w:r>
      <w:r>
        <w:rPr>
          <w:spacing w:val="-6"/>
          <w:sz w:val="11"/>
          <w:szCs w:val="11"/>
        </w:rPr>
        <w:t>1</w:t>
      </w:r>
      <w:r>
        <w:rPr>
          <w:spacing w:val="-22"/>
          <w:sz w:val="11"/>
          <w:szCs w:val="11"/>
        </w:rPr>
        <w:t xml:space="preserve"> </w:t>
      </w:r>
      <w:r>
        <w:rPr>
          <w:spacing w:val="-6"/>
        </w:rPr>
        <w:t>移动的速度比</w:t>
      </w:r>
      <w:r>
        <w:rPr>
          <w:spacing w:val="-46"/>
        </w:rPr>
        <w:t xml:space="preserve"> </w:t>
      </w:r>
      <w:r>
        <w:rPr>
          <w:spacing w:val="-6"/>
        </w:rPr>
        <w:t>F</w:t>
      </w:r>
      <w:r>
        <w:rPr>
          <w:spacing w:val="-6"/>
          <w:sz w:val="11"/>
          <w:szCs w:val="11"/>
        </w:rPr>
        <w:t>2</w:t>
      </w:r>
      <w:r>
        <w:rPr>
          <w:spacing w:val="-20"/>
          <w:sz w:val="11"/>
          <w:szCs w:val="11"/>
        </w:rPr>
        <w:t xml:space="preserve"> </w:t>
      </w:r>
      <w:r>
        <w:rPr>
          <w:spacing w:val="-6"/>
        </w:rPr>
        <w:t>移动的速度小，</w:t>
      </w:r>
      <w:r>
        <w:rPr>
          <w:spacing w:val="-6"/>
        </w:rPr>
        <w:t xml:space="preserve"> </w:t>
      </w:r>
      <w:r>
        <w:rPr>
          <w:spacing w:val="-6"/>
        </w:rPr>
        <w:t>故</w:t>
      </w:r>
      <w:r>
        <w:rPr>
          <w:spacing w:val="-50"/>
        </w:rPr>
        <w:t xml:space="preserve"> </w:t>
      </w:r>
      <w:r>
        <w:rPr>
          <w:spacing w:val="-6"/>
        </w:rPr>
        <w:t>A</w:t>
      </w:r>
      <w:r>
        <w:rPr>
          <w:spacing w:val="-47"/>
        </w:rPr>
        <w:t xml:space="preserve"> </w:t>
      </w:r>
      <w:r>
        <w:rPr>
          <w:spacing w:val="-6"/>
        </w:rPr>
        <w:t>错误。</w:t>
      </w:r>
    </w:p>
    <w:p w:rsidR="002007E3" w:rsidRDefault="00D8166B">
      <w:pPr>
        <w:pStyle w:val="a3"/>
        <w:spacing w:before="217" w:line="468" w:lineRule="exact"/>
        <w:ind w:left="4"/>
      </w:pPr>
      <w:r>
        <w:rPr>
          <w:spacing w:val="-1"/>
          <w:position w:val="19"/>
        </w:rPr>
        <w:t>B</w:t>
      </w:r>
      <w:r>
        <w:rPr>
          <w:spacing w:val="-1"/>
          <w:position w:val="19"/>
        </w:rPr>
        <w:t>、甲图中绳子自由端移动的距离：</w:t>
      </w:r>
      <w:r>
        <w:rPr>
          <w:spacing w:val="-1"/>
          <w:position w:val="19"/>
        </w:rPr>
        <w:t>s</w:t>
      </w:r>
      <w:r>
        <w:rPr>
          <w:spacing w:val="-1"/>
          <w:position w:val="19"/>
          <w:sz w:val="11"/>
          <w:szCs w:val="11"/>
        </w:rPr>
        <w:t>1</w:t>
      </w:r>
      <w:r>
        <w:rPr>
          <w:spacing w:val="-22"/>
          <w:position w:val="19"/>
          <w:sz w:val="11"/>
          <w:szCs w:val="11"/>
        </w:rPr>
        <w:t xml:space="preserve"> </w:t>
      </w:r>
      <w:r>
        <w:rPr>
          <w:spacing w:val="-1"/>
          <w:position w:val="19"/>
        </w:rPr>
        <w:t>＝</w:t>
      </w:r>
      <w:r>
        <w:rPr>
          <w:spacing w:val="-1"/>
          <w:position w:val="19"/>
        </w:rPr>
        <w:t>2s</w:t>
      </w:r>
      <w:r>
        <w:rPr>
          <w:spacing w:val="-1"/>
          <w:position w:val="19"/>
        </w:rPr>
        <w:t>＝</w:t>
      </w:r>
      <w:r>
        <w:rPr>
          <w:spacing w:val="-1"/>
          <w:position w:val="19"/>
        </w:rPr>
        <w:t>2×0.3m</w:t>
      </w:r>
      <w:r>
        <w:rPr>
          <w:spacing w:val="-1"/>
          <w:position w:val="19"/>
        </w:rPr>
        <w:t>＝</w:t>
      </w:r>
      <w:r>
        <w:rPr>
          <w:spacing w:val="-1"/>
          <w:position w:val="19"/>
        </w:rPr>
        <w:t>0.6m</w:t>
      </w:r>
      <w:r>
        <w:rPr>
          <w:spacing w:val="-1"/>
          <w:position w:val="19"/>
        </w:rPr>
        <w:t>，</w:t>
      </w:r>
    </w:p>
    <w:p w:rsidR="002007E3" w:rsidRDefault="00D8166B">
      <w:pPr>
        <w:pStyle w:val="a3"/>
        <w:spacing w:line="220" w:lineRule="auto"/>
        <w:ind w:left="30"/>
      </w:pPr>
      <w:r>
        <w:rPr>
          <w:spacing w:val="-5"/>
        </w:rPr>
        <w:t>乙图中绳子自由端移动的距离：</w:t>
      </w:r>
      <w:r>
        <w:rPr>
          <w:spacing w:val="-5"/>
        </w:rPr>
        <w:t xml:space="preserve"> s</w:t>
      </w:r>
      <w:r>
        <w:rPr>
          <w:spacing w:val="-5"/>
          <w:sz w:val="11"/>
          <w:szCs w:val="11"/>
        </w:rPr>
        <w:t>2</w:t>
      </w:r>
      <w:r>
        <w:rPr>
          <w:spacing w:val="-22"/>
          <w:sz w:val="11"/>
          <w:szCs w:val="11"/>
        </w:rPr>
        <w:t xml:space="preserve"> </w:t>
      </w:r>
      <w:r>
        <w:rPr>
          <w:spacing w:val="-5"/>
        </w:rPr>
        <w:t>＝</w:t>
      </w:r>
      <w:r>
        <w:rPr>
          <w:spacing w:val="-5"/>
        </w:rPr>
        <w:t>3s</w:t>
      </w:r>
      <w:r>
        <w:rPr>
          <w:spacing w:val="-5"/>
        </w:rPr>
        <w:t>＝</w:t>
      </w:r>
      <w:r>
        <w:rPr>
          <w:spacing w:val="-5"/>
        </w:rPr>
        <w:t>3×0.3m</w:t>
      </w:r>
      <w:r>
        <w:rPr>
          <w:spacing w:val="-5"/>
        </w:rPr>
        <w:t>＝</w:t>
      </w:r>
      <w:r>
        <w:rPr>
          <w:spacing w:val="-5"/>
        </w:rPr>
        <w:t>0.9m</w:t>
      </w:r>
      <w:r>
        <w:rPr>
          <w:spacing w:val="-5"/>
        </w:rPr>
        <w:t>，</w:t>
      </w:r>
    </w:p>
    <w:p w:rsidR="002007E3" w:rsidRDefault="00D8166B">
      <w:pPr>
        <w:pStyle w:val="a3"/>
        <w:spacing w:before="218" w:line="219" w:lineRule="auto"/>
        <w:ind w:left="13"/>
      </w:pPr>
      <w:r>
        <w:rPr>
          <w:spacing w:val="-3"/>
        </w:rPr>
        <w:t>则</w:t>
      </w:r>
      <w:r>
        <w:rPr>
          <w:spacing w:val="-47"/>
        </w:rPr>
        <w:t xml:space="preserve"> </w:t>
      </w:r>
      <w:r>
        <w:rPr>
          <w:spacing w:val="-3"/>
        </w:rPr>
        <w:t>F</w:t>
      </w:r>
      <w:r>
        <w:rPr>
          <w:spacing w:val="-3"/>
          <w:sz w:val="11"/>
          <w:szCs w:val="11"/>
        </w:rPr>
        <w:t>1</w:t>
      </w:r>
      <w:r>
        <w:rPr>
          <w:spacing w:val="-21"/>
          <w:sz w:val="11"/>
          <w:szCs w:val="11"/>
        </w:rPr>
        <w:t xml:space="preserve"> </w:t>
      </w:r>
      <w:r>
        <w:rPr>
          <w:spacing w:val="-3"/>
        </w:rPr>
        <w:t>做功：</w:t>
      </w:r>
      <w:r>
        <w:rPr>
          <w:spacing w:val="-3"/>
        </w:rPr>
        <w:t>W</w:t>
      </w:r>
      <w:r>
        <w:rPr>
          <w:spacing w:val="-44"/>
        </w:rPr>
        <w:t xml:space="preserve"> </w:t>
      </w:r>
      <w:r>
        <w:rPr>
          <w:spacing w:val="-3"/>
          <w:sz w:val="11"/>
          <w:szCs w:val="11"/>
        </w:rPr>
        <w:t>总</w:t>
      </w:r>
      <w:r>
        <w:rPr>
          <w:spacing w:val="-17"/>
          <w:sz w:val="11"/>
          <w:szCs w:val="11"/>
        </w:rPr>
        <w:t xml:space="preserve"> </w:t>
      </w:r>
      <w:r>
        <w:rPr>
          <w:spacing w:val="-3"/>
          <w:sz w:val="11"/>
          <w:szCs w:val="11"/>
        </w:rPr>
        <w:t>1</w:t>
      </w:r>
      <w:r>
        <w:rPr>
          <w:spacing w:val="-28"/>
          <w:sz w:val="11"/>
          <w:szCs w:val="11"/>
        </w:rPr>
        <w:t xml:space="preserve"> </w:t>
      </w:r>
      <w:r>
        <w:rPr>
          <w:spacing w:val="-3"/>
        </w:rPr>
        <w:t>＝</w:t>
      </w:r>
      <w:r>
        <w:rPr>
          <w:spacing w:val="-3"/>
        </w:rPr>
        <w:t>F</w:t>
      </w:r>
      <w:r>
        <w:rPr>
          <w:spacing w:val="-3"/>
          <w:sz w:val="11"/>
          <w:szCs w:val="11"/>
        </w:rPr>
        <w:t>1</w:t>
      </w:r>
      <w:r>
        <w:rPr>
          <w:spacing w:val="-3"/>
        </w:rPr>
        <w:t>s</w:t>
      </w:r>
      <w:r>
        <w:rPr>
          <w:spacing w:val="-3"/>
          <w:sz w:val="11"/>
          <w:szCs w:val="11"/>
        </w:rPr>
        <w:t>1</w:t>
      </w:r>
      <w:r>
        <w:rPr>
          <w:spacing w:val="-28"/>
          <w:sz w:val="11"/>
          <w:szCs w:val="11"/>
        </w:rPr>
        <w:t xml:space="preserve"> </w:t>
      </w:r>
      <w:r>
        <w:rPr>
          <w:spacing w:val="-3"/>
        </w:rPr>
        <w:t>＝</w:t>
      </w:r>
      <w:r>
        <w:rPr>
          <w:spacing w:val="-3"/>
        </w:rPr>
        <w:t>18N×0.6m</w:t>
      </w:r>
      <w:r>
        <w:rPr>
          <w:spacing w:val="-3"/>
        </w:rPr>
        <w:t>＝</w:t>
      </w:r>
      <w:r>
        <w:rPr>
          <w:spacing w:val="-3"/>
        </w:rPr>
        <w:t>10.</w:t>
      </w:r>
      <w:r>
        <w:rPr>
          <w:spacing w:val="-4"/>
        </w:rPr>
        <w:t>8J</w:t>
      </w:r>
      <w:r>
        <w:rPr>
          <w:spacing w:val="-4"/>
        </w:rPr>
        <w:t>，</w:t>
      </w:r>
    </w:p>
    <w:p w:rsidR="002007E3" w:rsidRDefault="00D8166B">
      <w:pPr>
        <w:pStyle w:val="a3"/>
        <w:spacing w:before="219" w:line="219" w:lineRule="auto"/>
        <w:ind w:left="5"/>
      </w:pPr>
      <w:r>
        <w:rPr>
          <w:spacing w:val="-3"/>
        </w:rPr>
        <w:t>F</w:t>
      </w:r>
      <w:r>
        <w:rPr>
          <w:spacing w:val="-3"/>
          <w:sz w:val="11"/>
          <w:szCs w:val="11"/>
        </w:rPr>
        <w:t>2</w:t>
      </w:r>
      <w:r>
        <w:rPr>
          <w:spacing w:val="-14"/>
          <w:sz w:val="11"/>
          <w:szCs w:val="11"/>
        </w:rPr>
        <w:t xml:space="preserve"> </w:t>
      </w:r>
      <w:r>
        <w:rPr>
          <w:spacing w:val="-22"/>
          <w:w w:val="97"/>
        </w:rPr>
        <w:t>做功：</w:t>
      </w:r>
      <w:r>
        <w:rPr>
          <w:spacing w:val="-4"/>
        </w:rPr>
        <w:t xml:space="preserve"> </w:t>
      </w:r>
      <w:r>
        <w:rPr>
          <w:spacing w:val="-22"/>
          <w:w w:val="97"/>
        </w:rPr>
        <w:t>W</w:t>
      </w:r>
      <w:r>
        <w:rPr>
          <w:spacing w:val="-45"/>
        </w:rPr>
        <w:t xml:space="preserve"> </w:t>
      </w:r>
      <w:r>
        <w:rPr>
          <w:spacing w:val="-5"/>
          <w:sz w:val="11"/>
          <w:szCs w:val="11"/>
        </w:rPr>
        <w:t>总</w:t>
      </w:r>
      <w:r>
        <w:rPr>
          <w:spacing w:val="-22"/>
          <w:sz w:val="11"/>
          <w:szCs w:val="11"/>
        </w:rPr>
        <w:t xml:space="preserve"> </w:t>
      </w:r>
      <w:r>
        <w:rPr>
          <w:spacing w:val="-5"/>
          <w:sz w:val="11"/>
          <w:szCs w:val="11"/>
        </w:rPr>
        <w:t>2</w:t>
      </w:r>
      <w:r>
        <w:rPr>
          <w:spacing w:val="-27"/>
          <w:sz w:val="11"/>
          <w:szCs w:val="11"/>
        </w:rPr>
        <w:t xml:space="preserve"> </w:t>
      </w:r>
      <w:r>
        <w:rPr>
          <w:spacing w:val="-13"/>
        </w:rPr>
        <w:t>＝</w:t>
      </w:r>
      <w:r>
        <w:rPr>
          <w:spacing w:val="-13"/>
        </w:rPr>
        <w:t>F</w:t>
      </w:r>
      <w:r>
        <w:rPr>
          <w:spacing w:val="-2"/>
          <w:sz w:val="11"/>
          <w:szCs w:val="11"/>
        </w:rPr>
        <w:t>2</w:t>
      </w:r>
      <w:r>
        <w:rPr>
          <w:spacing w:val="-2"/>
        </w:rPr>
        <w:t>s</w:t>
      </w:r>
      <w:r>
        <w:rPr>
          <w:spacing w:val="-2"/>
          <w:sz w:val="11"/>
          <w:szCs w:val="11"/>
        </w:rPr>
        <w:t>2</w:t>
      </w:r>
      <w:r>
        <w:rPr>
          <w:spacing w:val="-26"/>
          <w:sz w:val="11"/>
          <w:szCs w:val="11"/>
        </w:rPr>
        <w:t xml:space="preserve"> </w:t>
      </w:r>
      <w:r>
        <w:rPr>
          <w:spacing w:val="-2"/>
        </w:rPr>
        <w:t>＝</w:t>
      </w:r>
      <w:r>
        <w:rPr>
          <w:spacing w:val="-2"/>
        </w:rPr>
        <w:t>8N×0.9m</w:t>
      </w:r>
      <w:r>
        <w:rPr>
          <w:spacing w:val="-2"/>
        </w:rPr>
        <w:t>＝</w:t>
      </w:r>
      <w:r>
        <w:rPr>
          <w:spacing w:val="-2"/>
        </w:rPr>
        <w:t>7.2J</w:t>
      </w:r>
      <w:r>
        <w:rPr>
          <w:spacing w:val="-2"/>
        </w:rPr>
        <w:t>，</w:t>
      </w:r>
    </w:p>
    <w:p w:rsidR="002007E3" w:rsidRDefault="00D8166B">
      <w:pPr>
        <w:pStyle w:val="a3"/>
        <w:spacing w:before="218" w:line="221" w:lineRule="auto"/>
        <w:ind w:left="32"/>
      </w:pPr>
      <w:r>
        <w:rPr>
          <w:spacing w:val="-19"/>
        </w:rPr>
        <w:t>比较可知，</w:t>
      </w:r>
      <w:r>
        <w:rPr>
          <w:spacing w:val="-21"/>
        </w:rPr>
        <w:t xml:space="preserve"> </w:t>
      </w:r>
      <w:r>
        <w:rPr>
          <w:spacing w:val="-19"/>
        </w:rPr>
        <w:t>F</w:t>
      </w:r>
      <w:r>
        <w:rPr>
          <w:spacing w:val="-2"/>
          <w:sz w:val="11"/>
          <w:szCs w:val="11"/>
        </w:rPr>
        <w:t>1</w:t>
      </w:r>
      <w:r>
        <w:rPr>
          <w:spacing w:val="-20"/>
          <w:sz w:val="11"/>
          <w:szCs w:val="11"/>
        </w:rPr>
        <w:t xml:space="preserve"> </w:t>
      </w:r>
      <w:r>
        <w:rPr>
          <w:spacing w:val="-2"/>
        </w:rPr>
        <w:t>做功比</w:t>
      </w:r>
      <w:r>
        <w:rPr>
          <w:spacing w:val="-48"/>
        </w:rPr>
        <w:t xml:space="preserve"> </w:t>
      </w:r>
      <w:r>
        <w:rPr>
          <w:spacing w:val="-2"/>
        </w:rPr>
        <w:t>F</w:t>
      </w:r>
      <w:r>
        <w:rPr>
          <w:spacing w:val="-2"/>
          <w:sz w:val="11"/>
          <w:szCs w:val="11"/>
        </w:rPr>
        <w:t>2</w:t>
      </w:r>
      <w:r>
        <w:rPr>
          <w:spacing w:val="-20"/>
          <w:sz w:val="11"/>
          <w:szCs w:val="11"/>
        </w:rPr>
        <w:t xml:space="preserve"> </w:t>
      </w:r>
      <w:r>
        <w:rPr>
          <w:spacing w:val="-12"/>
        </w:rPr>
        <w:t>做功多，</w:t>
      </w:r>
      <w:r>
        <w:rPr>
          <w:spacing w:val="-12"/>
        </w:rPr>
        <w:t xml:space="preserve"> </w:t>
      </w:r>
      <w:r>
        <w:rPr>
          <w:spacing w:val="-12"/>
        </w:rPr>
        <w:t>故</w:t>
      </w:r>
      <w:r>
        <w:rPr>
          <w:spacing w:val="-48"/>
        </w:rPr>
        <w:t xml:space="preserve"> </w:t>
      </w:r>
      <w:r>
        <w:rPr>
          <w:spacing w:val="-12"/>
        </w:rPr>
        <w:t>B</w:t>
      </w:r>
      <w:r>
        <w:rPr>
          <w:spacing w:val="-47"/>
        </w:rPr>
        <w:t xml:space="preserve"> </w:t>
      </w:r>
      <w:r>
        <w:rPr>
          <w:spacing w:val="-12"/>
        </w:rPr>
        <w:t>错误。</w:t>
      </w:r>
    </w:p>
    <w:p w:rsidR="002007E3" w:rsidRDefault="00D8166B">
      <w:pPr>
        <w:pStyle w:val="a3"/>
        <w:spacing w:before="217" w:line="468" w:lineRule="exact"/>
        <w:ind w:left="7"/>
      </w:pPr>
      <w:r>
        <w:rPr>
          <w:spacing w:val="-2"/>
          <w:position w:val="19"/>
        </w:rPr>
        <w:t>C</w:t>
      </w:r>
      <w:r>
        <w:rPr>
          <w:spacing w:val="-2"/>
          <w:position w:val="19"/>
        </w:rPr>
        <w:t>、甲图中的有用功：</w:t>
      </w:r>
      <w:r>
        <w:rPr>
          <w:spacing w:val="-2"/>
          <w:position w:val="19"/>
        </w:rPr>
        <w:t>W</w:t>
      </w:r>
      <w:r>
        <w:rPr>
          <w:spacing w:val="-38"/>
          <w:position w:val="19"/>
        </w:rPr>
        <w:t xml:space="preserve"> </w:t>
      </w:r>
      <w:r>
        <w:rPr>
          <w:spacing w:val="-2"/>
          <w:position w:val="19"/>
          <w:sz w:val="11"/>
          <w:szCs w:val="11"/>
        </w:rPr>
        <w:t>有</w:t>
      </w:r>
      <w:r>
        <w:rPr>
          <w:spacing w:val="-16"/>
          <w:position w:val="19"/>
          <w:sz w:val="11"/>
          <w:szCs w:val="11"/>
        </w:rPr>
        <w:t xml:space="preserve"> </w:t>
      </w:r>
      <w:r>
        <w:rPr>
          <w:spacing w:val="-2"/>
          <w:position w:val="19"/>
          <w:sz w:val="11"/>
          <w:szCs w:val="11"/>
        </w:rPr>
        <w:t>1</w:t>
      </w:r>
      <w:r>
        <w:rPr>
          <w:spacing w:val="-28"/>
          <w:position w:val="19"/>
          <w:sz w:val="11"/>
          <w:szCs w:val="11"/>
        </w:rPr>
        <w:t xml:space="preserve"> </w:t>
      </w:r>
      <w:r>
        <w:rPr>
          <w:spacing w:val="-2"/>
          <w:position w:val="19"/>
        </w:rPr>
        <w:t>＝</w:t>
      </w:r>
      <w:r>
        <w:rPr>
          <w:spacing w:val="-2"/>
          <w:position w:val="19"/>
        </w:rPr>
        <w:t>Gs</w:t>
      </w:r>
      <w:r>
        <w:rPr>
          <w:spacing w:val="-2"/>
          <w:position w:val="19"/>
        </w:rPr>
        <w:t>＝</w:t>
      </w:r>
      <w:r>
        <w:rPr>
          <w:spacing w:val="-2"/>
          <w:position w:val="19"/>
        </w:rPr>
        <w:t>30N×0.3m</w:t>
      </w:r>
      <w:r>
        <w:rPr>
          <w:spacing w:val="-2"/>
          <w:position w:val="19"/>
        </w:rPr>
        <w:t>＝</w:t>
      </w:r>
      <w:r>
        <w:rPr>
          <w:spacing w:val="-2"/>
          <w:position w:val="19"/>
        </w:rPr>
        <w:t>9J</w:t>
      </w:r>
      <w:r>
        <w:rPr>
          <w:spacing w:val="-2"/>
          <w:position w:val="19"/>
        </w:rPr>
        <w:t>，</w:t>
      </w:r>
    </w:p>
    <w:p w:rsidR="002007E3" w:rsidRDefault="00D8166B">
      <w:pPr>
        <w:pStyle w:val="a3"/>
        <w:spacing w:line="219" w:lineRule="auto"/>
        <w:ind w:left="30"/>
      </w:pPr>
      <w:r>
        <w:rPr>
          <w:spacing w:val="-3"/>
        </w:rPr>
        <w:t>乙图中的有用功：</w:t>
      </w:r>
      <w:r>
        <w:rPr>
          <w:spacing w:val="-3"/>
        </w:rPr>
        <w:t>W</w:t>
      </w:r>
      <w:r>
        <w:rPr>
          <w:spacing w:val="-30"/>
        </w:rPr>
        <w:t xml:space="preserve"> </w:t>
      </w:r>
      <w:r>
        <w:rPr>
          <w:spacing w:val="-3"/>
          <w:sz w:val="11"/>
          <w:szCs w:val="11"/>
        </w:rPr>
        <w:t>有</w:t>
      </w:r>
      <w:r>
        <w:rPr>
          <w:spacing w:val="-23"/>
          <w:sz w:val="11"/>
          <w:szCs w:val="11"/>
        </w:rPr>
        <w:t xml:space="preserve"> </w:t>
      </w:r>
      <w:r>
        <w:rPr>
          <w:spacing w:val="-3"/>
          <w:sz w:val="11"/>
          <w:szCs w:val="11"/>
        </w:rPr>
        <w:t>2</w:t>
      </w:r>
      <w:r>
        <w:rPr>
          <w:spacing w:val="-28"/>
          <w:sz w:val="11"/>
          <w:szCs w:val="11"/>
        </w:rPr>
        <w:t xml:space="preserve"> </w:t>
      </w:r>
      <w:r>
        <w:rPr>
          <w:spacing w:val="-3"/>
        </w:rPr>
        <w:t>＝</w:t>
      </w:r>
      <w:r>
        <w:rPr>
          <w:spacing w:val="-3"/>
        </w:rPr>
        <w:t>fs</w:t>
      </w:r>
      <w:r>
        <w:rPr>
          <w:spacing w:val="-3"/>
        </w:rPr>
        <w:t>＝</w:t>
      </w:r>
      <w:r>
        <w:rPr>
          <w:spacing w:val="-3"/>
        </w:rPr>
        <w:t>20N×0.3m</w:t>
      </w:r>
      <w:r>
        <w:rPr>
          <w:spacing w:val="-3"/>
        </w:rPr>
        <w:t>＝</w:t>
      </w:r>
      <w:r>
        <w:rPr>
          <w:spacing w:val="-3"/>
        </w:rPr>
        <w:t>6J</w:t>
      </w:r>
      <w:r>
        <w:rPr>
          <w:spacing w:val="-3"/>
        </w:rPr>
        <w:t>，</w:t>
      </w:r>
    </w:p>
    <w:p w:rsidR="002007E3" w:rsidRDefault="00D8166B">
      <w:pPr>
        <w:pStyle w:val="a3"/>
        <w:spacing w:before="219" w:line="221" w:lineRule="auto"/>
        <w:ind w:left="32"/>
      </w:pPr>
      <w:r>
        <w:rPr>
          <w:spacing w:val="-11"/>
        </w:rPr>
        <w:t>比较可知，</w:t>
      </w:r>
      <w:r>
        <w:rPr>
          <w:spacing w:val="-11"/>
        </w:rPr>
        <w:t xml:space="preserve"> </w:t>
      </w:r>
      <w:r>
        <w:rPr>
          <w:spacing w:val="-11"/>
        </w:rPr>
        <w:t>甲方法中做的有用功大，</w:t>
      </w:r>
      <w:r>
        <w:rPr>
          <w:spacing w:val="-11"/>
        </w:rPr>
        <w:t xml:space="preserve"> </w:t>
      </w:r>
      <w:r>
        <w:rPr>
          <w:spacing w:val="-11"/>
        </w:rPr>
        <w:t>故</w:t>
      </w:r>
      <w:r>
        <w:rPr>
          <w:spacing w:val="-43"/>
        </w:rPr>
        <w:t xml:space="preserve"> </w:t>
      </w:r>
      <w:r>
        <w:rPr>
          <w:spacing w:val="-11"/>
        </w:rPr>
        <w:t>C</w:t>
      </w:r>
      <w:r>
        <w:rPr>
          <w:spacing w:val="-46"/>
        </w:rPr>
        <w:t xml:space="preserve"> </w:t>
      </w:r>
      <w:r>
        <w:rPr>
          <w:spacing w:val="-11"/>
        </w:rPr>
        <w:t>错误。</w:t>
      </w:r>
    </w:p>
    <w:p w:rsidR="002007E3" w:rsidRDefault="00D8166B">
      <w:pPr>
        <w:pStyle w:val="a3"/>
        <w:spacing w:before="204" w:line="936" w:lineRule="exact"/>
        <w:ind w:left="5"/>
      </w:pPr>
      <w:r>
        <w:rPr>
          <w:spacing w:val="2"/>
          <w:position w:val="34"/>
        </w:rPr>
        <w:t>D</w:t>
      </w:r>
      <w:r>
        <w:rPr>
          <w:spacing w:val="2"/>
          <w:position w:val="34"/>
        </w:rPr>
        <w:t>、甲图中的机械效率为：</w:t>
      </w:r>
      <w:r>
        <w:rPr>
          <w:spacing w:val="-47"/>
          <w:position w:val="34"/>
        </w:rPr>
        <w:t xml:space="preserve"> </w:t>
      </w:r>
      <w:r>
        <w:rPr>
          <w:spacing w:val="2"/>
          <w:position w:val="34"/>
        </w:rPr>
        <w:t>η</w:t>
      </w:r>
      <w:r>
        <w:rPr>
          <w:spacing w:val="2"/>
          <w:position w:val="34"/>
          <w:sz w:val="11"/>
          <w:szCs w:val="11"/>
        </w:rPr>
        <w:t>1</w:t>
      </w:r>
      <w:r>
        <w:rPr>
          <w:spacing w:val="-26"/>
          <w:position w:val="34"/>
          <w:sz w:val="11"/>
          <w:szCs w:val="11"/>
        </w:rPr>
        <w:t xml:space="preserve"> </w:t>
      </w:r>
      <w:r>
        <w:rPr>
          <w:spacing w:val="2"/>
          <w:position w:val="34"/>
        </w:rPr>
        <w:t>=</w:t>
      </w:r>
      <w:r>
        <w:rPr>
          <w:spacing w:val="-79"/>
          <w:position w:val="34"/>
        </w:rPr>
        <w:t xml:space="preserve"> </w:t>
      </w:r>
      <w:r>
        <w:rPr>
          <w:noProof/>
          <w:position w:val="4"/>
          <w:lang w:eastAsia="zh-CN"/>
        </w:rPr>
        <w:drawing>
          <wp:inline distT="0" distB="0" distL="0" distR="0">
            <wp:extent cx="333375" cy="447675"/>
            <wp:effectExtent l="0" t="0" r="9525" b="9525"/>
            <wp:docPr id="36" name="IM 3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35"/>
                    <a:stretch>
                      <a:fillRect/>
                    </a:stretch>
                  </pic:blipFill>
                  <pic:spPr>
                    <a:xfrm>
                      <a:off x="0" y="0"/>
                      <a:ext cx="333375" cy="447675"/>
                    </a:xfrm>
                    <a:prstGeom prst="rect">
                      <a:avLst/>
                    </a:prstGeom>
                  </pic:spPr>
                </pic:pic>
              </a:graphicData>
            </a:graphic>
          </wp:inline>
        </w:drawing>
      </w:r>
      <w:r>
        <w:rPr>
          <w:spacing w:val="2"/>
          <w:position w:val="34"/>
        </w:rPr>
        <w:t>×100%=</w:t>
      </w:r>
      <w:r>
        <w:rPr>
          <w:spacing w:val="-76"/>
          <w:position w:val="34"/>
        </w:rPr>
        <w:t xml:space="preserve"> </w:t>
      </w:r>
      <w:r>
        <w:rPr>
          <w:noProof/>
          <w:position w:val="12"/>
          <w:lang w:eastAsia="zh-CN"/>
        </w:rPr>
        <w:drawing>
          <wp:inline distT="0" distB="0" distL="0" distR="0">
            <wp:extent cx="428625" cy="333375"/>
            <wp:effectExtent l="0" t="0" r="9525" b="9525"/>
            <wp:docPr id="38" name="IM 38"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36"/>
                    <a:stretch>
                      <a:fillRect/>
                    </a:stretch>
                  </pic:blipFill>
                  <pic:spPr>
                    <a:xfrm>
                      <a:off x="0" y="0"/>
                      <a:ext cx="428625" cy="333375"/>
                    </a:xfrm>
                    <a:prstGeom prst="rect">
                      <a:avLst/>
                    </a:prstGeom>
                  </pic:spPr>
                </pic:pic>
              </a:graphicData>
            </a:graphic>
          </wp:inline>
        </w:drawing>
      </w:r>
      <w:r>
        <w:rPr>
          <w:spacing w:val="2"/>
          <w:position w:val="34"/>
        </w:rPr>
        <w:t>×100%≈83</w:t>
      </w:r>
      <w:r>
        <w:rPr>
          <w:spacing w:val="1"/>
          <w:position w:val="34"/>
        </w:rPr>
        <w:t>.3%</w:t>
      </w:r>
      <w:r>
        <w:rPr>
          <w:spacing w:val="1"/>
          <w:position w:val="34"/>
        </w:rPr>
        <w:t>，</w:t>
      </w:r>
    </w:p>
    <w:p w:rsidR="002007E3" w:rsidRDefault="00D8166B">
      <w:pPr>
        <w:pStyle w:val="a3"/>
        <w:ind w:left="30"/>
      </w:pPr>
      <w:r>
        <w:rPr>
          <w:spacing w:val="1"/>
        </w:rPr>
        <w:t>乙图中的机械效率为：</w:t>
      </w:r>
      <w:r>
        <w:rPr>
          <w:spacing w:val="-40"/>
        </w:rPr>
        <w:t xml:space="preserve"> </w:t>
      </w:r>
      <w:r>
        <w:rPr>
          <w:spacing w:val="1"/>
        </w:rPr>
        <w:t>η</w:t>
      </w:r>
      <w:r>
        <w:rPr>
          <w:spacing w:val="1"/>
          <w:sz w:val="11"/>
          <w:szCs w:val="11"/>
        </w:rPr>
        <w:t>2</w:t>
      </w:r>
      <w:r>
        <w:rPr>
          <w:spacing w:val="-28"/>
          <w:sz w:val="11"/>
          <w:szCs w:val="11"/>
        </w:rPr>
        <w:t xml:space="preserve"> </w:t>
      </w:r>
      <w:r>
        <w:rPr>
          <w:spacing w:val="1"/>
        </w:rPr>
        <w:t>=</w:t>
      </w:r>
      <w:r>
        <w:rPr>
          <w:spacing w:val="-76"/>
        </w:rPr>
        <w:t xml:space="preserve"> </w:t>
      </w:r>
      <w:r>
        <w:rPr>
          <w:noProof/>
          <w:position w:val="-30"/>
          <w:lang w:eastAsia="zh-CN"/>
        </w:rPr>
        <w:drawing>
          <wp:inline distT="0" distB="0" distL="0" distR="0">
            <wp:extent cx="333375" cy="447675"/>
            <wp:effectExtent l="0" t="0" r="9525" b="9525"/>
            <wp:docPr id="40" name="IM 40"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37"/>
                    <a:stretch>
                      <a:fillRect/>
                    </a:stretch>
                  </pic:blipFill>
                  <pic:spPr>
                    <a:xfrm>
                      <a:off x="0" y="0"/>
                      <a:ext cx="333375" cy="447675"/>
                    </a:xfrm>
                    <a:prstGeom prst="rect">
                      <a:avLst/>
                    </a:prstGeom>
                  </pic:spPr>
                </pic:pic>
              </a:graphicData>
            </a:graphic>
          </wp:inline>
        </w:drawing>
      </w:r>
      <w:r>
        <w:rPr>
          <w:spacing w:val="1"/>
        </w:rPr>
        <w:t>×100%=</w:t>
      </w:r>
      <w:r>
        <w:rPr>
          <w:spacing w:val="-78"/>
        </w:rPr>
        <w:t xml:space="preserve"> </w:t>
      </w:r>
      <w:r>
        <w:rPr>
          <w:noProof/>
          <w:position w:val="-22"/>
          <w:lang w:eastAsia="zh-CN"/>
        </w:rPr>
        <w:drawing>
          <wp:inline distT="0" distB="0" distL="0" distR="0">
            <wp:extent cx="352425" cy="333375"/>
            <wp:effectExtent l="0" t="0" r="9525" b="9525"/>
            <wp:docPr id="42" name="IM 4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38"/>
                    <a:stretch>
                      <a:fillRect/>
                    </a:stretch>
                  </pic:blipFill>
                  <pic:spPr>
                    <a:xfrm>
                      <a:off x="0" y="0"/>
                      <a:ext cx="352425" cy="333375"/>
                    </a:xfrm>
                    <a:prstGeom prst="rect">
                      <a:avLst/>
                    </a:prstGeom>
                  </pic:spPr>
                </pic:pic>
              </a:graphicData>
            </a:graphic>
          </wp:inline>
        </w:drawing>
      </w:r>
      <w:r>
        <w:rPr>
          <w:spacing w:val="1"/>
        </w:rPr>
        <w:t>×100%≈83.3%</w:t>
      </w:r>
      <w:r>
        <w:rPr>
          <w:spacing w:val="1"/>
        </w:rPr>
        <w:t>，</w:t>
      </w:r>
    </w:p>
    <w:p w:rsidR="002007E3" w:rsidRDefault="00D8166B">
      <w:pPr>
        <w:pStyle w:val="a3"/>
        <w:spacing w:before="244" w:line="468" w:lineRule="exact"/>
        <w:ind w:left="32"/>
      </w:pPr>
      <w:r>
        <w:rPr>
          <w:spacing w:val="-7"/>
          <w:position w:val="19"/>
        </w:rPr>
        <w:t>比较可知，</w:t>
      </w:r>
      <w:r>
        <w:rPr>
          <w:spacing w:val="-11"/>
          <w:position w:val="19"/>
        </w:rPr>
        <w:t xml:space="preserve"> </w:t>
      </w:r>
      <w:r>
        <w:rPr>
          <w:spacing w:val="-7"/>
          <w:position w:val="19"/>
        </w:rPr>
        <w:t>两种方法中机械效率相同，故</w:t>
      </w:r>
      <w:r>
        <w:rPr>
          <w:spacing w:val="-48"/>
          <w:position w:val="19"/>
        </w:rPr>
        <w:t xml:space="preserve"> </w:t>
      </w:r>
      <w:r>
        <w:rPr>
          <w:spacing w:val="-7"/>
          <w:position w:val="19"/>
        </w:rPr>
        <w:t>D</w:t>
      </w:r>
      <w:r>
        <w:rPr>
          <w:spacing w:val="-40"/>
          <w:position w:val="19"/>
        </w:rPr>
        <w:t xml:space="preserve"> </w:t>
      </w:r>
      <w:r>
        <w:rPr>
          <w:spacing w:val="-7"/>
          <w:position w:val="19"/>
        </w:rPr>
        <w:t>正确。</w:t>
      </w:r>
    </w:p>
    <w:p w:rsidR="002007E3" w:rsidRDefault="00D8166B">
      <w:pPr>
        <w:pStyle w:val="a3"/>
        <w:spacing w:before="1" w:line="222" w:lineRule="auto"/>
        <w:ind w:left="12"/>
      </w:pPr>
      <w:r>
        <w:rPr>
          <w:spacing w:val="-23"/>
        </w:rPr>
        <w:t>故选：</w:t>
      </w:r>
      <w:r>
        <w:rPr>
          <w:spacing w:val="-1"/>
        </w:rPr>
        <w:t xml:space="preserve"> </w:t>
      </w:r>
      <w:r>
        <w:rPr>
          <w:spacing w:val="-23"/>
        </w:rPr>
        <w:t>D</w:t>
      </w:r>
      <w:r>
        <w:rPr>
          <w:spacing w:val="-23"/>
        </w:rPr>
        <w:t>。</w:t>
      </w:r>
    </w:p>
    <w:p w:rsidR="002007E3" w:rsidRDefault="002007E3">
      <w:pPr>
        <w:spacing w:line="254" w:lineRule="auto"/>
      </w:pPr>
    </w:p>
    <w:p w:rsidR="002007E3" w:rsidRDefault="002007E3">
      <w:pPr>
        <w:spacing w:line="254" w:lineRule="auto"/>
      </w:pPr>
    </w:p>
    <w:p w:rsidR="002007E3" w:rsidRDefault="002007E3">
      <w:pPr>
        <w:spacing w:line="254" w:lineRule="auto"/>
      </w:pPr>
    </w:p>
    <w:p w:rsidR="002007E3" w:rsidRDefault="002007E3">
      <w:pPr>
        <w:spacing w:line="254" w:lineRule="auto"/>
      </w:pPr>
    </w:p>
    <w:p w:rsidR="002007E3" w:rsidRDefault="002007E3">
      <w:pPr>
        <w:spacing w:line="254" w:lineRule="auto"/>
      </w:pPr>
    </w:p>
    <w:p w:rsidR="002007E3" w:rsidRDefault="002007E3">
      <w:pPr>
        <w:spacing w:line="255" w:lineRule="auto"/>
      </w:pPr>
    </w:p>
    <w:p w:rsidR="002007E3" w:rsidRDefault="002007E3">
      <w:pPr>
        <w:spacing w:line="255" w:lineRule="auto"/>
      </w:pPr>
    </w:p>
    <w:p w:rsidR="002007E3" w:rsidRDefault="002007E3">
      <w:pPr>
        <w:spacing w:line="255" w:lineRule="auto"/>
      </w:pPr>
    </w:p>
    <w:p w:rsidR="002007E3" w:rsidRDefault="00D8166B">
      <w:pPr>
        <w:pStyle w:val="a3"/>
        <w:spacing w:before="59" w:line="220" w:lineRule="auto"/>
        <w:ind w:left="3623"/>
        <w:rPr>
          <w:sz w:val="18"/>
          <w:szCs w:val="18"/>
        </w:rPr>
      </w:pPr>
      <w:r>
        <w:rPr>
          <w:spacing w:val="-8"/>
          <w:sz w:val="18"/>
          <w:szCs w:val="18"/>
        </w:rPr>
        <w:t>第</w:t>
      </w:r>
      <w:r>
        <w:rPr>
          <w:spacing w:val="26"/>
          <w:sz w:val="18"/>
          <w:szCs w:val="18"/>
        </w:rPr>
        <w:t xml:space="preserve"> </w:t>
      </w:r>
      <w:r>
        <w:rPr>
          <w:rFonts w:ascii="Times New Roman" w:eastAsia="Times New Roman" w:hAnsi="Times New Roman" w:cs="Times New Roman"/>
          <w:spacing w:val="-8"/>
          <w:sz w:val="18"/>
          <w:szCs w:val="18"/>
        </w:rPr>
        <w:t>12</w:t>
      </w:r>
      <w:r>
        <w:rPr>
          <w:rFonts w:ascii="Times New Roman" w:eastAsia="Times New Roman" w:hAnsi="Times New Roman" w:cs="Times New Roman"/>
          <w:spacing w:val="7"/>
          <w:sz w:val="18"/>
          <w:szCs w:val="18"/>
        </w:rPr>
        <w:t xml:space="preserve">  </w:t>
      </w:r>
      <w:r>
        <w:rPr>
          <w:spacing w:val="-8"/>
          <w:sz w:val="18"/>
          <w:szCs w:val="18"/>
        </w:rPr>
        <w:t>页（共</w:t>
      </w:r>
      <w:r>
        <w:rPr>
          <w:spacing w:val="20"/>
          <w:sz w:val="18"/>
          <w:szCs w:val="18"/>
        </w:rPr>
        <w:t xml:space="preserve"> </w:t>
      </w:r>
      <w:r>
        <w:rPr>
          <w:rFonts w:ascii="Times New Roman" w:eastAsia="Times New Roman" w:hAnsi="Times New Roman" w:cs="Times New Roman"/>
          <w:spacing w:val="-8"/>
          <w:sz w:val="18"/>
          <w:szCs w:val="18"/>
        </w:rPr>
        <w:t>12</w:t>
      </w:r>
      <w:r>
        <w:rPr>
          <w:rFonts w:ascii="Times New Roman" w:eastAsia="Times New Roman" w:hAnsi="Times New Roman" w:cs="Times New Roman"/>
          <w:spacing w:val="7"/>
          <w:sz w:val="18"/>
          <w:szCs w:val="18"/>
        </w:rPr>
        <w:t xml:space="preserve">  </w:t>
      </w:r>
      <w:r>
        <w:rPr>
          <w:spacing w:val="-8"/>
          <w:sz w:val="18"/>
          <w:szCs w:val="18"/>
        </w:rPr>
        <w:t>页）</w:t>
      </w:r>
    </w:p>
    <w:sectPr w:rsidR="002007E3">
      <w:footerReference w:type="default" r:id="rId39"/>
      <w:pgSz w:w="10433" w:h="14744"/>
      <w:pgMar w:top="481" w:right="1564" w:bottom="400" w:left="565"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66B" w:rsidRDefault="00D8166B">
      <w:r>
        <w:separator/>
      </w:r>
    </w:p>
  </w:endnote>
  <w:endnote w:type="continuationSeparator" w:id="0">
    <w:p w:rsidR="00D8166B" w:rsidRDefault="00D81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7E3" w:rsidRDefault="00D8166B">
    <w:pPr>
      <w:pStyle w:val="a3"/>
      <w:spacing w:line="209" w:lineRule="auto"/>
      <w:ind w:left="4225"/>
      <w:rPr>
        <w:sz w:val="18"/>
        <w:szCs w:val="18"/>
      </w:rPr>
    </w:pPr>
    <w:r>
      <w:rPr>
        <w:spacing w:val="-8"/>
        <w:sz w:val="18"/>
        <w:szCs w:val="18"/>
      </w:rPr>
      <w:t>第</w:t>
    </w:r>
    <w:r>
      <w:rPr>
        <w:spacing w:val="22"/>
        <w:sz w:val="18"/>
        <w:szCs w:val="18"/>
      </w:rPr>
      <w:t xml:space="preserve"> </w:t>
    </w:r>
    <w:r>
      <w:rPr>
        <w:rFonts w:ascii="Times New Roman" w:eastAsia="Times New Roman" w:hAnsi="Times New Roman" w:cs="Times New Roman"/>
        <w:spacing w:val="-8"/>
        <w:sz w:val="18"/>
        <w:szCs w:val="18"/>
      </w:rPr>
      <w:t>1</w:t>
    </w:r>
    <w:r>
      <w:rPr>
        <w:rFonts w:ascii="Times New Roman" w:eastAsia="Times New Roman" w:hAnsi="Times New Roman" w:cs="Times New Roman"/>
        <w:spacing w:val="5"/>
        <w:sz w:val="18"/>
        <w:szCs w:val="18"/>
      </w:rPr>
      <w:t xml:space="preserve">  </w:t>
    </w:r>
    <w:r>
      <w:rPr>
        <w:spacing w:val="-8"/>
        <w:sz w:val="18"/>
        <w:szCs w:val="18"/>
      </w:rPr>
      <w:t>页（共</w:t>
    </w:r>
    <w:r>
      <w:rPr>
        <w:spacing w:val="21"/>
        <w:sz w:val="18"/>
        <w:szCs w:val="18"/>
      </w:rPr>
      <w:t xml:space="preserve"> </w:t>
    </w:r>
    <w:r>
      <w:rPr>
        <w:rFonts w:ascii="Times New Roman" w:eastAsia="Times New Roman" w:hAnsi="Times New Roman" w:cs="Times New Roman"/>
        <w:spacing w:val="-8"/>
        <w:sz w:val="18"/>
        <w:szCs w:val="18"/>
      </w:rPr>
      <w:t>12</w:t>
    </w:r>
    <w:r>
      <w:rPr>
        <w:rFonts w:ascii="Times New Roman" w:eastAsia="Times New Roman" w:hAnsi="Times New Roman" w:cs="Times New Roman"/>
        <w:spacing w:val="6"/>
        <w:sz w:val="18"/>
        <w:szCs w:val="18"/>
      </w:rPr>
      <w:t xml:space="preserve">  </w:t>
    </w:r>
    <w:r>
      <w:rPr>
        <w:spacing w:val="-8"/>
        <w:sz w:val="18"/>
        <w:szCs w:val="18"/>
      </w:rPr>
      <w:t>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7E3" w:rsidRDefault="00D8166B">
    <w:pPr>
      <w:pStyle w:val="a3"/>
      <w:spacing w:line="209" w:lineRule="auto"/>
      <w:ind w:left="3623"/>
      <w:rPr>
        <w:sz w:val="18"/>
        <w:szCs w:val="18"/>
      </w:rPr>
    </w:pPr>
    <w:r>
      <w:rPr>
        <w:spacing w:val="-8"/>
        <w:sz w:val="18"/>
        <w:szCs w:val="18"/>
      </w:rPr>
      <w:t>第</w:t>
    </w:r>
    <w:r>
      <w:rPr>
        <w:spacing w:val="26"/>
        <w:sz w:val="18"/>
        <w:szCs w:val="18"/>
      </w:rPr>
      <w:t xml:space="preserve"> </w:t>
    </w:r>
    <w:r>
      <w:rPr>
        <w:rFonts w:ascii="Times New Roman" w:eastAsia="Times New Roman" w:hAnsi="Times New Roman" w:cs="Times New Roman"/>
        <w:spacing w:val="-8"/>
        <w:sz w:val="18"/>
        <w:szCs w:val="18"/>
      </w:rPr>
      <w:t>10</w:t>
    </w:r>
    <w:r>
      <w:rPr>
        <w:rFonts w:ascii="Times New Roman" w:eastAsia="Times New Roman" w:hAnsi="Times New Roman" w:cs="Times New Roman"/>
        <w:spacing w:val="7"/>
        <w:sz w:val="18"/>
        <w:szCs w:val="18"/>
      </w:rPr>
      <w:t xml:space="preserve">  </w:t>
    </w:r>
    <w:r>
      <w:rPr>
        <w:spacing w:val="-8"/>
        <w:sz w:val="18"/>
        <w:szCs w:val="18"/>
      </w:rPr>
      <w:t>页（共</w:t>
    </w:r>
    <w:r>
      <w:rPr>
        <w:spacing w:val="20"/>
        <w:sz w:val="18"/>
        <w:szCs w:val="18"/>
      </w:rPr>
      <w:t xml:space="preserve"> </w:t>
    </w:r>
    <w:r>
      <w:rPr>
        <w:rFonts w:ascii="Times New Roman" w:eastAsia="Times New Roman" w:hAnsi="Times New Roman" w:cs="Times New Roman"/>
        <w:spacing w:val="-8"/>
        <w:sz w:val="18"/>
        <w:szCs w:val="18"/>
      </w:rPr>
      <w:t>12</w:t>
    </w:r>
    <w:r>
      <w:rPr>
        <w:rFonts w:ascii="Times New Roman" w:eastAsia="Times New Roman" w:hAnsi="Times New Roman" w:cs="Times New Roman"/>
        <w:spacing w:val="7"/>
        <w:sz w:val="18"/>
        <w:szCs w:val="18"/>
      </w:rPr>
      <w:t xml:space="preserve">  </w:t>
    </w:r>
    <w:r>
      <w:rPr>
        <w:spacing w:val="-8"/>
        <w:sz w:val="18"/>
        <w:szCs w:val="18"/>
      </w:rPr>
      <w:t>页）</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7E3" w:rsidRDefault="00D8166B">
    <w:pPr>
      <w:pStyle w:val="a3"/>
      <w:spacing w:line="209" w:lineRule="auto"/>
      <w:ind w:left="3623"/>
      <w:rPr>
        <w:sz w:val="18"/>
        <w:szCs w:val="18"/>
      </w:rPr>
    </w:pPr>
    <w:r>
      <w:rPr>
        <w:spacing w:val="-8"/>
        <w:sz w:val="18"/>
        <w:szCs w:val="18"/>
      </w:rPr>
      <w:t>第</w:t>
    </w:r>
    <w:r>
      <w:rPr>
        <w:spacing w:val="26"/>
        <w:sz w:val="18"/>
        <w:szCs w:val="18"/>
      </w:rPr>
      <w:t xml:space="preserve"> </w:t>
    </w:r>
    <w:r>
      <w:rPr>
        <w:rFonts w:ascii="Times New Roman" w:eastAsia="Times New Roman" w:hAnsi="Times New Roman" w:cs="Times New Roman"/>
        <w:spacing w:val="-8"/>
        <w:sz w:val="18"/>
        <w:szCs w:val="18"/>
      </w:rPr>
      <w:t>11</w:t>
    </w:r>
    <w:r>
      <w:rPr>
        <w:rFonts w:ascii="Times New Roman" w:eastAsia="Times New Roman" w:hAnsi="Times New Roman" w:cs="Times New Roman"/>
        <w:spacing w:val="7"/>
        <w:sz w:val="18"/>
        <w:szCs w:val="18"/>
      </w:rPr>
      <w:t xml:space="preserve">  </w:t>
    </w:r>
    <w:r>
      <w:rPr>
        <w:spacing w:val="-8"/>
        <w:sz w:val="18"/>
        <w:szCs w:val="18"/>
      </w:rPr>
      <w:t>页（共</w:t>
    </w:r>
    <w:r>
      <w:rPr>
        <w:spacing w:val="20"/>
        <w:sz w:val="18"/>
        <w:szCs w:val="18"/>
      </w:rPr>
      <w:t xml:space="preserve"> </w:t>
    </w:r>
    <w:r>
      <w:rPr>
        <w:rFonts w:ascii="Times New Roman" w:eastAsia="Times New Roman" w:hAnsi="Times New Roman" w:cs="Times New Roman"/>
        <w:spacing w:val="-8"/>
        <w:sz w:val="18"/>
        <w:szCs w:val="18"/>
      </w:rPr>
      <w:t>12</w:t>
    </w:r>
    <w:r>
      <w:rPr>
        <w:rFonts w:ascii="Times New Roman" w:eastAsia="Times New Roman" w:hAnsi="Times New Roman" w:cs="Times New Roman"/>
        <w:spacing w:val="7"/>
        <w:sz w:val="18"/>
        <w:szCs w:val="18"/>
      </w:rPr>
      <w:t xml:space="preserve">  </w:t>
    </w:r>
    <w:r>
      <w:rPr>
        <w:spacing w:val="-8"/>
        <w:sz w:val="18"/>
        <w:szCs w:val="18"/>
      </w:rPr>
      <w:t>页）</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7E3" w:rsidRDefault="002007E3">
    <w:pPr>
      <w:spacing w:line="14" w:lineRule="auto"/>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7E3" w:rsidRDefault="00D8166B">
    <w:pPr>
      <w:pStyle w:val="a3"/>
      <w:spacing w:line="209" w:lineRule="auto"/>
      <w:ind w:left="3667"/>
      <w:rPr>
        <w:sz w:val="18"/>
        <w:szCs w:val="18"/>
      </w:rPr>
    </w:pPr>
    <w:r>
      <w:rPr>
        <w:spacing w:val="-5"/>
        <w:sz w:val="18"/>
        <w:szCs w:val="18"/>
      </w:rPr>
      <w:t>第</w:t>
    </w:r>
    <w:r>
      <w:rPr>
        <w:spacing w:val="-5"/>
        <w:sz w:val="18"/>
        <w:szCs w:val="18"/>
      </w:rPr>
      <w:t xml:space="preserve"> </w:t>
    </w:r>
    <w:r>
      <w:rPr>
        <w:rFonts w:ascii="Times New Roman" w:eastAsia="Times New Roman" w:hAnsi="Times New Roman" w:cs="Times New Roman"/>
        <w:spacing w:val="-5"/>
        <w:sz w:val="18"/>
        <w:szCs w:val="18"/>
      </w:rPr>
      <w:t>2</w:t>
    </w:r>
    <w:r>
      <w:rPr>
        <w:rFonts w:ascii="Times New Roman" w:eastAsia="Times New Roman" w:hAnsi="Times New Roman" w:cs="Times New Roman"/>
        <w:spacing w:val="5"/>
        <w:sz w:val="18"/>
        <w:szCs w:val="18"/>
      </w:rPr>
      <w:t xml:space="preserve">  </w:t>
    </w:r>
    <w:r>
      <w:rPr>
        <w:spacing w:val="-5"/>
        <w:sz w:val="18"/>
        <w:szCs w:val="18"/>
      </w:rPr>
      <w:t>页（共</w:t>
    </w:r>
    <w:r>
      <w:rPr>
        <w:spacing w:val="21"/>
        <w:sz w:val="18"/>
        <w:szCs w:val="18"/>
      </w:rPr>
      <w:t xml:space="preserve"> </w:t>
    </w:r>
    <w:r>
      <w:rPr>
        <w:rFonts w:ascii="Times New Roman" w:eastAsia="Times New Roman" w:hAnsi="Times New Roman" w:cs="Times New Roman"/>
        <w:spacing w:val="-5"/>
        <w:sz w:val="18"/>
        <w:szCs w:val="18"/>
      </w:rPr>
      <w:t>12</w:t>
    </w:r>
    <w:r>
      <w:rPr>
        <w:rFonts w:ascii="Times New Roman" w:eastAsia="Times New Roman" w:hAnsi="Times New Roman" w:cs="Times New Roman"/>
        <w:spacing w:val="6"/>
        <w:sz w:val="18"/>
        <w:szCs w:val="18"/>
      </w:rPr>
      <w:t xml:space="preserve">  </w:t>
    </w:r>
    <w:r>
      <w:rPr>
        <w:spacing w:val="-5"/>
        <w:sz w:val="18"/>
        <w:szCs w:val="18"/>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7E3" w:rsidRDefault="00D8166B">
    <w:pPr>
      <w:pStyle w:val="a3"/>
      <w:spacing w:line="209" w:lineRule="auto"/>
      <w:ind w:left="3667"/>
      <w:rPr>
        <w:sz w:val="18"/>
        <w:szCs w:val="18"/>
      </w:rPr>
    </w:pPr>
    <w:r>
      <w:rPr>
        <w:spacing w:val="-5"/>
        <w:sz w:val="18"/>
        <w:szCs w:val="18"/>
      </w:rPr>
      <w:t>第</w:t>
    </w:r>
    <w:r>
      <w:rPr>
        <w:spacing w:val="-5"/>
        <w:sz w:val="18"/>
        <w:szCs w:val="18"/>
      </w:rPr>
      <w:t xml:space="preserve"> </w:t>
    </w:r>
    <w:r>
      <w:rPr>
        <w:rFonts w:ascii="Times New Roman" w:eastAsia="Times New Roman" w:hAnsi="Times New Roman" w:cs="Times New Roman"/>
        <w:spacing w:val="-5"/>
        <w:sz w:val="18"/>
        <w:szCs w:val="18"/>
      </w:rPr>
      <w:t>3</w:t>
    </w:r>
    <w:r>
      <w:rPr>
        <w:rFonts w:ascii="Times New Roman" w:eastAsia="Times New Roman" w:hAnsi="Times New Roman" w:cs="Times New Roman"/>
        <w:spacing w:val="5"/>
        <w:sz w:val="18"/>
        <w:szCs w:val="18"/>
      </w:rPr>
      <w:t xml:space="preserve">  </w:t>
    </w:r>
    <w:r>
      <w:rPr>
        <w:spacing w:val="-5"/>
        <w:sz w:val="18"/>
        <w:szCs w:val="18"/>
      </w:rPr>
      <w:t>页（共</w:t>
    </w:r>
    <w:r>
      <w:rPr>
        <w:spacing w:val="21"/>
        <w:sz w:val="18"/>
        <w:szCs w:val="18"/>
      </w:rPr>
      <w:t xml:space="preserve"> </w:t>
    </w:r>
    <w:r>
      <w:rPr>
        <w:rFonts w:ascii="Times New Roman" w:eastAsia="Times New Roman" w:hAnsi="Times New Roman" w:cs="Times New Roman"/>
        <w:spacing w:val="-5"/>
        <w:sz w:val="18"/>
        <w:szCs w:val="18"/>
      </w:rPr>
      <w:t>12</w:t>
    </w:r>
    <w:r>
      <w:rPr>
        <w:rFonts w:ascii="Times New Roman" w:eastAsia="Times New Roman" w:hAnsi="Times New Roman" w:cs="Times New Roman"/>
        <w:spacing w:val="6"/>
        <w:sz w:val="18"/>
        <w:szCs w:val="18"/>
      </w:rPr>
      <w:t xml:space="preserve">  </w:t>
    </w:r>
    <w:r>
      <w:rPr>
        <w:spacing w:val="-5"/>
        <w:sz w:val="18"/>
        <w:szCs w:val="18"/>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7E3" w:rsidRDefault="002007E3">
    <w:pPr>
      <w:spacing w:line="14" w:lineRule="auto"/>
      <w:rPr>
        <w:sz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7E3" w:rsidRDefault="00D8166B">
    <w:pPr>
      <w:pStyle w:val="a3"/>
      <w:spacing w:line="209" w:lineRule="auto"/>
      <w:ind w:left="3667"/>
      <w:rPr>
        <w:sz w:val="18"/>
        <w:szCs w:val="18"/>
      </w:rPr>
    </w:pPr>
    <w:r>
      <w:rPr>
        <w:spacing w:val="-7"/>
        <w:sz w:val="18"/>
        <w:szCs w:val="18"/>
      </w:rPr>
      <w:t>第</w:t>
    </w:r>
    <w:r>
      <w:rPr>
        <w:spacing w:val="13"/>
        <w:sz w:val="18"/>
        <w:szCs w:val="18"/>
      </w:rPr>
      <w:t xml:space="preserve"> </w:t>
    </w:r>
    <w:r>
      <w:rPr>
        <w:rFonts w:ascii="Times New Roman" w:eastAsia="Times New Roman" w:hAnsi="Times New Roman" w:cs="Times New Roman"/>
        <w:spacing w:val="-7"/>
        <w:sz w:val="18"/>
        <w:szCs w:val="18"/>
      </w:rPr>
      <w:t>5</w:t>
    </w:r>
    <w:r>
      <w:rPr>
        <w:rFonts w:ascii="Times New Roman" w:eastAsia="Times New Roman" w:hAnsi="Times New Roman" w:cs="Times New Roman"/>
        <w:spacing w:val="5"/>
        <w:sz w:val="18"/>
        <w:szCs w:val="18"/>
      </w:rPr>
      <w:t xml:space="preserve">  </w:t>
    </w:r>
    <w:r>
      <w:rPr>
        <w:spacing w:val="-7"/>
        <w:sz w:val="18"/>
        <w:szCs w:val="18"/>
      </w:rPr>
      <w:t>页（共</w:t>
    </w:r>
    <w:r>
      <w:rPr>
        <w:spacing w:val="21"/>
        <w:sz w:val="18"/>
        <w:szCs w:val="18"/>
      </w:rPr>
      <w:t xml:space="preserve"> </w:t>
    </w:r>
    <w:r>
      <w:rPr>
        <w:rFonts w:ascii="Times New Roman" w:eastAsia="Times New Roman" w:hAnsi="Times New Roman" w:cs="Times New Roman"/>
        <w:spacing w:val="-7"/>
        <w:sz w:val="18"/>
        <w:szCs w:val="18"/>
      </w:rPr>
      <w:t>12</w:t>
    </w:r>
    <w:r>
      <w:rPr>
        <w:rFonts w:ascii="Times New Roman" w:eastAsia="Times New Roman" w:hAnsi="Times New Roman" w:cs="Times New Roman"/>
        <w:spacing w:val="6"/>
        <w:sz w:val="18"/>
        <w:szCs w:val="18"/>
      </w:rPr>
      <w:t xml:space="preserve">  </w:t>
    </w:r>
    <w:r>
      <w:rPr>
        <w:spacing w:val="-7"/>
        <w:sz w:val="18"/>
        <w:szCs w:val="18"/>
      </w:rPr>
      <w:t>页）</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7E3" w:rsidRDefault="00D8166B">
    <w:pPr>
      <w:pStyle w:val="a3"/>
      <w:spacing w:line="209" w:lineRule="auto"/>
      <w:ind w:left="3669"/>
      <w:rPr>
        <w:sz w:val="18"/>
        <w:szCs w:val="18"/>
      </w:rPr>
    </w:pPr>
    <w:r>
      <w:rPr>
        <w:spacing w:val="-5"/>
        <w:sz w:val="18"/>
        <w:szCs w:val="18"/>
      </w:rPr>
      <w:t>第</w:t>
    </w:r>
    <w:r>
      <w:rPr>
        <w:spacing w:val="-5"/>
        <w:sz w:val="18"/>
        <w:szCs w:val="18"/>
      </w:rPr>
      <w:t xml:space="preserve"> </w:t>
    </w:r>
    <w:r>
      <w:rPr>
        <w:rFonts w:ascii="Times New Roman" w:eastAsia="Times New Roman" w:hAnsi="Times New Roman" w:cs="Times New Roman"/>
        <w:spacing w:val="-5"/>
        <w:sz w:val="18"/>
        <w:szCs w:val="18"/>
      </w:rPr>
      <w:t>6</w:t>
    </w:r>
    <w:r>
      <w:rPr>
        <w:rFonts w:ascii="Times New Roman" w:eastAsia="Times New Roman" w:hAnsi="Times New Roman" w:cs="Times New Roman"/>
        <w:spacing w:val="5"/>
        <w:sz w:val="18"/>
        <w:szCs w:val="18"/>
      </w:rPr>
      <w:t xml:space="preserve">  </w:t>
    </w:r>
    <w:r>
      <w:rPr>
        <w:spacing w:val="-5"/>
        <w:sz w:val="18"/>
        <w:szCs w:val="18"/>
      </w:rPr>
      <w:t>页（共</w:t>
    </w:r>
    <w:r>
      <w:rPr>
        <w:spacing w:val="21"/>
        <w:sz w:val="18"/>
        <w:szCs w:val="18"/>
      </w:rPr>
      <w:t xml:space="preserve"> </w:t>
    </w:r>
    <w:r>
      <w:rPr>
        <w:rFonts w:ascii="Times New Roman" w:eastAsia="Times New Roman" w:hAnsi="Times New Roman" w:cs="Times New Roman"/>
        <w:spacing w:val="-5"/>
        <w:sz w:val="18"/>
        <w:szCs w:val="18"/>
      </w:rPr>
      <w:t>12</w:t>
    </w:r>
    <w:r>
      <w:rPr>
        <w:rFonts w:ascii="Times New Roman" w:eastAsia="Times New Roman" w:hAnsi="Times New Roman" w:cs="Times New Roman"/>
        <w:spacing w:val="6"/>
        <w:sz w:val="18"/>
        <w:szCs w:val="18"/>
      </w:rPr>
      <w:t xml:space="preserve">  </w:t>
    </w:r>
    <w:r>
      <w:rPr>
        <w:spacing w:val="-5"/>
        <w:sz w:val="18"/>
        <w:szCs w:val="18"/>
      </w:rPr>
      <w:t>页）</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7E3" w:rsidRDefault="00D8166B">
    <w:pPr>
      <w:pStyle w:val="a3"/>
      <w:spacing w:line="209" w:lineRule="auto"/>
      <w:ind w:left="3669"/>
      <w:rPr>
        <w:sz w:val="18"/>
        <w:szCs w:val="18"/>
      </w:rPr>
    </w:pPr>
    <w:r>
      <w:rPr>
        <w:spacing w:val="-5"/>
        <w:sz w:val="18"/>
        <w:szCs w:val="18"/>
      </w:rPr>
      <w:t>第</w:t>
    </w:r>
    <w:r>
      <w:rPr>
        <w:spacing w:val="-5"/>
        <w:sz w:val="18"/>
        <w:szCs w:val="18"/>
      </w:rPr>
      <w:t xml:space="preserve"> </w:t>
    </w:r>
    <w:r>
      <w:rPr>
        <w:rFonts w:ascii="Times New Roman" w:eastAsia="Times New Roman" w:hAnsi="Times New Roman" w:cs="Times New Roman"/>
        <w:spacing w:val="-5"/>
        <w:sz w:val="18"/>
        <w:szCs w:val="18"/>
      </w:rPr>
      <w:t>7</w:t>
    </w:r>
    <w:r>
      <w:rPr>
        <w:rFonts w:ascii="Times New Roman" w:eastAsia="Times New Roman" w:hAnsi="Times New Roman" w:cs="Times New Roman"/>
        <w:spacing w:val="5"/>
        <w:sz w:val="18"/>
        <w:szCs w:val="18"/>
      </w:rPr>
      <w:t xml:space="preserve">  </w:t>
    </w:r>
    <w:r>
      <w:rPr>
        <w:spacing w:val="-5"/>
        <w:sz w:val="18"/>
        <w:szCs w:val="18"/>
      </w:rPr>
      <w:t>页（共</w:t>
    </w:r>
    <w:r>
      <w:rPr>
        <w:spacing w:val="21"/>
        <w:sz w:val="18"/>
        <w:szCs w:val="18"/>
      </w:rPr>
      <w:t xml:space="preserve"> </w:t>
    </w:r>
    <w:r>
      <w:rPr>
        <w:rFonts w:ascii="Times New Roman" w:eastAsia="Times New Roman" w:hAnsi="Times New Roman" w:cs="Times New Roman"/>
        <w:spacing w:val="-5"/>
        <w:sz w:val="18"/>
        <w:szCs w:val="18"/>
      </w:rPr>
      <w:t>12</w:t>
    </w:r>
    <w:r>
      <w:rPr>
        <w:rFonts w:ascii="Times New Roman" w:eastAsia="Times New Roman" w:hAnsi="Times New Roman" w:cs="Times New Roman"/>
        <w:spacing w:val="6"/>
        <w:sz w:val="18"/>
        <w:szCs w:val="18"/>
      </w:rPr>
      <w:t xml:space="preserve">  </w:t>
    </w:r>
    <w:r>
      <w:rPr>
        <w:spacing w:val="-5"/>
        <w:sz w:val="18"/>
        <w:szCs w:val="18"/>
      </w:rPr>
      <w:t>页）</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7E3" w:rsidRDefault="00D8166B">
    <w:pPr>
      <w:pStyle w:val="a3"/>
      <w:spacing w:line="209" w:lineRule="auto"/>
      <w:ind w:left="3669"/>
      <w:rPr>
        <w:sz w:val="18"/>
        <w:szCs w:val="18"/>
      </w:rPr>
    </w:pPr>
    <w:r>
      <w:rPr>
        <w:spacing w:val="-7"/>
        <w:sz w:val="18"/>
        <w:szCs w:val="18"/>
      </w:rPr>
      <w:t>第</w:t>
    </w:r>
    <w:r>
      <w:rPr>
        <w:spacing w:val="13"/>
        <w:sz w:val="18"/>
        <w:szCs w:val="18"/>
      </w:rPr>
      <w:t xml:space="preserve"> </w:t>
    </w:r>
    <w:r>
      <w:rPr>
        <w:rFonts w:ascii="Times New Roman" w:eastAsia="Times New Roman" w:hAnsi="Times New Roman" w:cs="Times New Roman"/>
        <w:spacing w:val="-7"/>
        <w:sz w:val="18"/>
        <w:szCs w:val="18"/>
      </w:rPr>
      <w:t>8</w:t>
    </w:r>
    <w:r>
      <w:rPr>
        <w:rFonts w:ascii="Times New Roman" w:eastAsia="Times New Roman" w:hAnsi="Times New Roman" w:cs="Times New Roman"/>
        <w:spacing w:val="5"/>
        <w:sz w:val="18"/>
        <w:szCs w:val="18"/>
      </w:rPr>
      <w:t xml:space="preserve">  </w:t>
    </w:r>
    <w:r>
      <w:rPr>
        <w:spacing w:val="-7"/>
        <w:sz w:val="18"/>
        <w:szCs w:val="18"/>
      </w:rPr>
      <w:t>页（共</w:t>
    </w:r>
    <w:r>
      <w:rPr>
        <w:spacing w:val="21"/>
        <w:sz w:val="18"/>
        <w:szCs w:val="18"/>
      </w:rPr>
      <w:t xml:space="preserve"> </w:t>
    </w:r>
    <w:r>
      <w:rPr>
        <w:rFonts w:ascii="Times New Roman" w:eastAsia="Times New Roman" w:hAnsi="Times New Roman" w:cs="Times New Roman"/>
        <w:spacing w:val="-7"/>
        <w:sz w:val="18"/>
        <w:szCs w:val="18"/>
      </w:rPr>
      <w:t>12</w:t>
    </w:r>
    <w:r>
      <w:rPr>
        <w:rFonts w:ascii="Times New Roman" w:eastAsia="Times New Roman" w:hAnsi="Times New Roman" w:cs="Times New Roman"/>
        <w:spacing w:val="6"/>
        <w:sz w:val="18"/>
        <w:szCs w:val="18"/>
      </w:rPr>
      <w:t xml:space="preserve">  </w:t>
    </w:r>
    <w:r>
      <w:rPr>
        <w:spacing w:val="-7"/>
        <w:sz w:val="18"/>
        <w:szCs w:val="18"/>
      </w:rPr>
      <w:t>页）</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7E3" w:rsidRDefault="002007E3">
    <w:pPr>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66B" w:rsidRDefault="00D8166B">
      <w:r>
        <w:separator/>
      </w:r>
    </w:p>
  </w:footnote>
  <w:footnote w:type="continuationSeparator" w:id="0">
    <w:p w:rsidR="00D8166B" w:rsidRDefault="00D816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defaultTabStop w:val="420"/>
  <w:characterSpacingControl w:val="doNotCompress"/>
  <w:footnotePr>
    <w:footnote w:id="-1"/>
    <w:footnote w:id="0"/>
  </w:footnotePr>
  <w:endnotePr>
    <w:endnote w:id="-1"/>
    <w:endnote w:id="0"/>
  </w:endnotePr>
  <w:compat>
    <w:spaceForUL/>
    <w:ulTrailSpace/>
    <w:useFELayout/>
    <w:compatSetting w:name="compatibilityMode" w:uri="http://schemas.microsoft.com/office/word" w:val="14"/>
  </w:compat>
  <w:docVars>
    <w:docVar w:name="commondata" w:val="eyJoZGlkIjoiNzhiZTFjMTZkMzdjMjE1MjBmYjZlNTBjOGFiYTMyNmMifQ=="/>
  </w:docVars>
  <w:rsids>
    <w:rsidRoot w:val="002007E3"/>
    <w:rsid w:val="002007E3"/>
    <w:rsid w:val="00D8166B"/>
    <w:rsid w:val="00F65FA8"/>
    <w:rsid w:val="56704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pPr>
      <w:kinsoku w:val="0"/>
      <w:autoSpaceDE w:val="0"/>
      <w:autoSpaceDN w:val="0"/>
      <w:adjustRightInd w:val="0"/>
      <w:snapToGrid w:val="0"/>
      <w:textAlignment w:val="baseline"/>
    </w:pPr>
    <w:rPr>
      <w:rFonts w:eastAsia="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宋体" w:eastAsia="宋体" w:hAnsi="宋体" w:cs="宋体"/>
    </w:rPr>
  </w:style>
  <w:style w:type="table" w:customStyle="1" w:styleId="TableNormal">
    <w:name w:val="Table Normal"/>
    <w:semiHidden/>
    <w:unhideWhenUsed/>
    <w:qFormat/>
    <w:tblPr>
      <w:tblCellMar>
        <w:top w:w="0" w:type="dxa"/>
        <w:left w:w="0" w:type="dxa"/>
        <w:bottom w:w="0" w:type="dxa"/>
        <w:right w:w="0" w:type="dxa"/>
      </w:tblCellMar>
    </w:tblPr>
  </w:style>
  <w:style w:type="paragraph" w:styleId="a4">
    <w:name w:val="Balloon Text"/>
    <w:basedOn w:val="a"/>
    <w:link w:val="Char"/>
    <w:rsid w:val="00F65FA8"/>
    <w:rPr>
      <w:sz w:val="18"/>
      <w:szCs w:val="18"/>
    </w:rPr>
  </w:style>
  <w:style w:type="character" w:customStyle="1" w:styleId="Char">
    <w:name w:val="批注框文本 Char"/>
    <w:basedOn w:val="a0"/>
    <w:link w:val="a4"/>
    <w:rsid w:val="00F65FA8"/>
    <w:rPr>
      <w:rFonts w:eastAsia="Arial"/>
      <w:snapToGrid w:val="0"/>
      <w:color w:val="00000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pPr>
      <w:kinsoku w:val="0"/>
      <w:autoSpaceDE w:val="0"/>
      <w:autoSpaceDN w:val="0"/>
      <w:adjustRightInd w:val="0"/>
      <w:snapToGrid w:val="0"/>
      <w:textAlignment w:val="baseline"/>
    </w:pPr>
    <w:rPr>
      <w:rFonts w:eastAsia="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宋体" w:eastAsia="宋体" w:hAnsi="宋体" w:cs="宋体"/>
    </w:rPr>
  </w:style>
  <w:style w:type="table" w:customStyle="1" w:styleId="TableNormal">
    <w:name w:val="Table Normal"/>
    <w:semiHidden/>
    <w:unhideWhenUsed/>
    <w:qFormat/>
    <w:tblPr>
      <w:tblCellMar>
        <w:top w:w="0" w:type="dxa"/>
        <w:left w:w="0" w:type="dxa"/>
        <w:bottom w:w="0" w:type="dxa"/>
        <w:right w:w="0" w:type="dxa"/>
      </w:tblCellMar>
    </w:tblPr>
  </w:style>
  <w:style w:type="paragraph" w:styleId="a4">
    <w:name w:val="Balloon Text"/>
    <w:basedOn w:val="a"/>
    <w:link w:val="Char"/>
    <w:rsid w:val="00F65FA8"/>
    <w:rPr>
      <w:sz w:val="18"/>
      <w:szCs w:val="18"/>
    </w:rPr>
  </w:style>
  <w:style w:type="character" w:customStyle="1" w:styleId="Char">
    <w:name w:val="批注框文本 Char"/>
    <w:basedOn w:val="a0"/>
    <w:link w:val="a4"/>
    <w:rsid w:val="00F65FA8"/>
    <w:rPr>
      <w:rFonts w:eastAsia="Arial"/>
      <w:snapToGrid w:val="0"/>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9.jpeg"/><Relationship Id="rId26" Type="http://schemas.openxmlformats.org/officeDocument/2006/relationships/image" Target="media/image13.png"/><Relationship Id="rId39" Type="http://schemas.openxmlformats.org/officeDocument/2006/relationships/footer" Target="footer12.xml"/><Relationship Id="rId3" Type="http://schemas.openxmlformats.org/officeDocument/2006/relationships/settings" Target="settings.xml"/><Relationship Id="rId21" Type="http://schemas.openxmlformats.org/officeDocument/2006/relationships/image" Target="media/image11.jpeg"/><Relationship Id="rId34" Type="http://schemas.openxmlformats.org/officeDocument/2006/relationships/image" Target="media/image17.jpeg"/><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footer" Target="footer3.xml"/><Relationship Id="rId25" Type="http://schemas.openxmlformats.org/officeDocument/2006/relationships/image" Target="media/image12.png"/><Relationship Id="rId33" Type="http://schemas.openxmlformats.org/officeDocument/2006/relationships/image" Target="media/image16.jpeg"/><Relationship Id="rId38" Type="http://schemas.openxmlformats.org/officeDocument/2006/relationships/image" Target="media/image21.jpeg"/><Relationship Id="rId2" Type="http://schemas.microsoft.com/office/2007/relationships/stylesWithEffects" Target="stylesWithEffects.xml"/><Relationship Id="rId16" Type="http://schemas.openxmlformats.org/officeDocument/2006/relationships/image" Target="media/image8.jpeg"/><Relationship Id="rId20" Type="http://schemas.openxmlformats.org/officeDocument/2006/relationships/footer" Target="footer4.xml"/><Relationship Id="rId29" Type="http://schemas.openxmlformats.org/officeDocument/2006/relationships/footer" Target="footer9.xm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image" Target="media/image20.jpeg"/><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footer" Target="footer8.xml"/><Relationship Id="rId36" Type="http://schemas.openxmlformats.org/officeDocument/2006/relationships/image" Target="media/image19.jpeg"/><Relationship Id="rId10" Type="http://schemas.openxmlformats.org/officeDocument/2006/relationships/footer" Target="footer1.xml"/><Relationship Id="rId19" Type="http://schemas.openxmlformats.org/officeDocument/2006/relationships/image" Target="media/image10.jpeg"/><Relationship Id="rId31" Type="http://schemas.openxmlformats.org/officeDocument/2006/relationships/footer" Target="footer10.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 Id="rId22" Type="http://schemas.openxmlformats.org/officeDocument/2006/relationships/footer" Target="footer5.xml"/><Relationship Id="rId27" Type="http://schemas.openxmlformats.org/officeDocument/2006/relationships/image" Target="media/image14.png"/><Relationship Id="rId30" Type="http://schemas.openxmlformats.org/officeDocument/2006/relationships/image" Target="media/image15.png"/><Relationship Id="rId35" Type="http://schemas.openxmlformats.org/officeDocument/2006/relationships/image" Target="media/image18.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1203</Words>
  <Characters>6862</Characters>
  <Application>Microsoft Office Word</Application>
  <DocSecurity>0</DocSecurity>
  <Lines>57</Lines>
  <Paragraphs>16</Paragraphs>
  <ScaleCrop>false</ScaleCrop>
  <Company>欢迎订阅关注“余杭科学”微信公众号，资料免费拿！</Company>
  <LinksUpToDate>false</LinksUpToDate>
  <CharactersWithSpaces>8049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creator>欢迎订阅关注“余杭科学”微信公众号，资料免费拿！</dc:creator>
  <dc:description>欢迎订阅关注“余杭科学”微信公众号，资料免费拿！</dc:description>
  <cp:lastModifiedBy>余杭科学</cp:lastModifiedBy>
  <cp:revision>2</cp:revision>
  <dcterms:created xsi:type="dcterms:W3CDTF">2024-01-12T18:14:00Z</dcterms:created>
  <dcterms:modified xsi:type="dcterms:W3CDTF">2024-01-13T01:02:00Z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2024-01-12T18:14:57Z</vt:filetime>
  </property>
  <property fmtid="{D5CDD505-2E9C-101B-9397-08002B2CF9AE}" pid="4" name="KSOProductBuildVer">
    <vt:lpwstr>2052-12.1.0.16120</vt:lpwstr>
  </property>
  <property fmtid="{D5CDD505-2E9C-101B-9397-08002B2CF9AE}" pid="5" name="ICV">
    <vt:lpwstr>821772EB1B864E12ACE804CE8C9AEB19_12</vt:lpwstr>
  </property>
</Properties>
</file>